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Roteiro de Fala — Aula 7</w:t>
      </w:r>
    </w:p>
    <w:p>
      <w:pPr>
        <w:pStyle w:val="Subtitle"/>
      </w:pPr>
      <w:r>
        <w:t xml:space="preserve">Clusterização e Redução de Dimensionalidade — FECAF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Xc6ccf3db14c8132284ba61d03d60620b519edb9"/>
    <w:p>
      <w:pPr>
        <w:pStyle w:val="Heading1"/>
      </w:pPr>
      <w:r>
        <w:t xml:space="preserve">Roteiro de Fala — Aula 7: Aprendizado Não Supervisionado</w:t>
      </w:r>
    </w:p>
    <w:bookmarkEnd w:id="9"/>
    <w:bookmarkStart w:id="10" w:name="X7734f2052bddca135f05d17b58a18f1632ff601"/>
    <w:p>
      <w:pPr>
        <w:pStyle w:val="Heading1"/>
      </w:pPr>
      <w:r>
        <w:t xml:space="preserve">Clusterização e Redução de Dimensionalidade</w:t>
      </w:r>
    </w:p>
    <w:p>
      <w:pPr>
        <w:pStyle w:val="BlockText"/>
      </w:pPr>
      <w:r>
        <w:rPr>
          <w:b/>
          <w:bCs/>
        </w:rPr>
        <w:t xml:space="preserve">Guia do professor:</w:t>
      </w:r>
      <w:r>
        <w:t xml:space="preserve"> </w:t>
      </w:r>
      <w:r>
        <w:t xml:space="preserve">o que dizer em cada slide, como explicar os</w:t>
      </w:r>
      <w:r>
        <w:t xml:space="preserve"> </w:t>
      </w:r>
      <w:r>
        <w:t xml:space="preserve">conceitos, e onde interagir com os gráficos interativos. Use como</w:t>
      </w:r>
      <w:r>
        <w:t xml:space="preserve"> </w:t>
      </w:r>
      <w:r>
        <w:t xml:space="preserve">referência — adapte ao seu estilo natural de fala.</w:t>
      </w:r>
    </w:p>
    <w:p>
      <w:pPr>
        <w:pStyle w:val="BlockText"/>
      </w:pPr>
      <w:r>
        <w:rPr>
          <w:b/>
          <w:bCs/>
        </w:rPr>
        <w:t xml:space="preserve">Storytelling central:</w:t>
      </w:r>
      <w:r>
        <w:t xml:space="preserve"> </w:t>
      </w:r>
      <w:r>
        <w:t xml:space="preserve">Uma ONG humanitária quer ajudar os países que</w:t>
      </w:r>
      <w:r>
        <w:t xml:space="preserve"> </w:t>
      </w:r>
      <w:r>
        <w:t xml:space="preserve">mais precisam — mas não tem uma lista pronta de</w:t>
      </w:r>
      <w:r>
        <w:t xml:space="preserve"> </w:t>
      </w:r>
      <w:r>
        <w:t xml:space="preserve">“países pobres”</w:t>
      </w:r>
      <w:r>
        <w:t xml:space="preserve">. Ela</w:t>
      </w:r>
      <w:r>
        <w:t xml:space="preserve"> </w:t>
      </w:r>
      <w:r>
        <w:t xml:space="preserve">tem dados. Precisamos descobrir os grupos</w:t>
      </w:r>
      <w:r>
        <w:t xml:space="preserve"> </w:t>
      </w:r>
      <w:r>
        <w:rPr>
          <w:b/>
          <w:bCs/>
        </w:rPr>
        <w:t xml:space="preserve">sozinhos</w:t>
      </w:r>
      <w:r>
        <w:t xml:space="preserve">, a partir dos</w:t>
      </w:r>
      <w:r>
        <w:t xml:space="preserve"> </w:t>
      </w:r>
      <w:r>
        <w:t xml:space="preserve">indicadores. A aula é a jornada de</w:t>
      </w:r>
      <w:r>
        <w:t xml:space="preserve"> </w:t>
      </w:r>
      <w:r>
        <w:t xml:space="preserve">“não sabemos nada”</w:t>
      </w:r>
      <w:r>
        <w:t xml:space="preserve"> </w:t>
      </w:r>
      <w:r>
        <w:t xml:space="preserve">até</w:t>
      </w:r>
      <w:r>
        <w:t xml:space="preserve"> </w:t>
      </w:r>
      <w:r>
        <w:t xml:space="preserve">“esses são</w:t>
      </w:r>
      <w:r>
        <w:t xml:space="preserve"> </w:t>
      </w:r>
      <w:r>
        <w:t xml:space="preserve">os países prioritários”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9" w:name="bloco-a-abertura-10-min"/>
    <w:p>
      <w:pPr>
        <w:pStyle w:val="Heading1"/>
      </w:pPr>
      <w:r>
        <w:t xml:space="preserve">BLOCO A — ABERTURA (10 min)</w:t>
      </w:r>
    </w:p>
    <w:bookmarkStart w:id="11" w:name="Xaf41b44d22d46988be2c26905fd6affa1e05ff5"/>
    <w:p>
      <w:pPr>
        <w:pStyle w:val="Heading2"/>
      </w:pPr>
      <w:r>
        <w:t xml:space="preserve">Slide:</w:t>
      </w:r>
      <w:r>
        <w:t xml:space="preserve"> </w:t>
      </w:r>
      <w:r>
        <w:t xml:space="preserve">“O que é Aprendizado Não Supervisionado?”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“Nas últimas 4 aulas, a gente sempre teve uma</w:t>
      </w:r>
      <w:r>
        <w:t xml:space="preserve"> </w:t>
      </w:r>
      <w:r>
        <w:rPr>
          <w:b/>
          <w:bCs/>
        </w:rPr>
        <w:t xml:space="preserve">resposta certa</w:t>
      </w:r>
      <w:r>
        <w:t xml:space="preserve">. Na</w:t>
      </w:r>
      <w:r>
        <w:t xml:space="preserve"> </w:t>
      </w:r>
      <w:r>
        <w:t xml:space="preserve">Aula 3, o preço do imóvel. Na Aula 5, se o mandante vence ou não. Na</w:t>
      </w:r>
      <w:r>
        <w:t xml:space="preserve"> </w:t>
      </w:r>
      <w:r>
        <w:t xml:space="preserve">Aula 6, a mesma coisa com modelos melhores.</w:t>
      </w:r>
    </w:p>
    <w:p>
      <w:pPr>
        <w:pStyle w:val="BodyText"/>
      </w:pPr>
      <w:r>
        <w:t xml:space="preserve">O modelo aprendia porque alguém dizia:</w:t>
      </w:r>
      <w:r>
        <w:t xml:space="preserve"> </w:t>
      </w:r>
      <w:r>
        <w:t xml:space="preserve">‘a resposta é essa’</w:t>
      </w:r>
      <w:r>
        <w:t xml:space="preserve">. Ele errava,</w:t>
      </w:r>
      <w:r>
        <w:t xml:space="preserve"> </w:t>
      </w:r>
      <w:r>
        <w:t xml:space="preserve">recebia uma nota, e se ajustava. Isso é o</w:t>
      </w:r>
      <w:r>
        <w:t xml:space="preserve"> </w:t>
      </w:r>
      <w:r>
        <w:rPr>
          <w:b/>
          <w:bCs/>
        </w:rPr>
        <w:t xml:space="preserve">Aprendizado Supervisionado</w:t>
      </w:r>
      <w:r>
        <w:t xml:space="preserve"> </w:t>
      </w:r>
      <w:r>
        <w:t xml:space="preserve">— um supervisor dá as respostas.</w:t>
      </w:r>
    </w:p>
    <w:p>
      <w:pPr>
        <w:pStyle w:val="BodyText"/>
      </w:pPr>
      <w:r>
        <w:t xml:space="preserve">[Aguardar o fragment]</w:t>
      </w:r>
    </w:p>
    <w:p>
      <w:pPr>
        <w:pStyle w:val="BodyText"/>
      </w:pPr>
      <w:r>
        <w:t xml:space="preserve">Mas hoje, a história muda. E se eu te disser que</w:t>
      </w:r>
      <w:r>
        <w:t xml:space="preserve"> </w:t>
      </w:r>
      <w:r>
        <w:rPr>
          <w:b/>
          <w:bCs/>
        </w:rPr>
        <w:t xml:space="preserve">não existe resposta</w:t>
      </w:r>
      <w:r>
        <w:rPr>
          <w:b/>
          <w:bCs/>
        </w:rPr>
        <w:t xml:space="preserve"> </w:t>
      </w:r>
      <w:r>
        <w:rPr>
          <w:b/>
          <w:bCs/>
        </w:rPr>
        <w:t xml:space="preserve">certa</w:t>
      </w:r>
      <w:r>
        <w:t xml:space="preserve">? Que ninguém nos disse quais países são</w:t>
      </w:r>
      <w:r>
        <w:t xml:space="preserve"> </w:t>
      </w:r>
      <w:r>
        <w:t xml:space="preserve">‘desenvolvidos’</w:t>
      </w:r>
      <w:r>
        <w:t xml:space="preserve">,</w:t>
      </w:r>
      <w:r>
        <w:t xml:space="preserve"> </w:t>
      </w:r>
      <w:r>
        <w:t xml:space="preserve">‘emergentes’</w:t>
      </w:r>
      <w:r>
        <w:t xml:space="preserve"> </w:t>
      </w:r>
      <w:r>
        <w:t xml:space="preserve">ou</w:t>
      </w:r>
      <w:r>
        <w:t xml:space="preserve"> </w:t>
      </w:r>
      <w:r>
        <w:t xml:space="preserve">‘em crise’</w:t>
      </w:r>
      <w:r>
        <w:t xml:space="preserve">?</w:t>
      </w:r>
    </w:p>
    <w:p>
      <w:pPr>
        <w:pStyle w:val="BodyText"/>
      </w:pPr>
      <w:r>
        <w:t xml:space="preserve">Imagina que você é uma ONG humanitária. Tem dados de 167 países. Quer</w:t>
      </w:r>
      <w:r>
        <w:t xml:space="preserve"> </w:t>
      </w:r>
      <w:r>
        <w:t xml:space="preserve">ajudar quem mais precisa. Mas</w:t>
      </w:r>
      <w:r>
        <w:t xml:space="preserve"> </w:t>
      </w:r>
      <w:r>
        <w:rPr>
          <w:b/>
          <w:bCs/>
        </w:rPr>
        <w:t xml:space="preserve">não tem uma lista pronta</w:t>
      </w:r>
      <w:r>
        <w:t xml:space="preserve"> </w:t>
      </w:r>
      <w:r>
        <w:t xml:space="preserve">de quem é</w:t>
      </w:r>
      <w:r>
        <w:t xml:space="preserve"> </w:t>
      </w:r>
      <w:r>
        <w:t xml:space="preserve">pobre. Você precisa</w:t>
      </w:r>
      <w:r>
        <w:t xml:space="preserve"> </w:t>
      </w:r>
      <w:r>
        <w:rPr>
          <w:b/>
          <w:bCs/>
        </w:rPr>
        <w:t xml:space="preserve">descobrir os grupos sozinho</w:t>
      </w:r>
      <w:r>
        <w:t xml:space="preserve">, a partir dos dados.</w:t>
      </w:r>
    </w:p>
    <w:p>
      <w:pPr>
        <w:pStyle w:val="BodyText"/>
      </w:pPr>
      <w:r>
        <w:t xml:space="preserve">É isso que o</w:t>
      </w:r>
      <w:r>
        <w:t xml:space="preserve"> </w:t>
      </w:r>
      <w:r>
        <w:rPr>
          <w:b/>
          <w:bCs/>
        </w:rPr>
        <w:t xml:space="preserve">Aprendizado Não Supervisionado</w:t>
      </w:r>
      <w:r>
        <w:t xml:space="preserve"> </w:t>
      </w:r>
      <w:r>
        <w:t xml:space="preserve">faz.”</w:t>
      </w:r>
    </w:p>
    <w:bookmarkEnd w:id="11"/>
    <w:bookmarkStart w:id="12" w:name="X43d746c62afb892223144e7402a7e41a13966de"/>
    <w:p>
      <w:pPr>
        <w:pStyle w:val="Heading2"/>
      </w:pPr>
      <w:r>
        <w:t xml:space="preserve">Slide:</w:t>
      </w:r>
      <w:r>
        <w:t xml:space="preserve"> </w:t>
      </w:r>
      <w:r>
        <w:t xml:space="preserve">“Supervisionado vs Não Supervisionado”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 fixar a diferença com uma tabela e uma analogia.</w:t>
      </w:r>
    </w:p>
    <w:p>
      <w:pPr>
        <w:pStyle w:val="BodyText"/>
      </w:pPr>
      <w:r>
        <w:t xml:space="preserve">[Ler a tabela — supervisionado tem rótulo, não supervisionado não tem]</w:t>
      </w:r>
    </w:p>
    <w:p>
      <w:pPr>
        <w:pStyle w:val="BodyText"/>
      </w:pPr>
      <w:r>
        <w:t xml:space="preserve">[Aguardar o callout]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no supervisionado, é como fazer uma</w:t>
      </w:r>
      <w:r>
        <w:t xml:space="preserve"> </w:t>
      </w:r>
      <w:r>
        <w:rPr>
          <w:b/>
          <w:bCs/>
        </w:rPr>
        <w:t xml:space="preserve">prova com gabarito</w:t>
      </w:r>
      <w:r>
        <w:t xml:space="preserve">.</w:t>
      </w:r>
      <w:r>
        <w:t xml:space="preserve"> </w:t>
      </w:r>
      <w:r>
        <w:t xml:space="preserve">O professor dá as respostas, você aprende a acertar.</w:t>
      </w:r>
    </w:p>
    <w:p>
      <w:pPr>
        <w:pStyle w:val="BodyText"/>
      </w:pPr>
      <w:r>
        <w:t xml:space="preserve">No não supervisionado, é como ser colocado numa</w:t>
      </w:r>
      <w:r>
        <w:t xml:space="preserve"> </w:t>
      </w:r>
      <w:r>
        <w:rPr>
          <w:b/>
          <w:bCs/>
        </w:rPr>
        <w:t xml:space="preserve">cidade desconhecida</w:t>
      </w:r>
      <w:r>
        <w:rPr>
          <w:b/>
          <w:bCs/>
        </w:rPr>
        <w:t xml:space="preserve"> </w:t>
      </w:r>
      <w:r>
        <w:rPr>
          <w:b/>
          <w:bCs/>
        </w:rPr>
        <w:t xml:space="preserve">sem mapa</w:t>
      </w:r>
      <w:r>
        <w:t xml:space="preserve">. Você precisa explorar e descobrir os bairros por conta</w:t>
      </w:r>
      <w:r>
        <w:t xml:space="preserve"> </w:t>
      </w:r>
      <w:r>
        <w:t xml:space="preserve">própria.</w:t>
      </w:r>
    </w:p>
    <w:p>
      <w:pPr>
        <w:pStyle w:val="BodyText"/>
      </w:pPr>
      <w:r>
        <w:t xml:space="preserve">Não é que um seja melhor que o outro — são problemas diferentes.</w:t>
      </w:r>
      <w:r>
        <w:t xml:space="preserve"> </w:t>
      </w:r>
      <w:r>
        <w:t xml:space="preserve">Até agora, só fizemos problemas com gabarito. Hoje é a primeira vez</w:t>
      </w:r>
      <w:r>
        <w:t xml:space="preserve"> </w:t>
      </w:r>
      <w:r>
        <w:t xml:space="preserve">que trabalhamos sem.”</w:t>
      </w:r>
    </w:p>
    <w:bookmarkEnd w:id="12"/>
    <w:bookmarkStart w:id="13" w:name="slide-o-modelo-não-recebe-a-resposta"/>
    <w:p>
      <w:pPr>
        <w:pStyle w:val="Heading2"/>
      </w:pPr>
      <w:r>
        <w:t xml:space="preserve">Slide:</w:t>
      </w:r>
      <w:r>
        <w:t xml:space="preserve"> </w:t>
      </w:r>
      <w:r>
        <w:t xml:space="preserve">“O modelo NÃO recebe a resposta”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“Nas Aulas 3 a 6, sempre tínhamos uma coluna chamada</w:t>
      </w:r>
      <w:r>
        <w:t xml:space="preserve"> </w:t>
      </w:r>
      <w:r>
        <w:t xml:space="preserve">‘alvo’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preco</w:t>
      </w:r>
      <w:r>
        <w:t xml:space="preserve"> </w:t>
      </w:r>
      <w:r>
        <w:t xml:space="preserve">→ regressão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vitoria_mandante</w:t>
      </w:r>
      <w:r>
        <w:t xml:space="preserve"> </w:t>
      </w:r>
      <w:r>
        <w:t xml:space="preserve">→ classificação</w:t>
      </w:r>
    </w:p>
    <w:p>
      <w:pPr>
        <w:pStyle w:val="FirstParagraph"/>
      </w:pPr>
      <w:r>
        <w:t xml:space="preserve">[Aguardar o fragment]</w:t>
      </w:r>
    </w:p>
    <w:p>
      <w:pPr>
        <w:pStyle w:val="BodyText"/>
      </w:pPr>
      <w:r>
        <w:t xml:space="preserve">Hoje,</w:t>
      </w:r>
      <w:r>
        <w:t xml:space="preserve"> </w:t>
      </w:r>
      <w:r>
        <w:rPr>
          <w:b/>
          <w:bCs/>
        </w:rPr>
        <w:t xml:space="preserve">não existe coluna alvo</w:t>
      </w:r>
      <w:r>
        <w:t xml:space="preserve">. Temos 167 países com 8 indicadores</w:t>
      </w:r>
      <w:r>
        <w:t xml:space="preserve"> </w:t>
      </w:r>
      <w:r>
        <w:t xml:space="preserve">— mortalidade infantil, PIB, expectativa de vida, fertilidade — mas</w:t>
      </w:r>
      <w:r>
        <w:t xml:space="preserve"> </w:t>
      </w:r>
      <w:r>
        <w:rPr>
          <w:b/>
          <w:bCs/>
        </w:rPr>
        <w:t xml:space="preserve">ninguém disse</w:t>
      </w:r>
      <w:r>
        <w:t xml:space="preserve"> </w:t>
      </w:r>
      <w:r>
        <w:t xml:space="preserve">quem é</w:t>
      </w:r>
      <w:r>
        <w:t xml:space="preserve"> </w:t>
      </w:r>
      <w:r>
        <w:t xml:space="preserve">‘rico’</w:t>
      </w:r>
      <w:r>
        <w:t xml:space="preserve"> </w:t>
      </w:r>
      <w:r>
        <w:t xml:space="preserve">ou</w:t>
      </w:r>
      <w:r>
        <w:t xml:space="preserve"> </w:t>
      </w:r>
      <w:r>
        <w:t xml:space="preserve">‘pobre’</w:t>
      </w:r>
      <w:r>
        <w:t xml:space="preserve">.</w:t>
      </w:r>
    </w:p>
    <w:p>
      <w:pPr>
        <w:pStyle w:val="BodyText"/>
      </w:pPr>
      <w:r>
        <w:t xml:space="preserve">O modelo vai usar apenas a</w:t>
      </w:r>
      <w:r>
        <w:t xml:space="preserve"> </w:t>
      </w:r>
      <w:r>
        <w:rPr>
          <w:b/>
          <w:bCs/>
        </w:rPr>
        <w:t xml:space="preserve">distância</w:t>
      </w:r>
      <w:r>
        <w:t xml:space="preserve"> </w:t>
      </w:r>
      <w:r>
        <w:t xml:space="preserve">entre os países para descobrir</w:t>
      </w:r>
      <w:r>
        <w:t xml:space="preserve"> </w:t>
      </w:r>
      <w:r>
        <w:t xml:space="preserve">os grupos. Países com valores parecidos ficam perto no espaço — e</w:t>
      </w:r>
      <w:r>
        <w:t xml:space="preserve"> </w:t>
      </w:r>
      <w:r>
        <w:t xml:space="preserve">provavelmente pertencem ao mesmo grupo.</w:t>
      </w:r>
    </w:p>
    <w:p>
      <w:pPr>
        <w:pStyle w:val="BodyText"/>
      </w:pPr>
      <w:r>
        <w:t xml:space="preserve">É o equivalente a olhar pras 167 pessoas da festa e agrupar por</w:t>
      </w:r>
      <w:r>
        <w:t xml:space="preserve"> </w:t>
      </w:r>
      <w:r>
        <w:t xml:space="preserve">aparência, sem saber quem é amigo de quem.”</w:t>
      </w:r>
    </w:p>
    <w:bookmarkEnd w:id="13"/>
    <w:bookmarkStart w:id="14" w:name="X84cb5c5cb214bbfddc051358c791a089ebbe456"/>
    <w:p>
      <w:pPr>
        <w:pStyle w:val="Heading2"/>
      </w:pPr>
      <w:r>
        <w:t xml:space="preserve">Slide:</w:t>
      </w:r>
      <w:r>
        <w:t xml:space="preserve"> </w:t>
      </w:r>
      <w:r>
        <w:t xml:space="preserve">“Analogia: festa sem lista de convidados”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“Pensa nessa situação: 167 pessoas chegam numa festa. Você precisa</w:t>
      </w:r>
      <w:r>
        <w:t xml:space="preserve"> </w:t>
      </w:r>
      <w:r>
        <w:t xml:space="preserve">dividir em mesas. Mas não tem lista, não sabe quem conhece quem.</w:t>
      </w:r>
    </w:p>
    <w:p>
      <w:pPr>
        <w:pStyle w:val="BodyText"/>
      </w:pPr>
      <w:r>
        <w:t xml:space="preserve">[Aguardar o fragment]</w:t>
      </w:r>
    </w:p>
    <w:p>
      <w:pPr>
        <w:pStyle w:val="BodyText"/>
      </w:pPr>
      <w:r>
        <w:t xml:space="preserve">O que você faz? Olha para cada pessoa — o que ela veste, que idade</w:t>
      </w:r>
      <w:r>
        <w:t xml:space="preserve"> </w:t>
      </w:r>
      <w:r>
        <w:t xml:space="preserve">tem, que idioma fala. Agrupa quem parece parecido na mesma mesa.</w:t>
      </w:r>
      <w:r>
        <w:t xml:space="preserve"> </w:t>
      </w:r>
      <w:r>
        <w:t xml:space="preserve">Se alguém ficou</w:t>
      </w:r>
      <w:r>
        <w:t xml:space="preserve"> </w:t>
      </w:r>
      <w:r>
        <w:t xml:space="preserve">‘no meio’</w:t>
      </w:r>
      <w:r>
        <w:t xml:space="preserve"> </w:t>
      </w:r>
      <w:r>
        <w:t xml:space="preserve">de duas mesas, você move.</w:t>
      </w:r>
    </w:p>
    <w:p>
      <w:pPr>
        <w:pStyle w:val="BodyText"/>
      </w:pPr>
      <w:r>
        <w:rPr>
          <w:b/>
          <w:bCs/>
        </w:rPr>
        <w:t xml:space="preserve">Isso é clusterização.</w:t>
      </w:r>
      <w:r>
        <w:t xml:space="preserve"> </w:t>
      </w:r>
      <w:r>
        <w:t xml:space="preserve">E é exatamente o que o K-Means vai fazer</w:t>
      </w:r>
      <w:r>
        <w:t xml:space="preserve"> </w:t>
      </w:r>
      <w:r>
        <w:t xml:space="preserve">com os países — olhar para as 8 variáveis e decidir quem vai em qual</w:t>
      </w:r>
      <w:r>
        <w:t xml:space="preserve"> </w:t>
      </w:r>
      <w:r>
        <w:t xml:space="preserve">mesa.”</w:t>
      </w:r>
    </w:p>
    <w:bookmarkEnd w:id="14"/>
    <w:bookmarkStart w:id="15" w:name="slide-os-dois-pilares-da-aula-de-hoje"/>
    <w:p>
      <w:pPr>
        <w:pStyle w:val="Heading2"/>
      </w:pPr>
      <w:r>
        <w:t xml:space="preserve">Slide:</w:t>
      </w:r>
      <w:r>
        <w:t xml:space="preserve"> </w:t>
      </w:r>
      <w:r>
        <w:t xml:space="preserve">“Os dois pilares da aula de hoje”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“O Aprendizado Não Supervisionado tem duas grandes famílias:</w:t>
      </w:r>
    </w:p>
    <w:p>
      <w:pPr>
        <w:pStyle w:val="BodyText"/>
      </w:pPr>
      <w:r>
        <w:rPr>
          <w:b/>
          <w:bCs/>
        </w:rPr>
        <w:t xml:space="preserve">Clusterização</w:t>
      </w:r>
      <w:r>
        <w:t xml:space="preserve"> </w:t>
      </w:r>
      <w:r>
        <w:t xml:space="preserve">— descobrir grupos. K-Means, K-Medoids, DBSCAN.</w:t>
      </w:r>
      <w:r>
        <w:t xml:space="preserve"> </w:t>
      </w:r>
      <w:r>
        <w:t xml:space="preserve">A pergunta é:</w:t>
      </w:r>
      <w:r>
        <w:t xml:space="preserve"> </w:t>
      </w:r>
      <w:r>
        <w:rPr>
          <w:i/>
          <w:iCs/>
        </w:rPr>
        <w:t xml:space="preserve">quais países formam grupos naturais?</w:t>
      </w:r>
    </w:p>
    <w:p>
      <w:pPr>
        <w:pStyle w:val="BodyText"/>
      </w:pPr>
      <w:r>
        <w:rPr>
          <w:b/>
          <w:bCs/>
        </w:rPr>
        <w:t xml:space="preserve">Redução de Dimensionalidade</w:t>
      </w:r>
      <w:r>
        <w:t xml:space="preserve"> </w:t>
      </w:r>
      <w:r>
        <w:t xml:space="preserve">— comprimir muitas variáveis em poucas.</w:t>
      </w:r>
      <w:r>
        <w:t xml:space="preserve"> </w:t>
      </w:r>
      <w:r>
        <w:t xml:space="preserve">PCA é o principal. A pergunta é:</w:t>
      </w:r>
      <w:r>
        <w:t xml:space="preserve"> </w:t>
      </w:r>
      <w:r>
        <w:rPr>
          <w:i/>
          <w:iCs/>
        </w:rPr>
        <w:t xml:space="preserve">como visualizar 8 variáveis num</w:t>
      </w:r>
      <w:r>
        <w:rPr>
          <w:i/>
          <w:iCs/>
        </w:rPr>
        <w:t xml:space="preserve"> </w:t>
      </w:r>
      <w:r>
        <w:rPr>
          <w:i/>
          <w:iCs/>
        </w:rPr>
        <w:t xml:space="preserve">gráfico que cabe numa tela?</w:t>
      </w:r>
    </w:p>
    <w:p>
      <w:pPr>
        <w:pStyle w:val="BodyText"/>
      </w:pPr>
      <w:r>
        <w:t xml:space="preserve">Hoje vamos usar</w:t>
      </w:r>
      <w:r>
        <w:t xml:space="preserve"> </w:t>
      </w:r>
      <w:r>
        <w:rPr>
          <w:b/>
          <w:bCs/>
        </w:rPr>
        <w:t xml:space="preserve">as duas</w:t>
      </w:r>
      <w:r>
        <w:t xml:space="preserve">. Primeiro agrupamos os países. Depois</w:t>
      </w:r>
      <w:r>
        <w:t xml:space="preserve"> </w:t>
      </w:r>
      <w:r>
        <w:t xml:space="preserve">usamos PCA para visualizar o resultado.”</w:t>
      </w:r>
    </w:p>
    <w:bookmarkEnd w:id="15"/>
    <w:bookmarkStart w:id="16" w:name="X1b7ea7bf26fb131b3be662f5afe3e0267c1fe17"/>
    <w:p>
      <w:pPr>
        <w:pStyle w:val="Heading2"/>
      </w:pPr>
      <w:r>
        <w:t xml:space="preserve">Slide:</w:t>
      </w:r>
      <w:r>
        <w:t xml:space="preserve"> </w:t>
      </w:r>
      <w:r>
        <w:t xml:space="preserve">“Onde o Aprendizado Não Supervisionado é usado?”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“Isso não é só teoria. Está em todo lugar: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Netflix</w:t>
      </w:r>
      <w:r>
        <w:t xml:space="preserve"> </w:t>
      </w:r>
      <w:r>
        <w:t xml:space="preserve">usa clusterização para descobrir que você e outras pessoas</w:t>
      </w:r>
      <w:r>
        <w:t xml:space="preserve"> </w:t>
      </w:r>
      <w:r>
        <w:t xml:space="preserve">gostam das mesmas séries — e te recomendar o que elas assistiram.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Bancos</w:t>
      </w:r>
      <w:r>
        <w:t xml:space="preserve"> </w:t>
      </w:r>
      <w:r>
        <w:t xml:space="preserve">usam para detectar fraude: uma transação que não se</w:t>
      </w:r>
      <w:r>
        <w:t xml:space="preserve"> </w:t>
      </w:r>
      <w:r>
        <w:t xml:space="preserve">encaixa em nenhum grupo</w:t>
      </w:r>
      <w:r>
        <w:t xml:space="preserve"> </w:t>
      </w:r>
      <w:r>
        <w:t xml:space="preserve">‘normal’</w:t>
      </w:r>
      <w:r>
        <w:t xml:space="preserve"> </w:t>
      </w:r>
      <w:r>
        <w:t xml:space="preserve">é suspeita.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Marketing</w:t>
      </w:r>
      <w:r>
        <w:t xml:space="preserve"> </w:t>
      </w:r>
      <w:r>
        <w:t xml:space="preserve">segmenta clientes por comportamento de compra.</w:t>
      </w:r>
    </w:p>
    <w:p>
      <w:pPr>
        <w:pStyle w:val="FirstParagraph"/>
      </w:pPr>
      <w:r>
        <w:t xml:space="preserve">[Aguardar o fragment]</w:t>
      </w:r>
    </w:p>
    <w:p>
      <w:pPr>
        <w:pStyle w:val="BodyText"/>
      </w:pPr>
      <w:r>
        <w:t xml:space="preserve">E na aula de hoje: vamos usar para</w:t>
      </w:r>
      <w:r>
        <w:t xml:space="preserve"> </w:t>
      </w:r>
      <w:r>
        <w:rPr>
          <w:b/>
          <w:bCs/>
        </w:rPr>
        <w:t xml:space="preserve">ajudar uma ONG a priorizar ajuda</w:t>
      </w:r>
      <w:r>
        <w:rPr>
          <w:b/>
          <w:bCs/>
        </w:rPr>
        <w:t xml:space="preserve"> </w:t>
      </w:r>
      <w:r>
        <w:rPr>
          <w:b/>
          <w:bCs/>
        </w:rPr>
        <w:t xml:space="preserve">humanitária</w:t>
      </w:r>
      <w:r>
        <w:t xml:space="preserve"> </w:t>
      </w:r>
      <w:r>
        <w:t xml:space="preserve">— sem ninguém dizer quais países são</w:t>
      </w:r>
      <w:r>
        <w:t xml:space="preserve"> </w:t>
      </w:r>
      <w:r>
        <w:t xml:space="preserve">‘pobres’</w:t>
      </w:r>
      <w:r>
        <w:t xml:space="preserve">. O modelo</w:t>
      </w:r>
      <w:r>
        <w:t xml:space="preserve"> </w:t>
      </w:r>
      <w:r>
        <w:t xml:space="preserve">descobre sozinho.”</w:t>
      </w:r>
    </w:p>
    <w:bookmarkEnd w:id="16"/>
    <w:bookmarkStart w:id="17" w:name="slide-recap-rápido-o-que-já-sabemos"/>
    <w:p>
      <w:pPr>
        <w:pStyle w:val="Heading2"/>
      </w:pPr>
      <w:r>
        <w:t xml:space="preserve">Slide:</w:t>
      </w:r>
      <w:r>
        <w:t xml:space="preserve"> </w:t>
      </w:r>
      <w:r>
        <w:t xml:space="preserve">“Recap rápido: o que já sabemos”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“Antes de começar, vamos relembrar conceitos das aulas passadas que</w:t>
      </w:r>
      <w:r>
        <w:t xml:space="preserve"> </w:t>
      </w:r>
      <w:r>
        <w:rPr>
          <w:b/>
          <w:bCs/>
        </w:rPr>
        <w:t xml:space="preserve">voltam</w:t>
      </w:r>
      <w:r>
        <w:t xml:space="preserve"> </w:t>
      </w:r>
      <w:r>
        <w:t xml:space="preserve">hoje: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Normalização</w:t>
      </w:r>
      <w:r>
        <w:t xml:space="preserve"> </w:t>
      </w:r>
      <w:r>
        <w:t xml:space="preserve">(Aula 3): padronizar variáveis para a mesma escala.</w:t>
      </w:r>
      <w:r>
        <w:t xml:space="preserve"> </w:t>
      </w:r>
      <w:r>
        <w:t xml:space="preserve">Hoje é</w:t>
      </w:r>
      <w:r>
        <w:t xml:space="preserve"> </w:t>
      </w:r>
      <w:r>
        <w:rPr>
          <w:b/>
          <w:bCs/>
        </w:rPr>
        <w:t xml:space="preserve">obrigatório</w:t>
      </w:r>
      <w:r>
        <w:t xml:space="preserve"> </w:t>
      </w:r>
      <w:r>
        <w:t xml:space="preserve">antes de calcular distâncias.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Overfitting</w:t>
      </w:r>
      <w:r>
        <w:t xml:space="preserve"> </w:t>
      </w:r>
      <w:r>
        <w:t xml:space="preserve">(todas as aulas): o modelo decorar o treino. Na</w:t>
      </w:r>
      <w:r>
        <w:t xml:space="preserve"> </w:t>
      </w:r>
      <w:r>
        <w:t xml:space="preserve">clusterização, é escolher K grande demais — cada país vira seu</w:t>
      </w:r>
      <w:r>
        <w:t xml:space="preserve"> </w:t>
      </w:r>
      <w:r>
        <w:t xml:space="preserve">próprio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Pipeline tidymodels</w:t>
      </w:r>
      <w:r>
        <w:t xml:space="preserve"> </w:t>
      </w:r>
      <w:r>
        <w:t xml:space="preserve">(Aula 5-6): a mesma recipe que usamos para</w:t>
      </w:r>
      <w:r>
        <w:t xml:space="preserve"> </w:t>
      </w:r>
      <w:r>
        <w:t xml:space="preserve">preparar dados funciona aqui.</w:t>
      </w:r>
    </w:p>
    <w:p>
      <w:pPr>
        <w:pStyle w:val="FirstParagraph"/>
      </w:pPr>
      <w:r>
        <w:t xml:space="preserve">[Aguardar o callout]</w:t>
      </w:r>
    </w:p>
    <w:p>
      <w:pPr>
        <w:pStyle w:val="BodyText"/>
      </w:pPr>
      <w:r>
        <w:t xml:space="preserve">O que</w:t>
      </w:r>
      <w:r>
        <w:t xml:space="preserve"> </w:t>
      </w:r>
      <w:r>
        <w:rPr>
          <w:b/>
          <w:bCs/>
        </w:rPr>
        <w:t xml:space="preserve">muda</w:t>
      </w:r>
      <w:r>
        <w:t xml:space="preserve"> </w:t>
      </w:r>
      <w:r>
        <w:t xml:space="preserve">é a avaliação. No supervisionado, tínhamos métricas</w:t>
      </w:r>
      <w:r>
        <w:t xml:space="preserve"> </w:t>
      </w:r>
      <w:r>
        <w:t xml:space="preserve">objetivas — acurácia, AUROC. No não supervisionado, a avaliação é mais</w:t>
      </w:r>
      <w:r>
        <w:t xml:space="preserve"> </w:t>
      </w:r>
      <w:r>
        <w:t xml:space="preserve">subjetiva. Usamos ferramentas como cotovelo e silhueta, mas</w:t>
      </w:r>
      <w:r>
        <w:t xml:space="preserve"> </w:t>
      </w:r>
      <w:r>
        <w:rPr>
          <w:b/>
          <w:bCs/>
        </w:rPr>
        <w:t xml:space="preserve">quem</w:t>
      </w:r>
      <w:r>
        <w:rPr>
          <w:b/>
          <w:bCs/>
        </w:rPr>
        <w:t xml:space="preserve"> </w:t>
      </w:r>
      <w:r>
        <w:rPr>
          <w:b/>
          <w:bCs/>
        </w:rPr>
        <w:t xml:space="preserve">decide se o agrupamento faz sentido é o cientista</w:t>
      </w:r>
      <w:r>
        <w:t xml:space="preserve">.”</w:t>
      </w:r>
    </w:p>
    <w:bookmarkEnd w:id="17"/>
    <w:bookmarkStart w:id="18" w:name="slide-a-pergunta-mudou-de-novo"/>
    <w:p>
      <w:pPr>
        <w:pStyle w:val="Heading2"/>
      </w:pPr>
      <w:r>
        <w:t xml:space="preserve">Slide:</w:t>
      </w:r>
      <w:r>
        <w:t xml:space="preserve"> </w:t>
      </w:r>
      <w:r>
        <w:t xml:space="preserve">“A pergunta mudou (de novo)”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“Cada aula teve sua pergunta:</w:t>
      </w:r>
    </w:p>
    <w:p>
      <w:pPr>
        <w:pStyle w:val="Compact"/>
        <w:numPr>
          <w:ilvl w:val="0"/>
          <w:numId w:val="1004"/>
        </w:numPr>
      </w:pPr>
      <w:r>
        <w:t xml:space="preserve">Aula 3: como prever o preço de um imóvel?</w:t>
      </w:r>
    </w:p>
    <w:p>
      <w:pPr>
        <w:pStyle w:val="Compact"/>
        <w:numPr>
          <w:ilvl w:val="0"/>
          <w:numId w:val="1004"/>
        </w:numPr>
      </w:pPr>
      <w:r>
        <w:t xml:space="preserve">Aula 5: o mandante vence?</w:t>
      </w:r>
    </w:p>
    <w:p>
      <w:pPr>
        <w:pStyle w:val="Compact"/>
        <w:numPr>
          <w:ilvl w:val="0"/>
          <w:numId w:val="1004"/>
        </w:numPr>
      </w:pPr>
      <w:r>
        <w:t xml:space="preserve">Aula 6: qual modelo é melhor?</w:t>
      </w:r>
    </w:p>
    <w:p>
      <w:pPr>
        <w:pStyle w:val="FirstParagraph"/>
      </w:pPr>
      <w:r>
        <w:t xml:space="preserve">Hoje:</w:t>
      </w:r>
      <w:r>
        <w:t xml:space="preserve"> </w:t>
      </w:r>
      <w:r>
        <w:rPr>
          <w:b/>
          <w:bCs/>
        </w:rPr>
        <w:t xml:space="preserve">sem rótulo, como agrupar países com perfis parecidos?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como visualizar 8 variáveis num gráfico 2D?</w:t>
      </w:r>
    </w:p>
    <w:p>
      <w:pPr>
        <w:pStyle w:val="BodyText"/>
      </w:pPr>
      <w:r>
        <w:t xml:space="preserve">Vamos responder as duas.”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4" w:name="bloco-b-o-dataset-e-eda-10-min"/>
    <w:p>
      <w:pPr>
        <w:pStyle w:val="Heading1"/>
      </w:pPr>
      <w:r>
        <w:t xml:space="preserve">BLOCO B — O DATASET E EDA (10 min)</w:t>
      </w:r>
    </w:p>
    <w:bookmarkStart w:id="20" w:name="X15b89a69a3c26ba5bc9e03479d7082b05022c25"/>
    <w:p>
      <w:pPr>
        <w:pStyle w:val="Heading2"/>
      </w:pPr>
      <w:r>
        <w:t xml:space="preserve">Slide:</w:t>
      </w:r>
      <w:r>
        <w:t xml:space="preserve"> </w:t>
      </w:r>
      <w:r>
        <w:t xml:space="preserve">“O dataset: indicadores de desenvolvimento”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“Nosso dataset tem</w:t>
      </w:r>
      <w:r>
        <w:t xml:space="preserve"> </w:t>
      </w:r>
      <w:r>
        <w:rPr>
          <w:b/>
          <w:bCs/>
        </w:rPr>
        <w:t xml:space="preserve">167 países</w:t>
      </w:r>
      <w:r>
        <w:t xml:space="preserve"> </w:t>
      </w:r>
      <w:r>
        <w:t xml:space="preserve">com</w:t>
      </w:r>
      <w:r>
        <w:t xml:space="preserve"> </w:t>
      </w:r>
      <w:r>
        <w:rPr>
          <w:b/>
          <w:bCs/>
        </w:rPr>
        <w:t xml:space="preserve">8 indicadores</w:t>
      </w:r>
      <w:r>
        <w:t xml:space="preserve"> </w:t>
      </w:r>
      <w:r>
        <w:t xml:space="preserve">do UNICEF e do</w:t>
      </w:r>
      <w:r>
        <w:t xml:space="preserve"> </w:t>
      </w:r>
      <w:r>
        <w:t xml:space="preserve">Banco Mundial:</w:t>
      </w:r>
    </w:p>
    <w:p>
      <w:pPr>
        <w:pStyle w:val="Compact"/>
        <w:numPr>
          <w:ilvl w:val="0"/>
          <w:numId w:val="1005"/>
        </w:numPr>
      </w:pPr>
      <w:r>
        <w:t xml:space="preserve">Mortalidade infantil, PIB per capita, expectativa de vida,</w:t>
      </w:r>
      <w:r>
        <w:t xml:space="preserve"> </w:t>
      </w:r>
      <w:r>
        <w:t xml:space="preserve">fertilidade, importações, exportações, gastos com saúde, inflação.</w:t>
      </w:r>
    </w:p>
    <w:p>
      <w:pPr>
        <w:pStyle w:val="FirstParagraph"/>
      </w:pPr>
      <w:r>
        <w:t xml:space="preserve">[Rodar o código — mostrar o</w:t>
      </w:r>
      <w:r>
        <w:t xml:space="preserve"> </w:t>
      </w:r>
      <w:r>
        <w:rPr>
          <w:rStyle w:val="VerbatimChar"/>
        </w:rPr>
        <w:t xml:space="preserve">glimpse</w:t>
      </w:r>
      <w:r>
        <w:t xml:space="preserve">]</w:t>
      </w:r>
    </w:p>
    <w:p>
      <w:pPr>
        <w:pStyle w:val="BodyText"/>
      </w:pPr>
      <w:r>
        <w:t xml:space="preserve">Note algo importante:</w:t>
      </w:r>
      <w:r>
        <w:t xml:space="preserve"> </w:t>
      </w:r>
      <w:r>
        <w:rPr>
          <w:b/>
          <w:bCs/>
        </w:rPr>
        <w:t xml:space="preserve">não existe coluna</w:t>
      </w:r>
      <w:r>
        <w:rPr>
          <w:b/>
          <w:bCs/>
        </w:rPr>
        <w:t xml:space="preserve"> </w:t>
      </w:r>
      <w:r>
        <w:rPr>
          <w:b/>
          <w:bCs/>
        </w:rPr>
        <w:t xml:space="preserve">‘classe’</w:t>
      </w:r>
      <w:r>
        <w:rPr>
          <w:b/>
          <w:bCs/>
        </w:rPr>
        <w:t xml:space="preserve"> </w:t>
      </w:r>
      <w:r>
        <w:rPr>
          <w:b/>
          <w:bCs/>
        </w:rPr>
        <w:t xml:space="preserve">ou</w:t>
      </w:r>
      <w:r>
        <w:rPr>
          <w:b/>
          <w:bCs/>
        </w:rPr>
        <w:t xml:space="preserve"> </w:t>
      </w:r>
      <w:r>
        <w:rPr>
          <w:b/>
          <w:bCs/>
        </w:rPr>
        <w:t xml:space="preserve">‘grupo’</w:t>
      </w:r>
      <w:r>
        <w:t xml:space="preserve">. O</w:t>
      </w:r>
      <w:r>
        <w:t xml:space="preserve"> </w:t>
      </w:r>
      <w:r>
        <w:t xml:space="preserve">modelo vai ter que descobrir sozinho.</w:t>
      </w:r>
    </w:p>
    <w:p>
      <w:pPr>
        <w:pStyle w:val="BodyText"/>
      </w:pPr>
      <w:r>
        <w:t xml:space="preserve">[Aguardar]</w:t>
      </w:r>
    </w:p>
    <w:p>
      <w:pPr>
        <w:pStyle w:val="BodyText"/>
      </w:pPr>
      <w:r>
        <w:t xml:space="preserve">Percebam também que as escalas são muito diferentes: mortalidade vai</w:t>
      </w:r>
      <w:r>
        <w:t xml:space="preserve"> </w:t>
      </w:r>
      <w:r>
        <w:t xml:space="preserve">de 2 a 190. PIB vai de 231 a 80 mil. Isso</w:t>
      </w:r>
      <w:r>
        <w:t xml:space="preserve"> </w:t>
      </w:r>
      <w:r>
        <w:rPr>
          <w:b/>
          <w:bCs/>
        </w:rPr>
        <w:t xml:space="preserve">importa muito</w:t>
      </w:r>
      <w:r>
        <w:t xml:space="preserve"> </w:t>
      </w:r>
      <w:r>
        <w:t xml:space="preserve">— e é a</w:t>
      </w:r>
      <w:r>
        <w:t xml:space="preserve"> </w:t>
      </w:r>
      <w:r>
        <w:t xml:space="preserve">primeira coisa que vamos resolver.”</w:t>
      </w:r>
    </w:p>
    <w:bookmarkEnd w:id="20"/>
    <w:bookmarkStart w:id="21" w:name="slide-as-8-variáveis-tabela"/>
    <w:p>
      <w:pPr>
        <w:pStyle w:val="Heading2"/>
      </w:pPr>
      <w:r>
        <w:t xml:space="preserve">Slide:</w:t>
      </w:r>
      <w:r>
        <w:t xml:space="preserve"> </w:t>
      </w:r>
      <w:r>
        <w:t xml:space="preserve">“As 8 variáveis”</w:t>
      </w:r>
      <w:r>
        <w:t xml:space="preserve"> </w:t>
      </w:r>
      <w:r>
        <w:t xml:space="preserve">(tabela)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“Cada variável mede um aspecto diferente do desenvolvimento de um país.</w:t>
      </w:r>
      <w:r>
        <w:t xml:space="preserve"> </w:t>
      </w:r>
      <w:r>
        <w:t xml:space="preserve">Juntas, elas formam uma</w:t>
      </w:r>
      <w:r>
        <w:t xml:space="preserve"> </w:t>
      </w:r>
      <w:r>
        <w:t xml:space="preserve">‘impressão digital’</w:t>
      </w:r>
      <w:r>
        <w:t xml:space="preserve"> </w:t>
      </w:r>
      <w:r>
        <w:t xml:space="preserve">socioeconômica.</w:t>
      </w:r>
    </w:p>
    <w:p>
      <w:pPr>
        <w:pStyle w:val="BodyText"/>
      </w:pPr>
      <w:r>
        <w:t xml:space="preserve">Mas notem: mortalidade infantil vai de</w:t>
      </w:r>
      <w:r>
        <w:t xml:space="preserve"> </w:t>
      </w:r>
      <w:r>
        <w:rPr>
          <w:b/>
          <w:bCs/>
        </w:rPr>
        <w:t xml:space="preserve">2 a 190</w:t>
      </w:r>
      <w:r>
        <w:t xml:space="preserve">. PIB per capita vai</w:t>
      </w:r>
      <w:r>
        <w:t xml:space="preserve"> </w:t>
      </w:r>
      <w:r>
        <w:t xml:space="preserve">de</w:t>
      </w:r>
      <w:r>
        <w:t xml:space="preserve"> </w:t>
      </w:r>
      <w:r>
        <w:rPr>
          <w:b/>
          <w:bCs/>
        </w:rPr>
        <w:t xml:space="preserve">231 a 80.600</w:t>
      </w:r>
      <w:r>
        <w:t xml:space="preserve">.</w:t>
      </w:r>
    </w:p>
    <w:p>
      <w:pPr>
        <w:pStyle w:val="BodyText"/>
      </w:pPr>
      <w:r>
        <w:t xml:space="preserve">[Aguardar o fragment]</w:t>
      </w:r>
    </w:p>
    <w:p>
      <w:pPr>
        <w:pStyle w:val="BodyText"/>
      </w:pPr>
      <w:r>
        <w:t xml:space="preserve">Se calcularmos a distância entre dois países com esses valores crus,</w:t>
      </w:r>
      <w:r>
        <w:t xml:space="preserve"> </w:t>
      </w:r>
      <w:r>
        <w:t xml:space="preserve">o PIB vai</w:t>
      </w:r>
      <w:r>
        <w:t xml:space="preserve"> </w:t>
      </w:r>
      <w:r>
        <w:rPr>
          <w:b/>
          <w:bCs/>
        </w:rPr>
        <w:t xml:space="preserve">dominar completamente</w:t>
      </w:r>
      <w:r>
        <w:t xml:space="preserve"> </w:t>
      </w:r>
      <w:r>
        <w:t xml:space="preserve">o cálculo — as outras variáveis</w:t>
      </w:r>
      <w:r>
        <w:t xml:space="preserve"> </w:t>
      </w:r>
      <w:r>
        <w:t xml:space="preserve">serão praticamente ignoradas. É como comparar jogadores de futebol</w:t>
      </w:r>
      <w:r>
        <w:t xml:space="preserve"> </w:t>
      </w:r>
      <w:r>
        <w:t xml:space="preserve">usando gols e faltas: se faltas vai de 0 a 150 e gols de 0 a 30,</w:t>
      </w:r>
      <w:r>
        <w:t xml:space="preserve"> </w:t>
      </w:r>
      <w:r>
        <w:t xml:space="preserve">as faltas sempre vão pesar mais.</w:t>
      </w:r>
    </w:p>
    <w:p>
      <w:pPr>
        <w:pStyle w:val="BodyText"/>
      </w:pPr>
      <w:r>
        <w:rPr>
          <w:b/>
          <w:bCs/>
        </w:rPr>
        <w:t xml:space="preserve">Solução:</w:t>
      </w:r>
      <w:r>
        <w:t xml:space="preserve"> </w:t>
      </w:r>
      <w:r>
        <w:t xml:space="preserve">padronizar todas para a mesma escala.”</w:t>
      </w:r>
    </w:p>
    <w:bookmarkEnd w:id="21"/>
    <w:bookmarkStart w:id="22" w:name="X1f9b20ae40b8457ea124908487591673b3f4363"/>
    <w:p>
      <w:pPr>
        <w:pStyle w:val="Heading2"/>
      </w:pPr>
      <w:r>
        <w:t xml:space="preserve">Slide:</w:t>
      </w:r>
      <w:r>
        <w:t xml:space="preserve"> </w:t>
      </w:r>
      <w:r>
        <w:t xml:space="preserve">“EDA: distribuições”</w:t>
      </w:r>
      <w:r>
        <w:t xml:space="preserve"> </w:t>
      </w:r>
      <w:r>
        <w:t xml:space="preserve">(violin plots interativos)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“Antes de modelar, sempre olhamos as distribuições. Passe o mouse nos</w:t>
      </w:r>
      <w:r>
        <w:t xml:space="preserve"> </w:t>
      </w:r>
      <w:r>
        <w:t xml:space="preserve">gráficos!</w:t>
      </w:r>
    </w:p>
    <w:p>
      <w:pPr>
        <w:pStyle w:val="BodyText"/>
      </w:pPr>
      <w:r>
        <w:t xml:space="preserve">[Usar o Plotly — hover sobre os violinos]</w:t>
      </w:r>
    </w:p>
    <w:p>
      <w:pPr>
        <w:pStyle w:val="BodyText"/>
      </w:pPr>
      <w:r>
        <w:t xml:space="preserve">Notem algumas coisas: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Mortalidade infantil</w:t>
      </w:r>
      <w:r>
        <w:t xml:space="preserve">: parece bimodal — muitos países com baixa</w:t>
      </w:r>
      <w:r>
        <w:t xml:space="preserve"> </w:t>
      </w:r>
      <w:r>
        <w:t xml:space="preserve">mortalidade e um grupo com alta. Isso já sugere</w:t>
      </w:r>
      <w:r>
        <w:t xml:space="preserve"> </w:t>
      </w:r>
      <w:r>
        <w:rPr>
          <w:b/>
          <w:bCs/>
        </w:rPr>
        <w:t xml:space="preserve">pelo menos dois</w:t>
      </w:r>
      <w:r>
        <w:rPr>
          <w:b/>
          <w:bCs/>
        </w:rPr>
        <w:t xml:space="preserve"> </w:t>
      </w:r>
      <w:r>
        <w:rPr>
          <w:b/>
          <w:bCs/>
        </w:rPr>
        <w:t xml:space="preserve">grupos naturais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PIB per capita</w:t>
      </w:r>
      <w:r>
        <w:t xml:space="preserve">: distribuição muito enviesada à direita. Poucos</w:t>
      </w:r>
      <w:r>
        <w:t xml:space="preserve"> </w:t>
      </w:r>
      <w:r>
        <w:t xml:space="preserve">países muito ricos, muitos com PIB baixo.</w:t>
      </w:r>
      <w:r>
        <w:t xml:space="preserve"> </w:t>
      </w:r>
      <w:r>
        <w:rPr>
          <w:b/>
          <w:bCs/>
        </w:rPr>
        <w:t xml:space="preserve">Luxemburgo</w:t>
      </w:r>
      <w:r>
        <w:t xml:space="preserve"> </w:t>
      </w:r>
      <w:r>
        <w:t xml:space="preserve">é um</w:t>
      </w:r>
      <w:r>
        <w:t xml:space="preserve"> </w:t>
      </w:r>
      <w:r>
        <w:t xml:space="preserve">outlier claro.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Fertilidade</w:t>
      </w:r>
      <w:r>
        <w:t xml:space="preserve">: também bimodal — países desenvolvidos com ~1.5</w:t>
      </w:r>
      <w:r>
        <w:t xml:space="preserve"> </w:t>
      </w:r>
      <w:r>
        <w:t xml:space="preserve">filhos, países em desenvolvimento com ~5.”</w:t>
      </w:r>
    </w:p>
    <w:bookmarkEnd w:id="22"/>
    <w:bookmarkStart w:id="23" w:name="slide-eda-correlações-heatmap-interativo"/>
    <w:p>
      <w:pPr>
        <w:pStyle w:val="Heading2"/>
      </w:pPr>
      <w:r>
        <w:t xml:space="preserve">Slide:</w:t>
      </w:r>
      <w:r>
        <w:t xml:space="preserve"> </w:t>
      </w:r>
      <w:r>
        <w:t xml:space="preserve">“EDA: correlações”</w:t>
      </w:r>
      <w:r>
        <w:t xml:space="preserve"> </w:t>
      </w:r>
      <w:r>
        <w:t xml:space="preserve">(heatmap interativo)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“Agora vamos ver como as variáveis se relacionam entre si.</w:t>
      </w:r>
    </w:p>
    <w:p>
      <w:pPr>
        <w:pStyle w:val="BodyText"/>
      </w:pPr>
      <w:r>
        <w:t xml:space="preserve">[Hover sobre o heatmap — mostrar correlações específicas]</w:t>
      </w:r>
    </w:p>
    <w:p>
      <w:pPr>
        <w:pStyle w:val="BodyText"/>
      </w:pPr>
      <w:r>
        <w:t xml:space="preserve">Algumas correlações são muito fortes:</w:t>
      </w:r>
    </w:p>
    <w:p>
      <w:pPr>
        <w:pStyle w:val="Compact"/>
        <w:numPr>
          <w:ilvl w:val="0"/>
          <w:numId w:val="1007"/>
        </w:numPr>
      </w:pPr>
      <w:r>
        <w:t xml:space="preserve">Mortalidade infantil ↔ fertilidade:</w:t>
      </w:r>
      <w:r>
        <w:t xml:space="preserve"> </w:t>
      </w:r>
      <w:r>
        <w:rPr>
          <w:b/>
          <w:bCs/>
        </w:rPr>
        <w:t xml:space="preserve">+0.86</w:t>
      </w:r>
      <w:r>
        <w:t xml:space="preserve"> </w:t>
      </w:r>
      <w:r>
        <w:t xml:space="preserve">— países com muitos</w:t>
      </w:r>
      <w:r>
        <w:t xml:space="preserve"> </w:t>
      </w:r>
      <w:r>
        <w:t xml:space="preserve">filhos tendem a ter alta mortalidade. Faz sentido.</w:t>
      </w:r>
    </w:p>
    <w:p>
      <w:pPr>
        <w:pStyle w:val="Compact"/>
        <w:numPr>
          <w:ilvl w:val="0"/>
          <w:numId w:val="1007"/>
        </w:numPr>
      </w:pPr>
      <w:r>
        <w:t xml:space="preserve">PIB ↔ renda:</w:t>
      </w:r>
      <w:r>
        <w:t xml:space="preserve"> </w:t>
      </w:r>
      <w:r>
        <w:rPr>
          <w:b/>
          <w:bCs/>
        </w:rPr>
        <w:t xml:space="preserve">+0.84</w:t>
      </w:r>
      <w:r>
        <w:t xml:space="preserve"> </w:t>
      </w:r>
      <w:r>
        <w:t xml:space="preserve">— óbvio, medem a mesma coisa.</w:t>
      </w:r>
    </w:p>
    <w:p>
      <w:pPr>
        <w:pStyle w:val="Compact"/>
        <w:numPr>
          <w:ilvl w:val="0"/>
          <w:numId w:val="1007"/>
        </w:numPr>
      </w:pPr>
      <w:r>
        <w:t xml:space="preserve">Expectativa de vida ↔ mortalidade:</w:t>
      </w:r>
      <w:r>
        <w:t xml:space="preserve"> </w:t>
      </w:r>
      <w:r>
        <w:rPr>
          <w:b/>
          <w:bCs/>
        </w:rPr>
        <w:t xml:space="preserve">-0.89</w:t>
      </w:r>
      <w:r>
        <w:t xml:space="preserve"> </w:t>
      </w:r>
      <w:r>
        <w:t xml:space="preserve">— quanto mais se vive,</w:t>
      </w:r>
      <w:r>
        <w:t xml:space="preserve"> </w:t>
      </w:r>
      <w:r>
        <w:t xml:space="preserve">menos crianças morrem.</w:t>
      </w:r>
    </w:p>
    <w:p>
      <w:pPr>
        <w:pStyle w:val="FirstParagraph"/>
      </w:pPr>
      <w:r>
        <w:t xml:space="preserve">[Aguardar]</w:t>
      </w:r>
    </w:p>
    <w:p>
      <w:pPr>
        <w:pStyle w:val="BodyText"/>
      </w:pPr>
      <w:r>
        <w:t xml:space="preserve">Essas correlações fortes são</w:t>
      </w:r>
      <w:r>
        <w:t xml:space="preserve"> </w:t>
      </w:r>
      <w:r>
        <w:rPr>
          <w:b/>
          <w:bCs/>
        </w:rPr>
        <w:t xml:space="preserve">boas notícias para o PCA</w:t>
      </w:r>
      <w:r>
        <w:t xml:space="preserve"> </w:t>
      </w:r>
      <w:r>
        <w:t xml:space="preserve">mais</w:t>
      </w:r>
      <w:r>
        <w:t xml:space="preserve"> </w:t>
      </w:r>
      <w:r>
        <w:t xml:space="preserve">adiante — variáveis correlacionadas carregam informação redundante,</w:t>
      </w:r>
      <w:r>
        <w:t xml:space="preserve"> </w:t>
      </w:r>
      <w:r>
        <w:t xml:space="preserve">e o PCA consegue</w:t>
      </w:r>
      <w:r>
        <w:t xml:space="preserve"> </w:t>
      </w:r>
      <w:r>
        <w:t xml:space="preserve">‘comprimir’</w:t>
      </w:r>
      <w:r>
        <w:t xml:space="preserve"> </w:t>
      </w:r>
      <w:r>
        <w:t xml:space="preserve">isso.”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bloco-c-normalização-5-min"/>
    <w:p>
      <w:pPr>
        <w:pStyle w:val="Heading1"/>
      </w:pPr>
      <w:r>
        <w:t xml:space="preserve">BLOCO C — NORMALIZAÇÃO (5 min)</w:t>
      </w:r>
    </w:p>
    <w:bookmarkStart w:id="25" w:name="slide-por-que-as-escalas-importam"/>
    <w:p>
      <w:pPr>
        <w:pStyle w:val="Heading2"/>
      </w:pPr>
      <w:r>
        <w:t xml:space="preserve">Slide:</w:t>
      </w:r>
      <w:r>
        <w:t xml:space="preserve"> </w:t>
      </w:r>
      <w:r>
        <w:t xml:space="preserve">“Por que as escalas importam?”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“Clusterização agrupa por</w:t>
      </w:r>
      <w:r>
        <w:t xml:space="preserve"> </w:t>
      </w:r>
      <w:r>
        <w:rPr>
          <w:b/>
          <w:bCs/>
        </w:rPr>
        <w:t xml:space="preserve">distância</w:t>
      </w:r>
      <w:r>
        <w:t xml:space="preserve"> </w:t>
      </w:r>
      <w:r>
        <w:t xml:space="preserve">entre os pontos. Se uma variável</w:t>
      </w:r>
      <w:r>
        <w:t xml:space="preserve"> </w:t>
      </w:r>
      <w:r>
        <w:t xml:space="preserve">tem valores muito maiores, ela</w:t>
      </w:r>
      <w:r>
        <w:t xml:space="preserve"> </w:t>
      </w:r>
      <w:r>
        <w:rPr>
          <w:b/>
          <w:bCs/>
        </w:rPr>
        <w:t xml:space="preserve">domina</w:t>
      </w:r>
      <w:r>
        <w:t xml:space="preserve"> </w:t>
      </w:r>
      <w:r>
        <w:t xml:space="preserve">a distância.</w:t>
      </w:r>
    </w:p>
    <w:p>
      <w:pPr>
        <w:pStyle w:val="BodyText"/>
      </w:pPr>
      <w:r>
        <w:t xml:space="preserve">Imagina: PIB varia de 231 a 80.600 (amplitude de 80 mil). Expectativa</w:t>
      </w:r>
      <w:r>
        <w:t xml:space="preserve"> </w:t>
      </w:r>
      <w:r>
        <w:t xml:space="preserve">de vida varia de 50 a 83 (amplitude de 33).</w:t>
      </w:r>
    </w:p>
    <w:p>
      <w:pPr>
        <w:pStyle w:val="BodyText"/>
      </w:pPr>
      <w:r>
        <w:t xml:space="preserve">Sem normalizar, a distância entre dois países seria praticamente só</w:t>
      </w:r>
      <w:r>
        <w:t xml:space="preserve"> </w:t>
      </w:r>
      <w:r>
        <w:t xml:space="preserve">a diferença de PIB. Mortalidade, fertilidade, saúde — tudo seria</w:t>
      </w:r>
      <w:r>
        <w:t xml:space="preserve"> </w:t>
      </w:r>
      <w:r>
        <w:t xml:space="preserve">ignorado.</w:t>
      </w:r>
    </w:p>
    <w:p>
      <w:pPr>
        <w:pStyle w:val="BodyText"/>
      </w:pPr>
      <w:r>
        <w:rPr>
          <w:b/>
          <w:bCs/>
        </w:rPr>
        <w:t xml:space="preserve">É como pesar uma pessoa e um elefante na mesma balança e usar o peso</w:t>
      </w:r>
      <w:r>
        <w:rPr>
          <w:b/>
          <w:bCs/>
        </w:rPr>
        <w:t xml:space="preserve"> </w:t>
      </w:r>
      <w:r>
        <w:rPr>
          <w:b/>
          <w:bCs/>
        </w:rPr>
        <w:t xml:space="preserve">total pra decidir se eles são</w:t>
      </w:r>
      <w:r>
        <w:rPr>
          <w:b/>
          <w:bCs/>
        </w:rPr>
        <w:t xml:space="preserve"> </w:t>
      </w:r>
      <w:r>
        <w:rPr>
          <w:b/>
          <w:bCs/>
        </w:rPr>
        <w:t xml:space="preserve">‘parecidos’</w:t>
      </w:r>
      <w:r>
        <w:rPr>
          <w:b/>
          <w:bCs/>
        </w:rPr>
        <w:t xml:space="preserve">. O peso do elefante domina</w:t>
      </w:r>
      <w:r>
        <w:rPr>
          <w:b/>
          <w:bCs/>
        </w:rPr>
        <w:t xml:space="preserve"> </w:t>
      </w:r>
      <w:r>
        <w:rPr>
          <w:b/>
          <w:bCs/>
        </w:rPr>
        <w:t xml:space="preserve">tudo.</w:t>
      </w:r>
      <w:r>
        <w:t xml:space="preserve">”</w:t>
      </w:r>
    </w:p>
    <w:bookmarkEnd w:id="25"/>
    <w:bookmarkStart w:id="26" w:name="slide-receita-de-pré-processamento"/>
    <w:p>
      <w:pPr>
        <w:pStyle w:val="Heading2"/>
      </w:pPr>
      <w:r>
        <w:t xml:space="preserve">Slide:</w:t>
      </w:r>
      <w:r>
        <w:t xml:space="preserve"> </w:t>
      </w:r>
      <w:r>
        <w:t xml:space="preserve">“Receita de pré-processamento”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“Usamos uma</w:t>
      </w:r>
      <w:r>
        <w:t xml:space="preserve"> </w:t>
      </w:r>
      <w:r>
        <w:rPr>
          <w:b/>
          <w:bCs/>
        </w:rPr>
        <w:t xml:space="preserve">recipe</w:t>
      </w:r>
      <w:r>
        <w:t xml:space="preserve"> </w:t>
      </w:r>
      <w:r>
        <w:t xml:space="preserve">do tidymodels — a mesma ferramenta das Aulas 5</w:t>
      </w:r>
      <w:r>
        <w:t xml:space="preserve"> </w:t>
      </w:r>
      <w:r>
        <w:t xml:space="preserve">e 6. O</w:t>
      </w:r>
      <w:r>
        <w:t xml:space="preserve"> </w:t>
      </w:r>
      <w:r>
        <w:rPr>
          <w:rStyle w:val="VerbatimChar"/>
        </w:rPr>
        <w:t xml:space="preserve">step_normalize()</w:t>
      </w:r>
      <w:r>
        <w:t xml:space="preserve"> </w:t>
      </w:r>
      <w:r>
        <w:t xml:space="preserve">transforma cada variável para ter</w:t>
      </w:r>
      <w:r>
        <w:t xml:space="preserve"> </w:t>
      </w:r>
      <w:r>
        <w:rPr>
          <w:b/>
          <w:bCs/>
        </w:rPr>
        <w:t xml:space="preserve">média 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desvio padrão 1</w:t>
      </w:r>
      <w:r>
        <w:t xml:space="preserve">.</w:t>
      </w:r>
    </w:p>
    <w:p>
      <w:pPr>
        <w:pStyle w:val="BodyText"/>
      </w:pPr>
      <w:r>
        <w:t xml:space="preserve">[Rodar o código]</w:t>
      </w:r>
    </w:p>
    <w:p>
      <w:pPr>
        <w:pStyle w:val="BodyText"/>
      </w:pPr>
      <w:r>
        <w:t xml:space="preserve">Olha a tabela resultado: todas as variáveis agora têm média ≈ 0 e</w:t>
      </w:r>
      <w:r>
        <w:t xml:space="preserve"> </w:t>
      </w:r>
      <w:r>
        <w:t xml:space="preserve">desvio ≈ 1. Elas estão na</w:t>
      </w:r>
      <w:r>
        <w:t xml:space="preserve"> </w:t>
      </w:r>
      <w:r>
        <w:rPr>
          <w:b/>
          <w:bCs/>
        </w:rPr>
        <w:t xml:space="preserve">mesma moeda</w:t>
      </w:r>
      <w:r>
        <w:t xml:space="preserve">. Agora, quando calcularmos</w:t>
      </w:r>
      <w:r>
        <w:t xml:space="preserve"> </w:t>
      </w:r>
      <w:r>
        <w:t xml:space="preserve">distâncias, mortalidade e PIB têm o mesmo peso na decisão.”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7" w:name="bloco-d-k-means-20-min"/>
    <w:p>
      <w:pPr>
        <w:pStyle w:val="Heading1"/>
      </w:pPr>
      <w:r>
        <w:t xml:space="preserve">BLOCO D — K-MEANS (20 min)</w:t>
      </w:r>
    </w:p>
    <w:bookmarkStart w:id="28" w:name="slide-o-que-é-k-means-intuição"/>
    <w:p>
      <w:pPr>
        <w:pStyle w:val="Heading2"/>
      </w:pPr>
      <w:r>
        <w:t xml:space="preserve">Slide:</w:t>
      </w:r>
      <w:r>
        <w:t xml:space="preserve"> </w:t>
      </w:r>
      <w:r>
        <w:t xml:space="preserve">“O que é K-Means? (intuição)”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“K-Means é o algoritmo de clusterização mais usado no mundo. E a</w:t>
      </w:r>
      <w:r>
        <w:t xml:space="preserve"> </w:t>
      </w:r>
      <w:r>
        <w:t xml:space="preserve">lógica é surpreendentemente simples.</w:t>
      </w:r>
    </w:p>
    <w:p>
      <w:pPr>
        <w:pStyle w:val="BodyText"/>
      </w:pPr>
      <w:r>
        <w:rPr>
          <w:b/>
          <w:bCs/>
        </w:rPr>
        <w:t xml:space="preserve">Analogia dos ímãs:</w:t>
      </w:r>
      <w:r>
        <w:t xml:space="preserve"> </w:t>
      </w:r>
      <w:r>
        <w:t xml:space="preserve">imagina que você joga 3 ímãs numa mesa cheia de</w:t>
      </w:r>
      <w:r>
        <w:t xml:space="preserve"> </w:t>
      </w:r>
      <w:r>
        <w:t xml:space="preserve">clips de metal. Cada clipe é atraído pelo ímã mais próximo. Depois que</w:t>
      </w:r>
      <w:r>
        <w:t xml:space="preserve"> </w:t>
      </w:r>
      <w:r>
        <w:t xml:space="preserve">todos estão agrupados, você move cada ímã para o</w:t>
      </w:r>
      <w:r>
        <w:t xml:space="preserve"> </w:t>
      </w:r>
      <w:r>
        <w:rPr>
          <w:b/>
          <w:bCs/>
        </w:rPr>
        <w:t xml:space="preserve">centro</w:t>
      </w:r>
      <w:r>
        <w:t xml:space="preserve"> </w:t>
      </w:r>
      <w:r>
        <w:t xml:space="preserve">da sua</w:t>
      </w:r>
      <w:r>
        <w:t xml:space="preserve"> </w:t>
      </w:r>
      <w:r>
        <w:t xml:space="preserve">turma de clips. Aí os clips se reajustam — alguns podem mudar de ímã</w:t>
      </w:r>
      <w:r>
        <w:t xml:space="preserve"> </w:t>
      </w:r>
      <w:r>
        <w:t xml:space="preserve">porque a posição mudou. Repita até estabilizar.</w:t>
      </w:r>
    </w:p>
    <w:p>
      <w:pPr>
        <w:pStyle w:val="BodyText"/>
      </w:pPr>
      <w:r>
        <w:t xml:space="preserve">É exatamente isso que o K-Means faz:</w:t>
      </w:r>
    </w:p>
    <w:p>
      <w:pPr>
        <w:pStyle w:val="Compact"/>
        <w:numPr>
          <w:ilvl w:val="0"/>
          <w:numId w:val="1008"/>
        </w:numPr>
      </w:pPr>
      <w:r>
        <w:t xml:space="preserve">Joga K pontos aleatórios (centróides)</w:t>
      </w:r>
    </w:p>
    <w:p>
      <w:pPr>
        <w:pStyle w:val="Compact"/>
        <w:numPr>
          <w:ilvl w:val="0"/>
          <w:numId w:val="1008"/>
        </w:numPr>
      </w:pPr>
      <w:r>
        <w:t xml:space="preserve">Cada país vai pro centróide mais próximo</w:t>
      </w:r>
    </w:p>
    <w:p>
      <w:pPr>
        <w:pStyle w:val="Compact"/>
        <w:numPr>
          <w:ilvl w:val="0"/>
          <w:numId w:val="1008"/>
        </w:numPr>
      </w:pPr>
      <w:r>
        <w:t xml:space="preserve">Recalcula o centróide como a média do grupo</w:t>
      </w:r>
    </w:p>
    <w:p>
      <w:pPr>
        <w:pStyle w:val="Compact"/>
        <w:numPr>
          <w:ilvl w:val="0"/>
          <w:numId w:val="1008"/>
        </w:numPr>
      </w:pPr>
      <w:r>
        <w:t xml:space="preserve">Repete 2 e 3 até ninguém mais mudar”</w:t>
      </w:r>
    </w:p>
    <w:bookmarkEnd w:id="28"/>
    <w:bookmarkStart w:id="29" w:name="playground-demonstração-ao-vivo"/>
    <w:p>
      <w:pPr>
        <w:pStyle w:val="Heading2"/>
      </w:pPr>
      <w:r>
        <w:t xml:space="preserve">🎮 PLAYGROUND: demonstração ao vivo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</w:t>
      </w:r>
      <w:r>
        <w:t xml:space="preserve"> </w:t>
      </w:r>
      <w:r>
        <w:rPr>
          <w:b/>
          <w:bCs/>
        </w:rPr>
        <w:t xml:space="preserve">ver isso acontecer</w:t>
      </w:r>
      <w:r>
        <w:t xml:space="preserve"> </w:t>
      </w:r>
      <w:r>
        <w:t xml:space="preserve">no playground de clusterização.</w:t>
      </w:r>
    </w:p>
    <w:p>
      <w:pPr>
        <w:pStyle w:val="BodyText"/>
      </w:pPr>
      <w:r>
        <w:t xml:space="preserve">[Abrir o cluster-playground.html no navegador]</w:t>
      </w:r>
    </w:p>
    <w:p>
      <w:pPr>
        <w:pStyle w:val="BodyText"/>
      </w:pPr>
      <w:r>
        <w:t xml:space="preserve">Olhem: esses pontos são os</w:t>
      </w:r>
      <w:r>
        <w:t xml:space="preserve"> </w:t>
      </w:r>
      <w:r>
        <w:t xml:space="preserve">‘países’</w:t>
      </w:r>
      <w:r>
        <w:t xml:space="preserve"> </w:t>
      </w:r>
      <w:r>
        <w:t xml:space="preserve">no espaço PCA. Vou clicar em</w:t>
      </w:r>
      <w:r>
        <w:t xml:space="preserve"> </w:t>
      </w:r>
      <w:r>
        <w:rPr>
          <w:b/>
          <w:bCs/>
        </w:rPr>
        <w:t xml:space="preserve">Executar</w:t>
      </w:r>
      <w:r>
        <w:t xml:space="preserve"> </w:t>
      </w:r>
      <w:r>
        <w:t xml:space="preserve">e vocês vão ver o K-Means em ação:</w:t>
      </w:r>
    </w:p>
    <w:p>
      <w:pPr>
        <w:pStyle w:val="Compact"/>
        <w:numPr>
          <w:ilvl w:val="0"/>
          <w:numId w:val="1009"/>
        </w:numPr>
      </w:pPr>
      <w:r>
        <w:t xml:space="preserve">Os centróides aparecem (os X grandes)</w:t>
      </w:r>
    </w:p>
    <w:p>
      <w:pPr>
        <w:pStyle w:val="Compact"/>
        <w:numPr>
          <w:ilvl w:val="0"/>
          <w:numId w:val="1009"/>
        </w:numPr>
      </w:pPr>
      <w:r>
        <w:t xml:space="preserve">Cada ponto vai pro centróide mais próximo (cores mudam)</w:t>
      </w:r>
    </w:p>
    <w:p>
      <w:pPr>
        <w:pStyle w:val="Compact"/>
        <w:numPr>
          <w:ilvl w:val="0"/>
          <w:numId w:val="1009"/>
        </w:numPr>
      </w:pPr>
      <w:r>
        <w:t xml:space="preserve">Os centróides se movem pro centro do grupo</w:t>
      </w:r>
    </w:p>
    <w:p>
      <w:pPr>
        <w:pStyle w:val="Compact"/>
        <w:numPr>
          <w:ilvl w:val="0"/>
          <w:numId w:val="1009"/>
        </w:numPr>
      </w:pPr>
      <w:r>
        <w:t xml:space="preserve">Repete até estabilizar</w:t>
      </w:r>
    </w:p>
    <w:p>
      <w:pPr>
        <w:pStyle w:val="FirstParagraph"/>
      </w:pPr>
      <w:r>
        <w:t xml:space="preserve">[Clicar em Executar com K=3]</w:t>
      </w:r>
    </w:p>
    <w:p>
      <w:pPr>
        <w:pStyle w:val="BodyText"/>
      </w:pPr>
      <w:r>
        <w:t xml:space="preserve">Viram? Em poucas iterações, o algoritmo convergiu. Os 3 grupos naturais</w:t>
      </w:r>
      <w:r>
        <w:t xml:space="preserve"> </w:t>
      </w:r>
      <w:r>
        <w:t xml:space="preserve">apareceram sozinhos.</w:t>
      </w:r>
    </w:p>
    <w:p>
      <w:pPr>
        <w:pStyle w:val="BodyText"/>
      </w:pPr>
      <w:r>
        <w:t xml:space="preserve">Agora vou mudar K para 5. O que vocês acham que vai acontecer?</w:t>
      </w:r>
    </w:p>
    <w:p>
      <w:pPr>
        <w:pStyle w:val="BodyText"/>
      </w:pPr>
      <w:r>
        <w:t xml:space="preserve">[Mudar K para 5, executar]</w:t>
      </w:r>
    </w:p>
    <w:p>
      <w:pPr>
        <w:pStyle w:val="BodyText"/>
      </w:pPr>
      <w:r>
        <w:t xml:space="preserve">Agora temos 5 grupos. Faz sentido? Ou será que estamos</w:t>
      </w:r>
      <w:r>
        <w:t xml:space="preserve"> </w:t>
      </w:r>
      <w:r>
        <w:t xml:space="preserve">‘dividindo</w:t>
      </w:r>
      <w:r>
        <w:t xml:space="preserve"> </w:t>
      </w:r>
      <w:r>
        <w:t xml:space="preserve">demais’</w:t>
      </w:r>
      <w:r>
        <w:t xml:space="preserve">? É pra isso que serve o método do cotovelo.”</w:t>
      </w:r>
    </w:p>
    <w:bookmarkEnd w:id="29"/>
    <w:bookmarkStart w:id="30" w:name="slide-k-means-com-tidyclust"/>
    <w:p>
      <w:pPr>
        <w:pStyle w:val="Heading2"/>
      </w:pPr>
      <w:r>
        <w:t xml:space="preserve">Slide:</w:t>
      </w:r>
      <w:r>
        <w:t xml:space="preserve"> </w:t>
      </w:r>
      <w:r>
        <w:t xml:space="preserve">“K-Means com tidyclust”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“No código, é assim:</w:t>
      </w:r>
    </w:p>
    <w:p>
      <w:pPr>
        <w:pStyle w:val="BodyText"/>
      </w:pPr>
      <w:r>
        <w:t xml:space="preserve">[Rodar o código]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k_means(num_clusters = 3)</w:t>
      </w:r>
      <w:r>
        <w:t xml:space="preserve"> </w:t>
      </w:r>
      <w:r>
        <w:t xml:space="preserve">especifica o modelo. O</w:t>
      </w:r>
      <w:r>
        <w:t xml:space="preserve"> </w:t>
      </w:r>
      <w:r>
        <w:rPr>
          <w:rStyle w:val="VerbatimChar"/>
        </w:rPr>
        <w:t xml:space="preserve">fit()</w:t>
      </w:r>
      <w:r>
        <w:t xml:space="preserve"> </w:t>
      </w:r>
      <w:r>
        <w:t xml:space="preserve">ajusta</w:t>
      </w:r>
      <w:r>
        <w:t xml:space="preserve"> </w:t>
      </w:r>
      <w:r>
        <w:t xml:space="preserve">nos dados. O</w:t>
      </w:r>
      <w:r>
        <w:t xml:space="preserve"> </w:t>
      </w:r>
      <w:r>
        <w:rPr>
          <w:rStyle w:val="VerbatimChar"/>
        </w:rPr>
        <w:t xml:space="preserve">extract_cluster_assignment()</w:t>
      </w:r>
      <w:r>
        <w:t xml:space="preserve"> </w:t>
      </w:r>
      <w:r>
        <w:t xml:space="preserve">retorna qual cluster cada</w:t>
      </w:r>
      <w:r>
        <w:t xml:space="preserve"> </w:t>
      </w:r>
      <w:r>
        <w:t xml:space="preserve">país pertence.</w:t>
      </w:r>
    </w:p>
    <w:p>
      <w:pPr>
        <w:pStyle w:val="BodyText"/>
      </w:pPr>
      <w:r>
        <w:t xml:space="preserve">Olhem o resultado: 3 clusters, com tamanhos diferentes. Mas será que</w:t>
      </w:r>
      <w:r>
        <w:t xml:space="preserve"> </w:t>
      </w:r>
      <w:r>
        <w:t xml:space="preserve">K=3 é a quantidade ideal?”</w:t>
      </w:r>
    </w:p>
    <w:bookmarkEnd w:id="30"/>
    <w:bookmarkStart w:id="31" w:name="slide-visualizando-os-3-clusters-plotly"/>
    <w:p>
      <w:pPr>
        <w:pStyle w:val="Heading2"/>
      </w:pPr>
      <w:r>
        <w:t xml:space="preserve">Slide:</w:t>
      </w:r>
      <w:r>
        <w:t xml:space="preserve"> </w:t>
      </w:r>
      <w:r>
        <w:t xml:space="preserve">“Visualizando os 3 clusters”</w:t>
      </w:r>
      <w:r>
        <w:t xml:space="preserve"> </w:t>
      </w:r>
      <w:r>
        <w:t xml:space="preserve">(Plotly)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 plotar os países em Mortalidade Infantil × PIB per capita,</w:t>
      </w:r>
      <w:r>
        <w:t xml:space="preserve"> </w:t>
      </w:r>
      <w:r>
        <w:t xml:space="preserve">coloridos por cluster.</w:t>
      </w:r>
    </w:p>
    <w:p>
      <w:pPr>
        <w:pStyle w:val="BodyText"/>
      </w:pPr>
      <w:r>
        <w:t xml:space="preserve">[Hover sobre os pontos — mostrar países específicos]</w:t>
      </w:r>
    </w:p>
    <w:p>
      <w:pPr>
        <w:pStyle w:val="BodyText"/>
      </w:pPr>
      <w:r>
        <w:t xml:space="preserve">Passe o mouse nos pontos! Vejam:</w:t>
      </w:r>
    </w:p>
    <w:p>
      <w:pPr>
        <w:pStyle w:val="Compact"/>
        <w:numPr>
          <w:ilvl w:val="0"/>
          <w:numId w:val="1010"/>
        </w:numPr>
      </w:pPr>
      <w:r>
        <w:t xml:space="preserve">Cluster 1 (vermelho): países com</w:t>
      </w:r>
      <w:r>
        <w:t xml:space="preserve"> </w:t>
      </w:r>
      <w:r>
        <w:rPr>
          <w:b/>
          <w:bCs/>
        </w:rPr>
        <w:t xml:space="preserve">alta mortalidade e baixo PIB</w:t>
      </w:r>
      <w:r>
        <w:t xml:space="preserve"> </w:t>
      </w:r>
      <w:r>
        <w:t xml:space="preserve">—</w:t>
      </w:r>
      <w:r>
        <w:t xml:space="preserve"> </w:t>
      </w:r>
      <w:r>
        <w:t xml:space="preserve">Haiti, Nigéria, Chade. Faz sentido que estejam juntos.</w:t>
      </w:r>
    </w:p>
    <w:p>
      <w:pPr>
        <w:pStyle w:val="Compact"/>
        <w:numPr>
          <w:ilvl w:val="0"/>
          <w:numId w:val="1010"/>
        </w:numPr>
      </w:pPr>
      <w:r>
        <w:t xml:space="preserve">Cluster 2 (verde):</w:t>
      </w:r>
      <w:r>
        <w:t xml:space="preserve"> </w:t>
      </w:r>
      <w:r>
        <w:rPr>
          <w:b/>
          <w:bCs/>
        </w:rPr>
        <w:t xml:space="preserve">valores intermediários</w:t>
      </w:r>
      <w:r>
        <w:t xml:space="preserve"> </w:t>
      </w:r>
      <w:r>
        <w:t xml:space="preserve">— Brasil, Tailândia,</w:t>
      </w:r>
      <w:r>
        <w:t xml:space="preserve"> </w:t>
      </w:r>
      <w:r>
        <w:t xml:space="preserve">México.</w:t>
      </w:r>
    </w:p>
    <w:p>
      <w:pPr>
        <w:pStyle w:val="Compact"/>
        <w:numPr>
          <w:ilvl w:val="0"/>
          <w:numId w:val="1010"/>
        </w:numPr>
      </w:pPr>
      <w:r>
        <w:t xml:space="preserve">Cluster 3 (azul):</w:t>
      </w:r>
      <w:r>
        <w:t xml:space="preserve"> </w:t>
      </w:r>
      <w:r>
        <w:rPr>
          <w:b/>
          <w:bCs/>
        </w:rPr>
        <w:t xml:space="preserve">baixa mortalidade e alto PIB</w:t>
      </w:r>
      <w:r>
        <w:t xml:space="preserve"> </w:t>
      </w:r>
      <w:r>
        <w:t xml:space="preserve">— EUA, Japão,</w:t>
      </w:r>
      <w:r>
        <w:t xml:space="preserve"> </w:t>
      </w:r>
      <w:r>
        <w:t xml:space="preserve">Alemanha.</w:t>
      </w:r>
    </w:p>
    <w:p>
      <w:pPr>
        <w:pStyle w:val="FirstParagraph"/>
      </w:pPr>
      <w:r>
        <w:t xml:space="preserve">O modelo</w:t>
      </w:r>
      <w:r>
        <w:t xml:space="preserve"> </w:t>
      </w:r>
      <w:r>
        <w:rPr>
          <w:b/>
          <w:bCs/>
        </w:rPr>
        <w:t xml:space="preserve">descobriu isso sozinho</w:t>
      </w:r>
      <w:r>
        <w:t xml:space="preserve">. Ninguém disse que o Haiti era</w:t>
      </w:r>
      <w:r>
        <w:t xml:space="preserve"> </w:t>
      </w:r>
      <w:r>
        <w:t xml:space="preserve">‘pobre’</w:t>
      </w:r>
      <w:r>
        <w:t xml:space="preserve">. Ele olhou para os 8 indicadores e percebeu que esses países</w:t>
      </w:r>
      <w:r>
        <w:t xml:space="preserve"> </w:t>
      </w:r>
      <w:r>
        <w:t xml:space="preserve">formam um grupo natural.”</w:t>
      </w:r>
    </w:p>
    <w:bookmarkEnd w:id="31"/>
    <w:bookmarkStart w:id="32" w:name="slide-método-do-cotovelo"/>
    <w:p>
      <w:pPr>
        <w:pStyle w:val="Heading2"/>
      </w:pPr>
      <w:r>
        <w:t xml:space="preserve">Slide:</w:t>
      </w:r>
      <w:r>
        <w:t xml:space="preserve"> </w:t>
      </w:r>
      <w:r>
        <w:t xml:space="preserve">“Método do Cotovelo”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“Mas como escolher K? O</w:t>
      </w:r>
      <w:r>
        <w:t xml:space="preserve"> </w:t>
      </w:r>
      <w:r>
        <w:rPr>
          <w:b/>
          <w:bCs/>
        </w:rPr>
        <w:t xml:space="preserve">método do cotovelo</w:t>
      </w:r>
      <w:r>
        <w:t xml:space="preserve"> </w:t>
      </w:r>
      <w:r>
        <w:t xml:space="preserve">testa vários valores e</w:t>
      </w:r>
      <w:r>
        <w:t xml:space="preserve"> </w:t>
      </w:r>
      <w:r>
        <w:t xml:space="preserve">procura onde a</w:t>
      </w:r>
      <w:r>
        <w:t xml:space="preserve"> </w:t>
      </w:r>
      <w:r>
        <w:t xml:space="preserve">‘melhora’</w:t>
      </w:r>
      <w:r>
        <w:t xml:space="preserve"> </w:t>
      </w:r>
      <w:r>
        <w:t xml:space="preserve">diminui.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imagina que você organiza uma festa e precisa dividir os</w:t>
      </w:r>
      <w:r>
        <w:t xml:space="preserve"> </w:t>
      </w:r>
      <w:r>
        <w:t xml:space="preserve">convidados em mesas. 2 mesas? Cada mesa fica muito cheia. 10 mesas?</w:t>
      </w:r>
      <w:r>
        <w:t xml:space="preserve"> </w:t>
      </w:r>
      <w:r>
        <w:t xml:space="preserve">Cada mesa fica vazia — desperdício. O</w:t>
      </w:r>
      <w:r>
        <w:t xml:space="preserve"> </w:t>
      </w:r>
      <w:r>
        <w:t xml:space="preserve">‘cotovelo’</w:t>
      </w:r>
      <w:r>
        <w:t xml:space="preserve"> </w:t>
      </w:r>
      <w:r>
        <w:t xml:space="preserve">é o ponto onde</w:t>
      </w:r>
      <w:r>
        <w:t xml:space="preserve"> </w:t>
      </w:r>
      <w:r>
        <w:t xml:space="preserve">adicionar mais mesas</w:t>
      </w:r>
      <w:r>
        <w:t xml:space="preserve"> </w:t>
      </w:r>
      <w:r>
        <w:rPr>
          <w:b/>
          <w:bCs/>
        </w:rPr>
        <w:t xml:space="preserve">não melhora muito</w:t>
      </w:r>
      <w:r>
        <w:t xml:space="preserve">.</w:t>
      </w:r>
    </w:p>
    <w:p>
      <w:pPr>
        <w:pStyle w:val="BodyText"/>
      </w:pPr>
      <w:r>
        <w:t xml:space="preserve">[Rodar o código — mostrar o gráfico interativo]</w:t>
      </w:r>
    </w:p>
    <w:p>
      <w:pPr>
        <w:pStyle w:val="BodyText"/>
      </w:pPr>
      <w:r>
        <w:t xml:space="preserve">[Aguardar]</w:t>
      </w:r>
    </w:p>
    <w:p>
      <w:pPr>
        <w:pStyle w:val="BodyText"/>
      </w:pPr>
      <w:r>
        <w:t xml:space="preserve">Passe o mouse nos pontos! Vejam que de K=2 pra K=3 a queda é enorme.</w:t>
      </w:r>
      <w:r>
        <w:t xml:space="preserve"> </w:t>
      </w:r>
      <w:r>
        <w:t xml:space="preserve">De K=3 pra K=4, ainda melhora bastante. Mas a partir de K=4, a curva</w:t>
      </w:r>
      <w:r>
        <w:t xml:space="preserve"> </w:t>
      </w:r>
      <w:r>
        <w:t xml:space="preserve">fica</w:t>
      </w:r>
      <w:r>
        <w:t xml:space="preserve"> </w:t>
      </w:r>
      <w:r>
        <w:rPr>
          <w:b/>
          <w:bCs/>
        </w:rPr>
        <w:t xml:space="preserve">suave</w:t>
      </w:r>
      <w:r>
        <w:t xml:space="preserve"> </w:t>
      </w:r>
      <w:r>
        <w:t xml:space="preserve">— adicionar mais clusters não ajuda muito.</w:t>
      </w:r>
    </w:p>
    <w:p>
      <w:pPr>
        <w:pStyle w:val="BodyText"/>
      </w:pPr>
      <w:r>
        <w:t xml:space="preserve">K=4 parece o cotovelo. Mas vamos confirmar com a silhueta.”</w:t>
      </w:r>
    </w:p>
    <w:bookmarkEnd w:id="32"/>
    <w:bookmarkStart w:id="33" w:name="slide-silhueta-silhouette"/>
    <w:p>
      <w:pPr>
        <w:pStyle w:val="Heading2"/>
      </w:pPr>
      <w:r>
        <w:t xml:space="preserve">Slide:</w:t>
      </w:r>
      <w:r>
        <w:t xml:space="preserve"> </w:t>
      </w:r>
      <w:r>
        <w:t xml:space="preserve">“Silhueta (Silhouette)”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 silhueta mede, para cada país: quão</w:t>
      </w:r>
      <w:r>
        <w:t xml:space="preserve"> </w:t>
      </w:r>
      <w:r>
        <w:rPr>
          <w:b/>
          <w:bCs/>
        </w:rPr>
        <w:t xml:space="preserve">próximo</w:t>
      </w:r>
      <w:r>
        <w:t xml:space="preserve"> </w:t>
      </w:r>
      <w:r>
        <w:t xml:space="preserve">está dos outros</w:t>
      </w:r>
      <w:r>
        <w:t xml:space="preserve"> </w:t>
      </w:r>
      <w:r>
        <w:t xml:space="preserve">países do</w:t>
      </w:r>
      <w:r>
        <w:t xml:space="preserve"> </w:t>
      </w:r>
      <w:r>
        <w:rPr>
          <w:b/>
          <w:bCs/>
        </w:rPr>
        <w:t xml:space="preserve">mesmo</w:t>
      </w:r>
      <w:r>
        <w:t xml:space="preserve"> </w:t>
      </w:r>
      <w:r>
        <w:t xml:space="preserve">cluster, e quão</w:t>
      </w:r>
      <w:r>
        <w:t xml:space="preserve"> </w:t>
      </w:r>
      <w:r>
        <w:rPr>
          <w:b/>
          <w:bCs/>
        </w:rPr>
        <w:t xml:space="preserve">distante</w:t>
      </w:r>
      <w:r>
        <w:t xml:space="preserve"> </w:t>
      </w:r>
      <w:r>
        <w:t xml:space="preserve">está dos países do</w:t>
      </w:r>
      <w:r>
        <w:t xml:space="preserve"> </w:t>
      </w:r>
      <w:r>
        <w:t xml:space="preserve">cluster</w:t>
      </w:r>
      <w:r>
        <w:t xml:space="preserve"> </w:t>
      </w:r>
      <w:r>
        <w:rPr>
          <w:b/>
          <w:bCs/>
        </w:rPr>
        <w:t xml:space="preserve">vizinho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imagina que você está numa festa dividida em grupos. Se</w:t>
      </w:r>
      <w:r>
        <w:t xml:space="preserve"> </w:t>
      </w:r>
      <w:r>
        <w:t xml:space="preserve">você está cercado de pessoas do seu grupo e longe dos outros, sua</w:t>
      </w:r>
      <w:r>
        <w:t xml:space="preserve"> </w:t>
      </w:r>
      <w:r>
        <w:t xml:space="preserve">silhueta é alta (+1). Se está no meio de dois grupos sem saber aonde</w:t>
      </w:r>
      <w:r>
        <w:t xml:space="preserve"> </w:t>
      </w:r>
      <w:r>
        <w:t xml:space="preserve">pertence, é próxima de 0. Se está mais parecido com o grupo vizinho,</w:t>
      </w:r>
      <w:r>
        <w:t xml:space="preserve"> </w:t>
      </w:r>
      <w:r>
        <w:t xml:space="preserve">é negativa (-1) — você está no grupo errado!</w:t>
      </w:r>
    </w:p>
    <w:p>
      <w:pPr>
        <w:pStyle w:val="BodyText"/>
      </w:pPr>
      <w:r>
        <w:t xml:space="preserve">[Rodar o código — mostrar o gráfico]</w:t>
      </w:r>
    </w:p>
    <w:p>
      <w:pPr>
        <w:pStyle w:val="BodyText"/>
      </w:pPr>
      <w:r>
        <w:t xml:space="preserve">A silhueta média está em torno de</w:t>
      </w:r>
      <w:r>
        <w:t xml:space="preserve"> </w:t>
      </w:r>
      <w:r>
        <w:rPr>
          <w:b/>
          <w:bCs/>
        </w:rPr>
        <w:t xml:space="preserve">X.XX</w:t>
      </w:r>
      <w:r>
        <w:t xml:space="preserve"> </w:t>
      </w:r>
      <w:r>
        <w:t xml:space="preserve">[ler o valor]. Acima de 0.5</w:t>
      </w:r>
      <w:r>
        <w:t xml:space="preserve"> </w:t>
      </w:r>
      <w:r>
        <w:t xml:space="preserve">é considerado bom agrupamento. Abaixo de 0.3, os clusters estão</w:t>
      </w:r>
      <w:r>
        <w:t xml:space="preserve"> </w:t>
      </w:r>
      <w:r>
        <w:t xml:space="preserve">misturados demais.”</w:t>
      </w:r>
    </w:p>
    <w:bookmarkEnd w:id="33"/>
    <w:bookmarkStart w:id="34" w:name="playground-cotovelo-e-silhueta-ao-vivo"/>
    <w:p>
      <w:pPr>
        <w:pStyle w:val="Heading2"/>
      </w:pPr>
      <w:r>
        <w:t xml:space="preserve">🎮 PLAYGROUND: cotovelo e silhueta ao vivo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“Voltando ao playground, vejam o gráfico do cotovelo aqui embaixo.</w:t>
      </w:r>
    </w:p>
    <w:p>
      <w:pPr>
        <w:pStyle w:val="BodyText"/>
      </w:pPr>
      <w:r>
        <w:t xml:space="preserve">[Mudar K no slider e mostrar como a curva muda]</w:t>
      </w:r>
    </w:p>
    <w:p>
      <w:pPr>
        <w:pStyle w:val="BodyText"/>
      </w:pPr>
      <w:r>
        <w:t xml:space="preserve">Cada vez que eu mudo K, o WSS desce — mais clusters = menos variância.</w:t>
      </w:r>
      <w:r>
        <w:t xml:space="preserve"> </w:t>
      </w:r>
      <w:r>
        <w:t xml:space="preserve">Mas o cotovelo está em K=3 ou 4. E a silhueta mostra que os clusters</w:t>
      </w:r>
      <w:r>
        <w:t xml:space="preserve"> </w:t>
      </w:r>
      <w:r>
        <w:t xml:space="preserve">estão bem definidos.”</w:t>
      </w:r>
    </w:p>
    <w:bookmarkEnd w:id="34"/>
    <w:bookmarkStart w:id="35" w:name="slide-perfil-dos-clusters-quem-é-quem"/>
    <w:p>
      <w:pPr>
        <w:pStyle w:val="Heading2"/>
      </w:pPr>
      <w:r>
        <w:t xml:space="preserve">Slide:</w:t>
      </w:r>
      <w:r>
        <w:t xml:space="preserve"> </w:t>
      </w:r>
      <w:r>
        <w:t xml:space="preserve">“Perfil dos clusters: quem é quem?”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“Agora a pergunta mais importante:</w:t>
      </w:r>
      <w:r>
        <w:t xml:space="preserve"> </w:t>
      </w:r>
      <w:r>
        <w:rPr>
          <w:b/>
          <w:bCs/>
        </w:rPr>
        <w:t xml:space="preserve">o que cada grupo representa?</w:t>
      </w:r>
    </w:p>
    <w:p>
      <w:pPr>
        <w:pStyle w:val="BodyText"/>
      </w:pPr>
      <w:r>
        <w:t xml:space="preserve">[Rodar o código — mostrar o heatmap interativo]</w:t>
      </w:r>
    </w:p>
    <w:p>
      <w:pPr>
        <w:pStyle w:val="BodyText"/>
      </w:pPr>
      <w:r>
        <w:t xml:space="preserve">Passe o mouse nas células! Vejam: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‘em crise’</w:t>
      </w:r>
      <w:r>
        <w:rPr>
          <w:b/>
          <w:bCs/>
        </w:rPr>
        <w:t xml:space="preserve">:</w:t>
      </w:r>
      <w:r>
        <w:t xml:space="preserve"> </w:t>
      </w:r>
      <w:r>
        <w:t xml:space="preserve">mortalidade infantil ~70, PIB ~2.000,</w:t>
      </w:r>
      <w:r>
        <w:t xml:space="preserve"> </w:t>
      </w:r>
      <w:r>
        <w:t xml:space="preserve">expectativa de vida ~60. São os países que mais precisam de ajuda.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‘emergente’</w:t>
      </w:r>
      <w:r>
        <w:rPr>
          <w:b/>
          <w:bCs/>
        </w:rPr>
        <w:t xml:space="preserve">:</w:t>
      </w:r>
      <w:r>
        <w:t xml:space="preserve"> </w:t>
      </w:r>
      <w:r>
        <w:t xml:space="preserve">mortalidade ~25, PIB ~8.000, expectativa</w:t>
      </w:r>
      <w:r>
        <w:t xml:space="preserve"> </w:t>
      </w:r>
      <w:r>
        <w:t xml:space="preserve">~72. Brasil, China, Índia.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Cluster</w:t>
      </w:r>
      <w:r>
        <w:rPr>
          <w:b/>
          <w:bCs/>
        </w:rPr>
        <w:t xml:space="preserve"> </w:t>
      </w:r>
      <w:r>
        <w:rPr>
          <w:b/>
          <w:bCs/>
        </w:rPr>
        <w:t xml:space="preserve">‘desenvolvido’</w:t>
      </w:r>
      <w:r>
        <w:rPr>
          <w:b/>
          <w:bCs/>
        </w:rPr>
        <w:t xml:space="preserve">:</w:t>
      </w:r>
      <w:r>
        <w:t xml:space="preserve"> </w:t>
      </w:r>
      <w:r>
        <w:t xml:space="preserve">mortalidade ~6, PIB ~35.000, expectativa</w:t>
      </w:r>
      <w:r>
        <w:t xml:space="preserve"> </w:t>
      </w:r>
      <w:r>
        <w:t xml:space="preserve">~80. EUA, Japão, Alemanha.</w:t>
      </w:r>
    </w:p>
    <w:p>
      <w:pPr>
        <w:pStyle w:val="FirstParagraph"/>
      </w:pPr>
      <w:r>
        <w:rPr>
          <w:b/>
          <w:bCs/>
        </w:rPr>
        <w:t xml:space="preserve">Esses valores são reais</w:t>
      </w:r>
      <w:r>
        <w:t xml:space="preserve"> </w:t>
      </w:r>
      <w:r>
        <w:t xml:space="preserve">— não são padronizados. É assim que a ONG</w:t>
      </w:r>
      <w:r>
        <w:t xml:space="preserve"> </w:t>
      </w:r>
      <w:r>
        <w:t xml:space="preserve">consegue dizer:</w:t>
      </w:r>
      <w:r>
        <w:t xml:space="preserve"> </w:t>
      </w:r>
      <w:r>
        <w:t xml:space="preserve">‘o cluster 1 tem mortalidade 10x maior que o cluster 3’</w:t>
      </w:r>
      <w:r>
        <w:t xml:space="preserve">.</w:t>
      </w:r>
      <w:r>
        <w:t xml:space="preserve"> </w:t>
      </w:r>
      <w:r>
        <w:t xml:space="preserve">”</w:t>
      </w:r>
    </w:p>
    <w:bookmarkEnd w:id="35"/>
    <w:bookmarkStart w:id="36" w:name="slide-países-alvo-quem-precisa-de-ajuda"/>
    <w:p>
      <w:pPr>
        <w:pStyle w:val="Heading2"/>
      </w:pPr>
      <w:r>
        <w:t xml:space="preserve">Slide:</w:t>
      </w:r>
      <w:r>
        <w:t xml:space="preserve"> </w:t>
      </w:r>
      <w:r>
        <w:t xml:space="preserve">“Países-alvo: quem precisa de ajuda?”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“Filtrando o cluster mais vulnerável e ordenando por mortalidade</w:t>
      </w:r>
      <w:r>
        <w:t xml:space="preserve"> </w:t>
      </w:r>
      <w:r>
        <w:t xml:space="preserve">infantil:</w:t>
      </w:r>
    </w:p>
    <w:p>
      <w:pPr>
        <w:pStyle w:val="BodyText"/>
      </w:pPr>
      <w:r>
        <w:t xml:space="preserve">[Mostrar a tabela]</w:t>
      </w:r>
    </w:p>
    <w:p>
      <w:pPr>
        <w:pStyle w:val="BodyText"/>
      </w:pPr>
      <w:r>
        <w:t xml:space="preserve">Haiti, Chade, Nigéria, Somália… O modelo</w:t>
      </w:r>
      <w:r>
        <w:t xml:space="preserve"> </w:t>
      </w:r>
      <w:r>
        <w:rPr>
          <w:b/>
          <w:bCs/>
        </w:rPr>
        <w:t xml:space="preserve">descobriu isso sozinho</w:t>
      </w:r>
      <w:r>
        <w:t xml:space="preserve">.</w:t>
      </w:r>
      <w:r>
        <w:t xml:space="preserve"> </w:t>
      </w:r>
      <w:r>
        <w:t xml:space="preserve">Ninguém disse que esses países eram</w:t>
      </w:r>
      <w:r>
        <w:t xml:space="preserve"> </w:t>
      </w:r>
      <w:r>
        <w:t xml:space="preserve">‘pobres’</w:t>
      </w:r>
      <w:r>
        <w:t xml:space="preserve">. Ele olhou para os 8</w:t>
      </w:r>
      <w:r>
        <w:t xml:space="preserve"> </w:t>
      </w:r>
      <w:r>
        <w:t xml:space="preserve">indicadores e percebeu que formam um grupo natural.</w:t>
      </w:r>
    </w:p>
    <w:p>
      <w:pPr>
        <w:pStyle w:val="BodyText"/>
      </w:pPr>
      <w:r>
        <w:t xml:space="preserve">[Aguardar o callout]</w:t>
      </w:r>
    </w:p>
    <w:p>
      <w:pPr>
        <w:pStyle w:val="BodyText"/>
      </w:pPr>
      <w:r>
        <w:t xml:space="preserve">E essa é a beleza do Aprendizado Não Supervisionado: o modelo encontra</w:t>
      </w:r>
      <w:r>
        <w:t xml:space="preserve"> </w:t>
      </w:r>
      <w:r>
        <w:t xml:space="preserve">padrões que nós, humanos, podemos não perceber olhando para os dados</w:t>
      </w:r>
      <w:r>
        <w:t xml:space="preserve"> </w:t>
      </w:r>
      <w:r>
        <w:t xml:space="preserve">crus.”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1" w:name="bloco-e-k-medoids-10-min"/>
    <w:p>
      <w:pPr>
        <w:pStyle w:val="Heading1"/>
      </w:pPr>
      <w:r>
        <w:t xml:space="preserve">BLOCO E — K-MEDOIDS (10 min)</w:t>
      </w:r>
    </w:p>
    <w:bookmarkStart w:id="38" w:name="Xd0b877b51c01c14473f2e18e8b9f80ac359c181"/>
    <w:p>
      <w:pPr>
        <w:pStyle w:val="Heading2"/>
      </w:pPr>
      <w:r>
        <w:t xml:space="preserve">Slide:</w:t>
      </w:r>
      <w:r>
        <w:t xml:space="preserve"> </w:t>
      </w:r>
      <w:r>
        <w:t xml:space="preserve">“K-Means vs K-Medoids: qual a diferença?”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“O K-Means usa a</w:t>
      </w:r>
      <w:r>
        <w:t xml:space="preserve"> </w:t>
      </w:r>
      <w:r>
        <w:rPr>
          <w:b/>
          <w:bCs/>
        </w:rPr>
        <w:t xml:space="preserve">média</w:t>
      </w:r>
      <w:r>
        <w:t xml:space="preserve"> </w:t>
      </w:r>
      <w:r>
        <w:t xml:space="preserve">como centro do cluster. O problema? A média</w:t>
      </w:r>
      <w:r>
        <w:t xml:space="preserve"> </w:t>
      </w:r>
      <w:r>
        <w:t xml:space="preserve">é</w:t>
      </w:r>
      <w:r>
        <w:t xml:space="preserve"> </w:t>
      </w:r>
      <w:r>
        <w:rPr>
          <w:b/>
          <w:bCs/>
        </w:rPr>
        <w:t xml:space="preserve">sensível a outliers</w:t>
      </w:r>
      <w:r>
        <w:t xml:space="preserve">. Um único país extremo — como Luxemburgo com</w:t>
      </w:r>
      <w:r>
        <w:t xml:space="preserve"> </w:t>
      </w:r>
      <w:r>
        <w:t xml:space="preserve">PIB de 80.600 — pode puxar o centróide e distorcer o grupo inteiro.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imagina uma sala com 10 pessoas normais e 1 bilionário.</w:t>
      </w:r>
      <w:r>
        <w:t xml:space="preserve"> </w:t>
      </w:r>
      <w:r>
        <w:t xml:space="preserve">A</w:t>
      </w:r>
      <w:r>
        <w:t xml:space="preserve"> </w:t>
      </w:r>
      <w:r>
        <w:t xml:space="preserve">‘renda média’</w:t>
      </w:r>
      <w:r>
        <w:t xml:space="preserve"> </w:t>
      </w:r>
      <w:r>
        <w:t xml:space="preserve">da sala vai ser alta — mas não representa ninguém.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K-Medoids</w:t>
      </w:r>
      <w:r>
        <w:t xml:space="preserve"> </w:t>
      </w:r>
      <w:r>
        <w:t xml:space="preserve">resolve isso: em vez de usar a média, ele escolhe um</w:t>
      </w:r>
      <w:r>
        <w:t xml:space="preserve"> </w:t>
      </w:r>
      <w:r>
        <w:rPr>
          <w:b/>
          <w:bCs/>
        </w:rPr>
        <w:t xml:space="preserve">ponto real</w:t>
      </w:r>
      <w:r>
        <w:t xml:space="preserve"> </w:t>
      </w:r>
      <w:r>
        <w:t xml:space="preserve">do dataset como centro. Esse ponto é o</w:t>
      </w:r>
      <w:r>
        <w:t xml:space="preserve"> </w:t>
      </w:r>
      <w:r>
        <w:rPr>
          <w:b/>
          <w:bCs/>
        </w:rPr>
        <w:t xml:space="preserve">medóide</w:t>
      </w:r>
      <w:r>
        <w:t xml:space="preserve">.”</w:t>
      </w:r>
    </w:p>
    <w:bookmarkEnd w:id="38"/>
    <w:bookmarkStart w:id="39" w:name="slide-k-medoids-na-prática"/>
    <w:p>
      <w:pPr>
        <w:pStyle w:val="Heading2"/>
      </w:pPr>
      <w:r>
        <w:t xml:space="preserve">Slide:</w:t>
      </w:r>
      <w:r>
        <w:t xml:space="preserve"> </w:t>
      </w:r>
      <w:r>
        <w:t xml:space="preserve">“K-Medoids na prática”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“[Rodar o código]</w:t>
      </w:r>
    </w:p>
    <w:p>
      <w:pPr>
        <w:pStyle w:val="BodyText"/>
      </w:pPr>
      <w:r>
        <w:t xml:space="preserve">O PAM retorna os</w:t>
      </w:r>
      <w:r>
        <w:t xml:space="preserve"> </w:t>
      </w:r>
      <w:r>
        <w:rPr>
          <w:b/>
          <w:bCs/>
        </w:rPr>
        <w:t xml:space="preserve">medóides</w:t>
      </w:r>
      <w:r>
        <w:t xml:space="preserve"> </w:t>
      </w:r>
      <w:r>
        <w:t xml:space="preserve">— os países que melhor representam cada</w:t>
      </w:r>
      <w:r>
        <w:t xml:space="preserve"> </w:t>
      </w:r>
      <w:r>
        <w:t xml:space="preserve">cluster. Olhem a tabela:</w:t>
      </w:r>
    </w:p>
    <w:p>
      <w:pPr>
        <w:pStyle w:val="Compact"/>
        <w:numPr>
          <w:ilvl w:val="0"/>
          <w:numId w:val="1012"/>
        </w:numPr>
      </w:pPr>
      <w:r>
        <w:t xml:space="preserve">Cluster</w:t>
      </w:r>
      <w:r>
        <w:t xml:space="preserve"> </w:t>
      </w:r>
      <w:r>
        <w:t xml:space="preserve">‘em crise’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[país]</w:t>
      </w:r>
    </w:p>
    <w:p>
      <w:pPr>
        <w:pStyle w:val="Compact"/>
        <w:numPr>
          <w:ilvl w:val="0"/>
          <w:numId w:val="1012"/>
        </w:numPr>
      </w:pPr>
      <w:r>
        <w:t xml:space="preserve">Cluster</w:t>
      </w:r>
      <w:r>
        <w:t xml:space="preserve"> </w:t>
      </w:r>
      <w:r>
        <w:t xml:space="preserve">‘emergente’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[país]</w:t>
      </w:r>
    </w:p>
    <w:p>
      <w:pPr>
        <w:pStyle w:val="Compact"/>
        <w:numPr>
          <w:ilvl w:val="0"/>
          <w:numId w:val="1012"/>
        </w:numPr>
      </w:pPr>
      <w:r>
        <w:t xml:space="preserve">Cluster</w:t>
      </w:r>
      <w:r>
        <w:t xml:space="preserve"> </w:t>
      </w:r>
      <w:r>
        <w:t xml:space="preserve">‘desenvolvido’</w:t>
      </w:r>
      <w:r>
        <w:t xml:space="preserve"> </w:t>
      </w:r>
      <w:r>
        <w:t xml:space="preserve">→ medóide:</w:t>
      </w:r>
      <w:r>
        <w:t xml:space="preserve"> </w:t>
      </w:r>
      <w:r>
        <w:rPr>
          <w:b/>
          <w:bCs/>
        </w:rPr>
        <w:t xml:space="preserve">[país]</w:t>
      </w:r>
    </w:p>
    <w:p>
      <w:pPr>
        <w:pStyle w:val="FirstParagraph"/>
      </w:pPr>
      <w:r>
        <w:t xml:space="preserve">Esses são países</w:t>
      </w:r>
      <w:r>
        <w:t xml:space="preserve"> </w:t>
      </w:r>
      <w:r>
        <w:rPr>
          <w:b/>
          <w:bCs/>
        </w:rPr>
        <w:t xml:space="preserve">reais</w:t>
      </w:r>
      <w:r>
        <w:t xml:space="preserve"> </w:t>
      </w:r>
      <w:r>
        <w:t xml:space="preserve">que funcionam como</w:t>
      </w:r>
      <w:r>
        <w:t xml:space="preserve"> </w:t>
      </w:r>
      <w:r>
        <w:t xml:space="preserve">‘embaixadores’</w:t>
      </w:r>
      <w:r>
        <w:t xml:space="preserve"> </w:t>
      </w:r>
      <w:r>
        <w:t xml:space="preserve">do grupo.</w:t>
      </w:r>
      <w:r>
        <w:t xml:space="preserve"> </w:t>
      </w:r>
      <w:r>
        <w:t xml:space="preserve">Se alguém perguntar</w:t>
      </w:r>
      <w:r>
        <w:t xml:space="preserve"> </w:t>
      </w:r>
      <w:r>
        <w:t xml:space="preserve">‘como é um país típico do cluster 1?’</w:t>
      </w:r>
      <w:r>
        <w:t xml:space="preserve">, você diz:</w:t>
      </w:r>
      <w:r>
        <w:t xml:space="preserve"> </w:t>
      </w:r>
      <w:r>
        <w:t xml:space="preserve">‘olhe para [país]’</w:t>
      </w:r>
      <w:r>
        <w:t xml:space="preserve">.”</w:t>
      </w:r>
    </w:p>
    <w:bookmarkEnd w:id="39"/>
    <w:bookmarkStart w:id="40" w:name="slide-k-means-vs-k-medoids-visualização"/>
    <w:p>
      <w:pPr>
        <w:pStyle w:val="Heading2"/>
      </w:pPr>
      <w:r>
        <w:t xml:space="preserve">Slide:</w:t>
      </w:r>
      <w:r>
        <w:t xml:space="preserve"> </w:t>
      </w:r>
      <w:r>
        <w:t xml:space="preserve">“K-Means vs K-Medoids: visualização”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 comparar os dois lado a lado.</w:t>
      </w:r>
    </w:p>
    <w:p>
      <w:pPr>
        <w:pStyle w:val="BodyText"/>
      </w:pPr>
      <w:r>
        <w:t xml:space="preserve">[Mostrar o gráfico com facets — hover nos pontos]</w:t>
      </w:r>
    </w:p>
    <w:p>
      <w:pPr>
        <w:pStyle w:val="BodyText"/>
      </w:pPr>
      <w:r>
        <w:t xml:space="preserve">Os agrupamentos são parecidos? K-Medoids tende a ser mais</w:t>
      </w:r>
      <w:r>
        <w:t xml:space="preserve"> </w:t>
      </w:r>
      <w:r>
        <w:rPr>
          <w:b/>
          <w:bCs/>
        </w:rPr>
        <w:t xml:space="preserve">robusto</w:t>
      </w:r>
      <w:r>
        <w:t xml:space="preserve"> </w:t>
      </w:r>
      <w:r>
        <w:t xml:space="preserve">a outliers — países extremos têm menos influência.</w:t>
      </w:r>
    </w:p>
    <w:p>
      <w:pPr>
        <w:pStyle w:val="BodyText"/>
      </w:pPr>
      <w:r>
        <w:t xml:space="preserve">[Aguardar o resultado de concordância]</w:t>
      </w:r>
    </w:p>
    <w:p>
      <w:pPr>
        <w:pStyle w:val="BodyText"/>
      </w:pPr>
      <w:r>
        <w:t xml:space="preserve">Quantos países estão no mesmo cluster nos dois métodos? Se for alto</w:t>
      </w:r>
      <w:r>
        <w:t xml:space="preserve"> </w:t>
      </w:r>
      <w:r>
        <w:t xml:space="preserve">(&gt;80%), o resultado é</w:t>
      </w:r>
      <w:r>
        <w:t xml:space="preserve"> </w:t>
      </w:r>
      <w:r>
        <w:rPr>
          <w:b/>
          <w:bCs/>
        </w:rPr>
        <w:t xml:space="preserve">robusto</w:t>
      </w:r>
      <w:r>
        <w:t xml:space="preserve">. Se for baixo, os outliers estão</w:t>
      </w:r>
      <w:r>
        <w:t xml:space="preserve"> </w:t>
      </w:r>
      <w:r>
        <w:t xml:space="preserve">influenciando demais.”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bloco-f-dbscan-10-min"/>
    <w:p>
      <w:pPr>
        <w:pStyle w:val="Heading1"/>
      </w:pPr>
      <w:r>
        <w:t xml:space="preserve">BLOCO F — DBSCAN (10 min)</w:t>
      </w:r>
    </w:p>
    <w:bookmarkStart w:id="42" w:name="Xb41609855d0e7fb22694f79f015829deef72de4"/>
    <w:p>
      <w:pPr>
        <w:pStyle w:val="Heading2"/>
      </w:pPr>
      <w:r>
        <w:t xml:space="preserve">Slide:</w:t>
      </w:r>
      <w:r>
        <w:t xml:space="preserve"> </w:t>
      </w:r>
      <w:r>
        <w:t xml:space="preserve">“K-Means assume clusters redondos — e se não forem?”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“K-Means e K-Medoids encontram clusters</w:t>
      </w:r>
      <w:r>
        <w:t xml:space="preserve"> </w:t>
      </w:r>
      <w:r>
        <w:rPr>
          <w:b/>
          <w:bCs/>
        </w:rPr>
        <w:t xml:space="preserve">esféricos</w:t>
      </w:r>
      <w:r>
        <w:t xml:space="preserve"> </w:t>
      </w:r>
      <w:r>
        <w:t xml:space="preserve">— bolhas no</w:t>
      </w:r>
      <w:r>
        <w:t xml:space="preserve"> </w:t>
      </w:r>
      <w:r>
        <w:t xml:space="preserve">espaço. Mas e se os dados formarem</w:t>
      </w:r>
      <w:r>
        <w:t xml:space="preserve"> </w:t>
      </w:r>
      <w:r>
        <w:rPr>
          <w:b/>
          <w:bCs/>
        </w:rPr>
        <w:t xml:space="preserve">formas irregulares</w:t>
      </w:r>
      <w:r>
        <w:t xml:space="preserve"> </w:t>
      </w:r>
      <w:r>
        <w:t xml:space="preserve">— um anel,</w:t>
      </w:r>
      <w:r>
        <w:t xml:space="preserve"> </w:t>
      </w:r>
      <w:r>
        <w:t xml:space="preserve">uma espiral?</w:t>
      </w:r>
    </w:p>
    <w:p>
      <w:pPr>
        <w:pStyle w:val="BodyText"/>
      </w:pPr>
      <w:r>
        <w:rPr>
          <w:b/>
          <w:bCs/>
        </w:rPr>
        <w:t xml:space="preserve">Analogia:</w:t>
      </w:r>
      <w:r>
        <w:t xml:space="preserve"> </w:t>
      </w:r>
      <w:r>
        <w:t xml:space="preserve">imagina cidades distribuídas ao longo de uma costa. Elas</w:t>
      </w:r>
      <w:r>
        <w:t xml:space="preserve"> </w:t>
      </w:r>
      <w:r>
        <w:t xml:space="preserve">formam uma</w:t>
      </w:r>
      <w:r>
        <w:t xml:space="preserve"> </w:t>
      </w:r>
      <w:r>
        <w:rPr>
          <w:b/>
          <w:bCs/>
        </w:rPr>
        <w:t xml:space="preserve">linha curva</w:t>
      </w:r>
      <w:r>
        <w:t xml:space="preserve">, não bolhas. K-Means tentaria forçar essa</w:t>
      </w:r>
      <w:r>
        <w:t xml:space="preserve"> </w:t>
      </w:r>
      <w:r>
        <w:t xml:space="preserve">linha em grupos redondos — e faria um trabalho ruim.</w:t>
      </w:r>
    </w:p>
    <w:p>
      <w:pPr>
        <w:pStyle w:val="BodyText"/>
      </w:pPr>
      <w:r>
        <w:t xml:space="preserve">Aí entra o</w:t>
      </w:r>
      <w:r>
        <w:t xml:space="preserve"> </w:t>
      </w:r>
      <w:r>
        <w:rPr>
          <w:b/>
          <w:bCs/>
        </w:rPr>
        <w:t xml:space="preserve">DBSCAN</w:t>
      </w:r>
      <w:r>
        <w:t xml:space="preserve"> </w:t>
      </w:r>
      <w:r>
        <w:t xml:space="preserve">— ele agrupa por</w:t>
      </w:r>
      <w:r>
        <w:t xml:space="preserve"> </w:t>
      </w:r>
      <w:r>
        <w:rPr>
          <w:b/>
          <w:bCs/>
        </w:rPr>
        <w:t xml:space="preserve">densidade</w:t>
      </w:r>
      <w:r>
        <w:t xml:space="preserve">, não por distância</w:t>
      </w:r>
      <w:r>
        <w:t xml:space="preserve"> </w:t>
      </w:r>
      <w:r>
        <w:t xml:space="preserve">ao centro.”</w:t>
      </w:r>
    </w:p>
    <w:bookmarkEnd w:id="42"/>
    <w:bookmarkStart w:id="43" w:name="playground-dbscan-ao-vivo"/>
    <w:p>
      <w:pPr>
        <w:pStyle w:val="Heading2"/>
      </w:pPr>
      <w:r>
        <w:t xml:space="preserve">🎮 PLAYGROUND: DBSCAN ao vivo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 ver isso no playground!</w:t>
      </w:r>
    </w:p>
    <w:p>
      <w:pPr>
        <w:pStyle w:val="BodyText"/>
      </w:pPr>
      <w:r>
        <w:t xml:space="preserve">[Mudar para o dataset</w:t>
      </w:r>
      <w:r>
        <w:t xml:space="preserve"> </w:t>
      </w:r>
      <w:r>
        <w:t xml:space="preserve">‘Anel + Centro’</w:t>
      </w:r>
      <w:r>
        <w:t xml:space="preserve">]</w:t>
      </w:r>
    </w:p>
    <w:p>
      <w:pPr>
        <w:pStyle w:val="BodyText"/>
      </w:pPr>
      <w:r>
        <w:t xml:space="preserve">Olhem: esses dados formam um anel com um ponto no centro. K-Means</w:t>
      </w:r>
      <w:r>
        <w:t xml:space="preserve"> </w:t>
      </w:r>
      <w:r>
        <w:t xml:space="preserve">não consegue separar isso direito.</w:t>
      </w:r>
    </w:p>
    <w:p>
      <w:pPr>
        <w:pStyle w:val="BodyText"/>
      </w:pPr>
      <w:r>
        <w:t xml:space="preserve">[Mudar para DBSCAN]</w:t>
      </w:r>
    </w:p>
    <w:p>
      <w:pPr>
        <w:pStyle w:val="BodyText"/>
      </w:pPr>
      <w:r>
        <w:t xml:space="preserve">Agora com DBSCAN: ele encontra o anel como um cluster e o centro como</w:t>
      </w:r>
      <w:r>
        <w:t xml:space="preserve"> </w:t>
      </w:r>
      <w:r>
        <w:t xml:space="preserve">outro. Os pontos isolados viram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(cinza).</w:t>
      </w:r>
    </w:p>
    <w:p>
      <w:pPr>
        <w:pStyle w:val="BodyText"/>
      </w:pPr>
      <w:r>
        <w:t xml:space="preserve">[Mudar eps e minPts]</w:t>
      </w:r>
    </w:p>
    <w:p>
      <w:pPr>
        <w:pStyle w:val="BodyText"/>
      </w:pPr>
      <w:r>
        <w:t xml:space="preserve">Vejam como eps e minPts afetam o resultado. Se eps for muito pequeno,</w:t>
      </w:r>
      <w:r>
        <w:t xml:space="preserve"> </w:t>
      </w:r>
      <w:r>
        <w:t xml:space="preserve">tudo vira ruído. Se for muito grande, tudo vira um cluster só.”</w:t>
      </w:r>
    </w:p>
    <w:bookmarkEnd w:id="43"/>
    <w:bookmarkStart w:id="44" w:name="slide-k-means-vs-dbscan-visualização"/>
    <w:p>
      <w:pPr>
        <w:pStyle w:val="Heading2"/>
      </w:pPr>
      <w:r>
        <w:t xml:space="preserve">Slide:</w:t>
      </w:r>
      <w:r>
        <w:t xml:space="preserve"> </w:t>
      </w:r>
      <w:r>
        <w:t xml:space="preserve">“K-Means vs DBSCAN: visualização”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“Voltando aos países:</w:t>
      </w:r>
    </w:p>
    <w:p>
      <w:pPr>
        <w:pStyle w:val="BodyText"/>
      </w:pPr>
      <w:r>
        <w:t xml:space="preserve">[Mostrar comparação — hover nos pontos]</w:t>
      </w:r>
    </w:p>
    <w:p>
      <w:pPr>
        <w:pStyle w:val="BodyText"/>
      </w:pPr>
      <w:r>
        <w:t xml:space="preserve">O DBSCAN detectou</w:t>
      </w:r>
      <w:r>
        <w:t xml:space="preserve"> </w:t>
      </w:r>
      <w:r>
        <w:rPr>
          <w:b/>
          <w:bCs/>
        </w:rPr>
        <w:t xml:space="preserve">ruído</w:t>
      </w:r>
      <w:r>
        <w:t xml:space="preserve"> </w:t>
      </w:r>
      <w:r>
        <w:t xml:space="preserve">— países que o K-Means agrupou à força.</w:t>
      </w:r>
      <w:r>
        <w:t xml:space="preserve"> </w:t>
      </w:r>
      <w:r>
        <w:t xml:space="preserve">Mas para este dataset, os clusters são relativamente esféricos, então</w:t>
      </w:r>
      <w:r>
        <w:t xml:space="preserve"> </w:t>
      </w:r>
      <w:r>
        <w:t xml:space="preserve">o K-Means funciona bem.</w:t>
      </w:r>
    </w:p>
    <w:p>
      <w:pPr>
        <w:pStyle w:val="BodyText"/>
      </w:pPr>
      <w:r>
        <w:rPr>
          <w:b/>
          <w:bCs/>
        </w:rPr>
        <w:t xml:space="preserve">Regra de bolso:</w:t>
      </w:r>
      <w:r>
        <w:t xml:space="preserve"> </w:t>
      </w:r>
      <w:r>
        <w:t xml:space="preserve">comece com K-Means. Se os clusters parecerem</w:t>
      </w:r>
      <w:r>
        <w:t xml:space="preserve"> </w:t>
      </w:r>
      <w:r>
        <w:t xml:space="preserve">forçados ou houver muitos outliers, teste o DBSCAN.”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bloco-g-pca-15-min"/>
    <w:p>
      <w:pPr>
        <w:pStyle w:val="Heading1"/>
      </w:pPr>
      <w:r>
        <w:t xml:space="preserve">BLOCO G — PCA (15 min)</w:t>
      </w:r>
    </w:p>
    <w:bookmarkStart w:id="46" w:name="slide-o-problema-das-muitas-dimensões"/>
    <w:p>
      <w:pPr>
        <w:pStyle w:val="Heading2"/>
      </w:pPr>
      <w:r>
        <w:t xml:space="preserve">Slide:</w:t>
      </w:r>
      <w:r>
        <w:t xml:space="preserve"> </w:t>
      </w:r>
      <w:r>
        <w:t xml:space="preserve">“O problema das muitas dimensões”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“Temos</w:t>
      </w:r>
      <w:r>
        <w:t xml:space="preserve"> </w:t>
      </w:r>
      <w:r>
        <w:rPr>
          <w:b/>
          <w:bCs/>
        </w:rPr>
        <w:t xml:space="preserve">8 variáveis</w:t>
      </w:r>
      <w:r>
        <w:t xml:space="preserve"> </w:t>
      </w:r>
      <w:r>
        <w:t xml:space="preserve">por país. Para visualizar tudo, precisaríamos de</w:t>
      </w:r>
      <w:r>
        <w:t xml:space="preserve"> </w:t>
      </w:r>
      <w:r>
        <w:t xml:space="preserve">um gráfico em</w:t>
      </w:r>
      <w:r>
        <w:t xml:space="preserve"> </w:t>
      </w:r>
      <w:r>
        <w:rPr>
          <w:b/>
          <w:bCs/>
        </w:rPr>
        <w:t xml:space="preserve">8 dimensões</w:t>
      </w:r>
      <w:r>
        <w:t xml:space="preserve"> </w:t>
      </w:r>
      <w:r>
        <w:t xml:space="preserve">— impossível!</w:t>
      </w:r>
    </w:p>
    <w:p>
      <w:pPr>
        <w:pStyle w:val="BodyText"/>
      </w:pPr>
      <w:r>
        <w:t xml:space="preserve">Gráficos 2D mostram só 2 variáveis por vez. Perdemos a visão do</w:t>
      </w:r>
      <w:r>
        <w:t xml:space="preserve"> </w:t>
      </w:r>
      <w:r>
        <w:t xml:space="preserve">conjunto.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b/>
          <w:bCs/>
        </w:rPr>
        <w:t xml:space="preserve">PCA</w:t>
      </w:r>
      <w:r>
        <w:t xml:space="preserve"> </w:t>
      </w:r>
      <w:r>
        <w:t xml:space="preserve">resolve isso:</w:t>
      </w:r>
      <w:r>
        <w:t xml:space="preserve"> </w:t>
      </w:r>
      <w:r>
        <w:t xml:space="preserve">‘comprime’</w:t>
      </w:r>
      <w:r>
        <w:t xml:space="preserve"> </w:t>
      </w:r>
      <w:r>
        <w:t xml:space="preserve">8 variáveis em 2 componentes que</w:t>
      </w:r>
      <w:r>
        <w:t xml:space="preserve"> </w:t>
      </w:r>
      <w:r>
        <w:t xml:space="preserve">capturam a maior parte da informação.”</w:t>
      </w:r>
    </w:p>
    <w:bookmarkEnd w:id="46"/>
    <w:bookmarkStart w:id="47" w:name="slide-o-que-é-pca-intuição"/>
    <w:p>
      <w:pPr>
        <w:pStyle w:val="Heading2"/>
      </w:pPr>
      <w:r>
        <w:t xml:space="preserve">Slide:</w:t>
      </w:r>
      <w:r>
        <w:t xml:space="preserve"> </w:t>
      </w:r>
      <w:r>
        <w:t xml:space="preserve">“O que é PCA? (intuição)”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</w:t>
      </w:r>
      <w:r>
        <w:rPr>
          <w:b/>
          <w:bCs/>
        </w:rPr>
        <w:t xml:space="preserve">Analogia da fotografia:</w:t>
      </w:r>
      <w:r>
        <w:t xml:space="preserve"> </w:t>
      </w:r>
      <w:r>
        <w:t xml:space="preserve">imagina que você quer fotografar um carro</w:t>
      </w:r>
      <w:r>
        <w:t xml:space="preserve"> </w:t>
      </w:r>
      <w:r>
        <w:t xml:space="preserve">3D com uma câmera 2D. De qual ângulo você tira a foto para capturar o</w:t>
      </w:r>
      <w:r>
        <w:t xml:space="preserve"> </w:t>
      </w:r>
      <w:r>
        <w:rPr>
          <w:b/>
          <w:bCs/>
        </w:rPr>
        <w:t xml:space="preserve">máximo de informação</w:t>
      </w:r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De frente: vê largura e altura, mas perde profundidade.</w:t>
      </w:r>
    </w:p>
    <w:p>
      <w:pPr>
        <w:pStyle w:val="Compact"/>
        <w:numPr>
          <w:ilvl w:val="0"/>
          <w:numId w:val="1013"/>
        </w:numPr>
      </w:pPr>
      <w:r>
        <w:t xml:space="preserve">De lado: vê comprimento e altura, mas perde largura.</w:t>
      </w:r>
    </w:p>
    <w:p>
      <w:pPr>
        <w:pStyle w:val="FirstParagraph"/>
      </w:pPr>
      <w:r>
        <w:t xml:space="preserve">O PCA encontra automaticamente os</w:t>
      </w:r>
      <w:r>
        <w:t xml:space="preserve"> </w:t>
      </w:r>
      <w:r>
        <w:rPr>
          <w:b/>
          <w:bCs/>
        </w:rPr>
        <w:t xml:space="preserve">dois melhores ângulos</w:t>
      </w:r>
      <w:r>
        <w:t xml:space="preserve"> </w:t>
      </w:r>
      <w:r>
        <w:t xml:space="preserve">— as duas</w:t>
      </w:r>
      <w:r>
        <w:t xml:space="preserve"> </w:t>
      </w:r>
      <w:r>
        <w:t xml:space="preserve">‘fotos’</w:t>
      </w:r>
      <w:r>
        <w:t xml:space="preserve"> </w:t>
      </w:r>
      <w:r>
        <w:t xml:space="preserve">que, juntas, capturam a maior parte do carro.</w:t>
      </w:r>
    </w:p>
    <w:p>
      <w:pPr>
        <w:pStyle w:val="BodyText"/>
      </w:pPr>
      <w:r>
        <w:t xml:space="preserve">No nosso caso: as duas</w:t>
      </w:r>
      <w:r>
        <w:t xml:space="preserve"> </w:t>
      </w:r>
      <w:r>
        <w:t xml:space="preserve">‘fotos’</w:t>
      </w:r>
      <w:r>
        <w:t xml:space="preserve"> </w:t>
      </w:r>
      <w:r>
        <w:t xml:space="preserve">são PC1 e PC2, e juntas capturam ~70%</w:t>
      </w:r>
      <w:r>
        <w:t xml:space="preserve"> </w:t>
      </w:r>
      <w:r>
        <w:t xml:space="preserve">da informação dos 8 indicadores.”</w:t>
      </w:r>
    </w:p>
    <w:bookmarkEnd w:id="47"/>
    <w:bookmarkStart w:id="48" w:name="slide-scree-plot"/>
    <w:p>
      <w:pPr>
        <w:pStyle w:val="Heading2"/>
      </w:pPr>
      <w:r>
        <w:t xml:space="preserve">Slide:</w:t>
      </w:r>
      <w:r>
        <w:t xml:space="preserve"> </w:t>
      </w:r>
      <w:r>
        <w:t xml:space="preserve">“Scree Plot”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“O</w:t>
      </w:r>
      <w:r>
        <w:t xml:space="preserve"> </w:t>
      </w:r>
      <w:r>
        <w:rPr>
          <w:b/>
          <w:bCs/>
        </w:rPr>
        <w:t xml:space="preserve">scree plot</w:t>
      </w:r>
      <w:r>
        <w:t xml:space="preserve"> </w:t>
      </w:r>
      <w:r>
        <w:t xml:space="preserve">mostra quanto cada componente captura da variância</w:t>
      </w:r>
      <w:r>
        <w:t xml:space="preserve"> </w:t>
      </w:r>
      <w:r>
        <w:t xml:space="preserve">total.</w:t>
      </w:r>
    </w:p>
    <w:p>
      <w:pPr>
        <w:pStyle w:val="BodyText"/>
      </w:pPr>
      <w:r>
        <w:t xml:space="preserve">[Hover nas barras — mostrar percentuais]</w:t>
      </w:r>
    </w:p>
    <w:p>
      <w:pPr>
        <w:pStyle w:val="BodyText"/>
      </w:pPr>
      <w:r>
        <w:t xml:space="preserve">PC1 captura ~X%. PC2 captura ~Y%. Juntos, ~Z%.</w:t>
      </w:r>
    </w:p>
    <w:p>
      <w:pPr>
        <w:pStyle w:val="BodyText"/>
      </w:pPr>
      <w:r>
        <w:t xml:space="preserve">A regra prática: reter componentes até</w:t>
      </w:r>
      <w:r>
        <w:t xml:space="preserve"> </w:t>
      </w:r>
      <w:r>
        <w:rPr>
          <w:b/>
          <w:bCs/>
        </w:rPr>
        <w:t xml:space="preserve">80% acumulado</w:t>
      </w:r>
      <w:r>
        <w:t xml:space="preserve">. Se PC1 + PC2</w:t>
      </w:r>
      <w:r>
        <w:t xml:space="preserve"> </w:t>
      </w:r>
      <w:r>
        <w:t xml:space="preserve">já explicam 70%, podemos visualizar em 2D com perda mínima.”</w:t>
      </w:r>
    </w:p>
    <w:bookmarkEnd w:id="48"/>
    <w:bookmarkStart w:id="49" w:name="slide-países-no-espaço-pca-biplot"/>
    <w:p>
      <w:pPr>
        <w:pStyle w:val="Heading2"/>
      </w:pPr>
      <w:r>
        <w:t xml:space="preserve">Slide:</w:t>
      </w:r>
      <w:r>
        <w:t xml:space="preserve"> </w:t>
      </w:r>
      <w:r>
        <w:t xml:space="preserve">“Países no espaço PCA (biplot)”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“Agora o momento mais bonito da aula: todos os 167 países num gráfico</w:t>
      </w:r>
      <w:r>
        <w:t xml:space="preserve"> </w:t>
      </w:r>
      <w:r>
        <w:t xml:space="preserve">2D.</w:t>
      </w:r>
    </w:p>
    <w:p>
      <w:pPr>
        <w:pStyle w:val="BodyText"/>
      </w:pPr>
      <w:r>
        <w:t xml:space="preserve">[Hover sobre os pontos — mostrar países específicos]</w:t>
      </w:r>
    </w:p>
    <w:p>
      <w:pPr>
        <w:pStyle w:val="BodyText"/>
      </w:pPr>
      <w:r>
        <w:t xml:space="preserve">Passe o mouse! Países</w:t>
      </w:r>
      <w:r>
        <w:t xml:space="preserve"> </w:t>
      </w:r>
      <w:r>
        <w:rPr>
          <w:b/>
          <w:bCs/>
        </w:rPr>
        <w:t xml:space="preserve">próximos</w:t>
      </w:r>
      <w:r>
        <w:t xml:space="preserve"> </w:t>
      </w:r>
      <w:r>
        <w:t xml:space="preserve">no gráfico têm perfis parecidos.</w:t>
      </w:r>
      <w:r>
        <w:t xml:space="preserve"> </w:t>
      </w:r>
      <w:r>
        <w:t xml:space="preserve">Países</w:t>
      </w:r>
      <w:r>
        <w:t xml:space="preserve"> </w:t>
      </w:r>
      <w:r>
        <w:rPr>
          <w:b/>
          <w:bCs/>
        </w:rPr>
        <w:t xml:space="preserve">distantes</w:t>
      </w:r>
      <w:r>
        <w:t xml:space="preserve"> </w:t>
      </w:r>
      <w:r>
        <w:t xml:space="preserve">têm perfis diferentes.</w:t>
      </w:r>
    </w:p>
    <w:p>
      <w:pPr>
        <w:pStyle w:val="BodyText"/>
      </w:pPr>
      <w:r>
        <w:t xml:space="preserve">Vejam: os países europeus ficam juntos num canto. Os africanos em</w:t>
      </w:r>
      <w:r>
        <w:t xml:space="preserve"> </w:t>
      </w:r>
      <w:r>
        <w:t xml:space="preserve">outro. É como se o PCA descobrisse sozinho que existem</w:t>
      </w:r>
      <w:r>
        <w:t xml:space="preserve"> </w:t>
      </w:r>
      <w:r>
        <w:t xml:space="preserve">‘bairros’</w:t>
      </w:r>
      <w:r>
        <w:t xml:space="preserve"> </w:t>
      </w:r>
      <w:r>
        <w:t xml:space="preserve">no</w:t>
      </w:r>
      <w:r>
        <w:t xml:space="preserve"> </w:t>
      </w:r>
      <w:r>
        <w:t xml:space="preserve">mapa de desenvolvimento mundial.”</w:t>
      </w:r>
    </w:p>
    <w:bookmarkEnd w:id="49"/>
    <w:bookmarkStart w:id="50" w:name="X6bb63de29d013cb6dc48e1adcf48c60d88ae1d5"/>
    <w:p>
      <w:pPr>
        <w:pStyle w:val="Heading2"/>
      </w:pPr>
      <w:r>
        <w:t xml:space="preserve">Slide:</w:t>
      </w:r>
      <w:r>
        <w:t xml:space="preserve"> </w:t>
      </w:r>
      <w:r>
        <w:t xml:space="preserve">“Loadings: o que cada componente representa?”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“Os</w:t>
      </w:r>
      <w:r>
        <w:t xml:space="preserve"> </w:t>
      </w:r>
      <w:r>
        <w:rPr>
          <w:b/>
          <w:bCs/>
        </w:rPr>
        <w:t xml:space="preserve">loadings</w:t>
      </w:r>
      <w:r>
        <w:t xml:space="preserve"> </w:t>
      </w:r>
      <w:r>
        <w:t xml:space="preserve">mostram quanto cada variável contribui para cada</w:t>
      </w:r>
      <w:r>
        <w:t xml:space="preserve"> </w:t>
      </w:r>
      <w:r>
        <w:t xml:space="preserve">componente.</w:t>
      </w:r>
    </w:p>
    <w:p>
      <w:pPr>
        <w:pStyle w:val="BodyText"/>
      </w:pPr>
      <w:r>
        <w:t xml:space="preserve">[Hover nas barras]</w:t>
      </w:r>
    </w:p>
    <w:p>
      <w:pPr>
        <w:pStyle w:val="BodyText"/>
      </w:pPr>
      <w:r>
        <w:t xml:space="preserve">PC1 tem loadings fortes em PIB, renda e expectativa de vida</w:t>
      </w:r>
      <w:r>
        <w:t xml:space="preserve"> </w:t>
      </w:r>
      <w:r>
        <w:t xml:space="preserve">(positivos) e mortalidade infantil (negativo). Então PC1 é basicamente</w:t>
      </w:r>
      <w:r>
        <w:t xml:space="preserve"> </w:t>
      </w:r>
      <w:r>
        <w:rPr>
          <w:b/>
          <w:bCs/>
        </w:rPr>
        <w:t xml:space="preserve">‘nível de desenvolvimento’</w:t>
      </w:r>
      <w:r>
        <w:t xml:space="preserve">.</w:t>
      </w:r>
    </w:p>
    <w:p>
      <w:pPr>
        <w:pStyle w:val="BodyText"/>
      </w:pPr>
      <w:r>
        <w:t xml:space="preserve">PC2 tem loadings fortes em exportações/importações. Então PC2 é</w:t>
      </w:r>
      <w:r>
        <w:t xml:space="preserve"> </w:t>
      </w:r>
      <w:r>
        <w:t xml:space="preserve">basicamente</w:t>
      </w:r>
      <w:r>
        <w:t xml:space="preserve"> </w:t>
      </w:r>
      <w:r>
        <w:rPr>
          <w:b/>
          <w:bCs/>
        </w:rPr>
        <w:t xml:space="preserve">‘abertura comercial’</w:t>
      </w:r>
      <w:r>
        <w:t xml:space="preserve">.</w:t>
      </w:r>
    </w:p>
    <w:p>
      <w:pPr>
        <w:pStyle w:val="BodyText"/>
      </w:pPr>
      <w:r>
        <w:t xml:space="preserve">O PCA</w:t>
      </w:r>
      <w:r>
        <w:t xml:space="preserve"> </w:t>
      </w:r>
      <w:r>
        <w:rPr>
          <w:b/>
          <w:bCs/>
        </w:rPr>
        <w:t xml:space="preserve">descobriu sozinho</w:t>
      </w:r>
      <w:r>
        <w:t xml:space="preserve"> </w:t>
      </w:r>
      <w:r>
        <w:t xml:space="preserve">as duas dimensões principais que separam</w:t>
      </w:r>
      <w:r>
        <w:t xml:space="preserve"> </w:t>
      </w:r>
      <w:r>
        <w:t xml:space="preserve">os países: quão ricos são e quão abertos ao comércio são.”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bloco-h-pca-clusters-10-min"/>
    <w:p>
      <w:pPr>
        <w:pStyle w:val="Heading1"/>
      </w:pPr>
      <w:r>
        <w:t xml:space="preserve">BLOCO H — PCA + CLUSTERS (10 min)</w:t>
      </w:r>
    </w:p>
    <w:bookmarkStart w:id="52" w:name="slide-clusters-no-espaço-pca"/>
    <w:p>
      <w:pPr>
        <w:pStyle w:val="Heading2"/>
      </w:pPr>
      <w:r>
        <w:t xml:space="preserve">Slide:</w:t>
      </w:r>
      <w:r>
        <w:t xml:space="preserve"> </w:t>
      </w:r>
      <w:r>
        <w:t xml:space="preserve">“Clusters no espaço PCA”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“Agora combinamos as duas técnicas: usamos o PCA para</w:t>
      </w:r>
      <w:r>
        <w:t xml:space="preserve"> </w:t>
      </w:r>
      <w:r>
        <w:rPr>
          <w:b/>
          <w:bCs/>
        </w:rPr>
        <w:t xml:space="preserve">visualizar</w:t>
      </w:r>
      <w:r>
        <w:t xml:space="preserve"> </w:t>
      </w:r>
      <w:r>
        <w:t xml:space="preserve">os clusters do K-Means em 2D.</w:t>
      </w:r>
    </w:p>
    <w:p>
      <w:pPr>
        <w:pStyle w:val="BodyText"/>
      </w:pPr>
      <w:r>
        <w:t xml:space="preserve">[Hover nos pontos — mostrar clusters coloridos com elipses]</w:t>
      </w:r>
    </w:p>
    <w:p>
      <w:pPr>
        <w:pStyle w:val="BodyText"/>
      </w:pPr>
      <w:r>
        <w:t xml:space="preserve">As elipses mostram a</w:t>
      </w:r>
      <w:r>
        <w:t xml:space="preserve"> </w:t>
      </w:r>
      <w:r>
        <w:t xml:space="preserve">‘fronteira’</w:t>
      </w:r>
      <w:r>
        <w:t xml:space="preserve"> </w:t>
      </w:r>
      <w:r>
        <w:t xml:space="preserve">de cada cluster. Países dentro da</w:t>
      </w:r>
      <w:r>
        <w:t xml:space="preserve"> </w:t>
      </w:r>
      <w:r>
        <w:t xml:space="preserve">mesma elipse têm perfis parecidos.</w:t>
      </w:r>
    </w:p>
    <w:p>
      <w:pPr>
        <w:pStyle w:val="BodyText"/>
      </w:pPr>
      <w:r>
        <w:t xml:space="preserve">Vejam como os clusters estão</w:t>
      </w:r>
      <w:r>
        <w:t xml:space="preserve"> </w:t>
      </w:r>
      <w:r>
        <w:rPr>
          <w:b/>
          <w:bCs/>
        </w:rPr>
        <w:t xml:space="preserve">bem separados</w:t>
      </w:r>
      <w:r>
        <w:t xml:space="preserve"> </w:t>
      </w:r>
      <w:r>
        <w:t xml:space="preserve">no espaço PCA — pouca</w:t>
      </w:r>
      <w:r>
        <w:t xml:space="preserve"> </w:t>
      </w:r>
      <w:r>
        <w:t xml:space="preserve">sobreposição. Isso confirma que o K-Means encontrou grupos legítimos.”</w:t>
      </w:r>
    </w:p>
    <w:bookmarkEnd w:id="52"/>
    <w:bookmarkStart w:id="53" w:name="X25d89ee3902cf03e634ad37308c7e5a1dc542e4"/>
    <w:p>
      <w:pPr>
        <w:pStyle w:val="Heading2"/>
      </w:pPr>
      <w:r>
        <w:t xml:space="preserve">Slide:</w:t>
      </w:r>
      <w:r>
        <w:t xml:space="preserve"> </w:t>
      </w:r>
      <w:r>
        <w:t xml:space="preserve">“Heatmap: todos os países × todos os indicadores”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“Por fim, o</w:t>
      </w:r>
      <w:r>
        <w:t xml:space="preserve"> </w:t>
      </w:r>
      <w:r>
        <w:rPr>
          <w:b/>
          <w:bCs/>
        </w:rPr>
        <w:t xml:space="preserve">heatmap definitivo</w:t>
      </w:r>
      <w:r>
        <w:t xml:space="preserve"> </w:t>
      </w:r>
      <w:r>
        <w:t xml:space="preserve">— a visualização que resume tudo.</w:t>
      </w:r>
    </w:p>
    <w:p>
      <w:pPr>
        <w:pStyle w:val="BodyText"/>
      </w:pPr>
      <w:r>
        <w:t xml:space="preserve">[Hover nas células — mostrar país, variável e cluster]</w:t>
      </w:r>
    </w:p>
    <w:p>
      <w:pPr>
        <w:pStyle w:val="BodyText"/>
      </w:pPr>
      <w:r>
        <w:t xml:space="preserve">Cada linha é um país. Cada coluna é um indicador. A cor mostra se o</w:t>
      </w:r>
      <w:r>
        <w:t xml:space="preserve"> </w:t>
      </w:r>
      <w:r>
        <w:t xml:space="preserve">valor está acima (azul) ou abaixo (vermelho) da média.</w:t>
      </w:r>
    </w:p>
    <w:p>
      <w:pPr>
        <w:pStyle w:val="BodyText"/>
      </w:pPr>
      <w:r>
        <w:t xml:space="preserve">Os países estão</w:t>
      </w:r>
      <w:r>
        <w:t xml:space="preserve"> </w:t>
      </w:r>
      <w:r>
        <w:rPr>
          <w:b/>
          <w:bCs/>
        </w:rPr>
        <w:t xml:space="preserve">ordenados por cluster</w:t>
      </w:r>
      <w:r>
        <w:t xml:space="preserve">. Vejam as</w:t>
      </w:r>
      <w:r>
        <w:t xml:space="preserve"> </w:t>
      </w:r>
      <w:r>
        <w:t xml:space="preserve">‘faixas’</w:t>
      </w:r>
      <w:r>
        <w:t xml:space="preserve"> </w:t>
      </w:r>
      <w:r>
        <w:t xml:space="preserve">de cor:</w:t>
      </w:r>
    </w:p>
    <w:p>
      <w:pPr>
        <w:pStyle w:val="Compact"/>
        <w:numPr>
          <w:ilvl w:val="0"/>
          <w:numId w:val="1014"/>
        </w:numPr>
      </w:pPr>
      <w:r>
        <w:t xml:space="preserve">O cluster</w:t>
      </w:r>
      <w:r>
        <w:t xml:space="preserve"> </w:t>
      </w:r>
      <w:r>
        <w:t xml:space="preserve">‘em crise’</w:t>
      </w:r>
      <w:r>
        <w:t xml:space="preserve"> </w:t>
      </w:r>
      <w:r>
        <w:t xml:space="preserve">tem faixa</w:t>
      </w:r>
      <w:r>
        <w:t xml:space="preserve"> </w:t>
      </w:r>
      <w:r>
        <w:rPr>
          <w:b/>
          <w:bCs/>
        </w:rPr>
        <w:t xml:space="preserve">vermelha</w:t>
      </w:r>
      <w:r>
        <w:t xml:space="preserve"> </w:t>
      </w:r>
      <w:r>
        <w:t xml:space="preserve">em PIB e renda,</w:t>
      </w:r>
      <w:r>
        <w:t xml:space="preserve"> </w:t>
      </w:r>
      <w:r>
        <w:rPr>
          <w:b/>
          <w:bCs/>
        </w:rPr>
        <w:t xml:space="preserve">azul</w:t>
      </w:r>
      <w:r>
        <w:t xml:space="preserve"> </w:t>
      </w:r>
      <w:r>
        <w:t xml:space="preserve">em mortalidade e fertilidade.</w:t>
      </w:r>
    </w:p>
    <w:p>
      <w:pPr>
        <w:pStyle w:val="Compact"/>
        <w:numPr>
          <w:ilvl w:val="0"/>
          <w:numId w:val="1014"/>
        </w:numPr>
      </w:pPr>
      <w:r>
        <w:t xml:space="preserve">O cluster</w:t>
      </w:r>
      <w:r>
        <w:t xml:space="preserve"> </w:t>
      </w:r>
      <w:r>
        <w:t xml:space="preserve">‘desenvolvido’</w:t>
      </w:r>
      <w:r>
        <w:t xml:space="preserve"> </w:t>
      </w:r>
      <w:r>
        <w:t xml:space="preserve">tem o padrão oposto.</w:t>
      </w:r>
    </w:p>
    <w:p>
      <w:pPr>
        <w:pStyle w:val="Compact"/>
        <w:numPr>
          <w:ilvl w:val="0"/>
          <w:numId w:val="1014"/>
        </w:numPr>
      </w:pPr>
      <w:r>
        <w:t xml:space="preserve">O cluster</w:t>
      </w:r>
      <w:r>
        <w:t xml:space="preserve"> </w:t>
      </w:r>
      <w:r>
        <w:t xml:space="preserve">‘emergente’</w:t>
      </w:r>
      <w:r>
        <w:t xml:space="preserve"> </w:t>
      </w:r>
      <w:r>
        <w:t xml:space="preserve">fica no meio.</w:t>
      </w:r>
    </w:p>
    <w:p>
      <w:pPr>
        <w:pStyle w:val="FirstParagraph"/>
      </w:pPr>
      <w:r>
        <w:rPr>
          <w:b/>
          <w:bCs/>
        </w:rPr>
        <w:t xml:space="preserve">É como uma impressão digital de cada grupo.</w:t>
      </w:r>
      <w:r>
        <w:t xml:space="preserve"> </w:t>
      </w:r>
      <w:r>
        <w:t xml:space="preserve">Você bate o olho e sabe</w:t>
      </w:r>
      <w:r>
        <w:t xml:space="preserve"> </w:t>
      </w:r>
      <w:r>
        <w:t xml:space="preserve">qual cluster é qual.”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8" w:name="bloco-i-fechamento-5-min"/>
    <w:p>
      <w:pPr>
        <w:pStyle w:val="Heading1"/>
      </w:pPr>
      <w:r>
        <w:t xml:space="preserve">BLOCO I — FECHAMENTO (5 min)</w:t>
      </w:r>
    </w:p>
    <w:bookmarkStart w:id="55" w:name="slide-resumo"/>
    <w:p>
      <w:pPr>
        <w:pStyle w:val="Heading2"/>
      </w:pPr>
      <w:r>
        <w:t xml:space="preserve">Slide:</w:t>
      </w:r>
      <w:r>
        <w:t xml:space="preserve"> </w:t>
      </w:r>
      <w:r>
        <w:t xml:space="preserve">“Resumo”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“Vamos recapitular o ciclo completo da aula: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Não temos rótulo</w:t>
      </w:r>
      <w:r>
        <w:t xml:space="preserve"> </w:t>
      </w:r>
      <w:r>
        <w:t xml:space="preserve">— o modelo descobre padrões sozinho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Normalizamos</w:t>
      </w:r>
      <w:r>
        <w:t xml:space="preserve"> </w:t>
      </w:r>
      <w:r>
        <w:t xml:space="preserve">os dados — todas as variáveis na mesma escala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K-Means</w:t>
      </w:r>
      <w:r>
        <w:t xml:space="preserve"> </w:t>
      </w:r>
      <w:r>
        <w:t xml:space="preserve">agrupou em 3-4 clusters — cotovelo e silhueta</w:t>
      </w:r>
      <w:r>
        <w:t xml:space="preserve"> </w:t>
      </w:r>
      <w:r>
        <w:t xml:space="preserve">confirmaram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K-Medoids</w:t>
      </w:r>
      <w:r>
        <w:t xml:space="preserve"> </w:t>
      </w:r>
      <w:r>
        <w:t xml:space="preserve">deu resultado parecido — clusters robustos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DBSCAN</w:t>
      </w:r>
      <w:r>
        <w:t xml:space="preserve"> </w:t>
      </w:r>
      <w:r>
        <w:t xml:space="preserve">detectou alguns outliers — países que não se encaixam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comprimiu 8 variáveis em 2 — conseguimos</w:t>
      </w:r>
      <w:r>
        <w:t xml:space="preserve"> </w:t>
      </w:r>
      <w:r>
        <w:rPr>
          <w:b/>
          <w:bCs/>
        </w:rPr>
        <w:t xml:space="preserve">ver</w:t>
      </w:r>
      <w:r>
        <w:t xml:space="preserve"> </w:t>
      </w:r>
      <w:r>
        <w:t xml:space="preserve">os clusters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Heatmap</w:t>
      </w:r>
      <w:r>
        <w:t xml:space="preserve"> </w:t>
      </w:r>
      <w:r>
        <w:t xml:space="preserve">mostrou a assinatura visual de cada grupo</w:t>
      </w:r>
    </w:p>
    <w:p>
      <w:pPr>
        <w:pStyle w:val="FirstParagraph"/>
      </w:pPr>
      <w:r>
        <w:t xml:space="preserve">E no fim das contas, a ONG tem sua resposta: os países do cluster mais</w:t>
      </w:r>
      <w:r>
        <w:t xml:space="preserve"> </w:t>
      </w:r>
      <w:r>
        <w:t xml:space="preserve">vulnerável são os prioritários para ajuda.”</w:t>
      </w:r>
    </w:p>
    <w:bookmarkEnd w:id="55"/>
    <w:bookmarkStart w:id="56" w:name="X6d26b8ca571254acb032d240ef1f225122cdb0f"/>
    <w:p>
      <w:pPr>
        <w:pStyle w:val="Heading2"/>
      </w:pPr>
      <w:r>
        <w:t xml:space="preserve">Slide:</w:t>
      </w:r>
      <w:r>
        <w:t xml:space="preserve"> </w:t>
      </w:r>
      <w:r>
        <w:t xml:space="preserve">“Supervisionado vs Não Supervisionado”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“Com essa aula, completamos o ciclo do aprendizado de máquina: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Regressão</w:t>
      </w:r>
      <w:r>
        <w:t xml:space="preserve"> </w:t>
      </w:r>
      <w:r>
        <w:t xml:space="preserve">(Aulas 3-4): prever um número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Classificação</w:t>
      </w:r>
      <w:r>
        <w:t xml:space="preserve"> </w:t>
      </w:r>
      <w:r>
        <w:t xml:space="preserve">(Aulas 5-6): prever uma categoria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Clusterização</w:t>
      </w:r>
      <w:r>
        <w:t xml:space="preserve"> </w:t>
      </w:r>
      <w:r>
        <w:t xml:space="preserve">(Aula 7): descobrir grupos sem rótulo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PCA</w:t>
      </w:r>
      <w:r>
        <w:t xml:space="preserve"> </w:t>
      </w:r>
      <w:r>
        <w:t xml:space="preserve">(Aula 7): reduzir dimensões para visualizar</w:t>
      </w:r>
    </w:p>
    <w:p>
      <w:pPr>
        <w:pStyle w:val="FirstParagraph"/>
      </w:pPr>
      <w:r>
        <w:t xml:space="preserve">No supervisionado, o modelo aprende</w:t>
      </w:r>
      <w:r>
        <w:t xml:space="preserve"> </w:t>
      </w:r>
      <w:r>
        <w:rPr>
          <w:b/>
          <w:bCs/>
        </w:rPr>
        <w:t xml:space="preserve">‘dado X, qual é Y?’</w:t>
      </w:r>
      <w:r>
        <w:t xml:space="preserve">.</w:t>
      </w:r>
      <w:r>
        <w:t xml:space="preserve"> </w:t>
      </w:r>
      <w:r>
        <w:t xml:space="preserve">No não supervisionado, o modelo responde</w:t>
      </w:r>
      <w:r>
        <w:t xml:space="preserve"> </w:t>
      </w:r>
      <w:r>
        <w:rPr>
          <w:b/>
          <w:bCs/>
        </w:rPr>
        <w:t xml:space="preserve">‘quais X são parecidos?’</w:t>
      </w:r>
      <w:r>
        <w:t xml:space="preserve">.</w:t>
      </w:r>
    </w:p>
    <w:p>
      <w:pPr>
        <w:pStyle w:val="BodyText"/>
      </w:pPr>
      <w:r>
        <w:t xml:space="preserve">São ferramentas diferentes para problemas diferentes.”</w:t>
      </w:r>
    </w:p>
    <w:bookmarkEnd w:id="56"/>
    <w:bookmarkStart w:id="57" w:name="slide-ponte-para-o-futuro"/>
    <w:p>
      <w:pPr>
        <w:pStyle w:val="Heading2"/>
      </w:pPr>
      <w:r>
        <w:t xml:space="preserve">Slide:</w:t>
      </w:r>
      <w:r>
        <w:t xml:space="preserve"> </w:t>
      </w:r>
      <w:r>
        <w:t xml:space="preserve">“Ponte para o futuro”</w:t>
      </w:r>
    </w:p>
    <w:p>
      <w:pPr>
        <w:pStyle w:val="FirstParagraph"/>
      </w:pPr>
      <w:r>
        <w:rPr>
          <w:b/>
          <w:bCs/>
        </w:rPr>
        <w:t xml:space="preserve">O que dizer:</w:t>
      </w:r>
    </w:p>
    <w:p>
      <w:pPr>
        <w:pStyle w:val="BodyText"/>
      </w:pPr>
      <w:r>
        <w:t xml:space="preserve">“O aprendizado não supervisionado é a base de muitas aplicações reais: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Segmentação de clientes</w:t>
      </w:r>
      <w:r>
        <w:t xml:space="preserve"> </w:t>
      </w:r>
      <w:r>
        <w:t xml:space="preserve">no marketing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Detecção de anomalias</w:t>
      </w:r>
      <w:r>
        <w:t xml:space="preserve"> </w:t>
      </w:r>
      <w:r>
        <w:t xml:space="preserve">em fraudes bancárias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Sistemas de recomendação</w:t>
      </w:r>
      <w:r>
        <w:t xml:space="preserve"> </w:t>
      </w:r>
      <w:r>
        <w:t xml:space="preserve">como Netflix e Spotify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Genômica</w:t>
      </w:r>
      <w:r>
        <w:t xml:space="preserve"> </w:t>
      </w:r>
      <w:r>
        <w:t xml:space="preserve">— agrupar genes por padrão de expressão</w:t>
      </w:r>
    </w:p>
    <w:p>
      <w:pPr>
        <w:pStyle w:val="FirstParagraph"/>
      </w:pPr>
      <w:r>
        <w:t xml:space="preserve">Na próxima aula, vamos para</w:t>
      </w:r>
      <w:r>
        <w:t xml:space="preserve"> </w:t>
      </w:r>
      <w:r>
        <w:rPr>
          <w:b/>
          <w:bCs/>
        </w:rPr>
        <w:t xml:space="preserve">Redes Neurais e Deep Learning</w:t>
      </w:r>
      <w:r>
        <w:t xml:space="preserve"> </w:t>
      </w:r>
      <w:r>
        <w:t xml:space="preserve">— o</w:t>
      </w:r>
      <w:r>
        <w:t xml:space="preserve"> </w:t>
      </w:r>
      <w:r>
        <w:t xml:space="preserve">modelo que aprende representações hierárquicas dos dados. É onde a</w:t>
      </w:r>
      <w:r>
        <w:t xml:space="preserve"> </w:t>
      </w:r>
      <w:r>
        <w:t xml:space="preserve">inteligência artificial moderna realmente começa.</w:t>
      </w:r>
    </w:p>
    <w:p>
      <w:pPr>
        <w:pStyle w:val="BodyText"/>
      </w:pPr>
      <w:r>
        <w:t xml:space="preserve">Até lá! 🎯”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3" w:name="notas-para-o-professor"/>
    <w:p>
      <w:pPr>
        <w:pStyle w:val="Heading1"/>
      </w:pPr>
      <w:r>
        <w:t xml:space="preserve">📋 NOTAS PARA O PROFESSOR</w:t>
      </w:r>
    </w:p>
    <w:bookmarkStart w:id="59" w:name="timing-sugerido"/>
    <w:p>
      <w:pPr>
        <w:pStyle w:val="Heading2"/>
      </w:pPr>
      <w:r>
        <w:t xml:space="preserve">Timing sugerido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Bloco</w:t>
            </w:r>
          </w:p>
        </w:tc>
        <w:tc>
          <w:tcPr/>
          <w:p>
            <w:pPr>
              <w:pStyle w:val="Compact"/>
            </w:pPr>
            <w:r>
              <w:t xml:space="preserve">Duração</w:t>
            </w:r>
          </w:p>
        </w:tc>
        <w:tc>
          <w:tcPr/>
          <w:p>
            <w:pPr>
              <w:pStyle w:val="Compact"/>
            </w:pPr>
            <w:r>
              <w:t xml:space="preserve">Atividade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— Abertura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Conceito, analogias, dataset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 — EDA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Distribuições e correlações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 — Normalização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Recipe + step_normalize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— K-Means</w:t>
            </w:r>
          </w:p>
        </w:tc>
        <w:tc>
          <w:tcPr/>
          <w:p>
            <w:pPr>
              <w:pStyle w:val="Compact"/>
            </w:pPr>
            <w:r>
              <w:t xml:space="preserve">20 min</w:t>
            </w:r>
          </w:p>
        </w:tc>
        <w:tc>
          <w:tcPr/>
          <w:p>
            <w:pPr>
              <w:pStyle w:val="Compact"/>
            </w:pPr>
            <w:r>
              <w:t xml:space="preserve">Playground ao vivo + cotovelo + silhueta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E — K-Medoids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Comparação com K-Means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 — DBSCAN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Playground com dataset</w:t>
            </w:r>
            <w:r>
              <w:t xml:space="preserve"> </w:t>
            </w:r>
            <w:r>
              <w:t xml:space="preserve">“anel”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 — PCA</w:t>
            </w:r>
          </w:p>
        </w:tc>
        <w:tc>
          <w:tcPr/>
          <w:p>
            <w:pPr>
              <w:pStyle w:val="Compact"/>
            </w:pPr>
            <w:r>
              <w:t xml:space="preserve">15 min</w:t>
            </w:r>
          </w:p>
        </w:tc>
        <w:tc>
          <w:tcPr/>
          <w:p>
            <w:pPr>
              <w:pStyle w:val="Compact"/>
            </w:pPr>
            <w:r>
              <w:t xml:space="preserve">Scree plot, biplot, loadings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— PCA + Clusters</w:t>
            </w:r>
          </w:p>
        </w:tc>
        <w:tc>
          <w:tcPr/>
          <w:p>
            <w:pPr>
              <w:pStyle w:val="Compact"/>
            </w:pPr>
            <w:r>
              <w:t xml:space="preserve">10 min</w:t>
            </w:r>
          </w:p>
        </w:tc>
        <w:tc>
          <w:tcPr/>
          <w:p>
            <w:pPr>
              <w:pStyle w:val="Compact"/>
            </w:pPr>
            <w:r>
              <w:t xml:space="preserve">Visualização integrada + heatmap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I — Fechamento</w:t>
            </w:r>
          </w:p>
        </w:tc>
        <w:tc>
          <w:tcPr/>
          <w:p>
            <w:pPr>
              <w:pStyle w:val="Compact"/>
            </w:pPr>
            <w:r>
              <w:t xml:space="preserve">5 min</w:t>
            </w:r>
          </w:p>
        </w:tc>
        <w:tc>
          <w:tcPr/>
          <w:p>
            <w:pPr>
              <w:pStyle w:val="Compact"/>
            </w:pPr>
            <w:r>
              <w:t xml:space="preserve">Resumo + ponte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~95 min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erros-comuns-dos-alunos"/>
    <w:p>
      <w:pPr>
        <w:pStyle w:val="Heading2"/>
      </w:pPr>
      <w:r>
        <w:t xml:space="preserve">Erros comuns dos alunos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84"/>
        <w:gridCol w:w="3424"/>
        <w:gridCol w:w="32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Erro</w:t>
            </w:r>
          </w:p>
        </w:tc>
        <w:tc>
          <w:tcPr/>
          <w:p>
            <w:pPr>
              <w:pStyle w:val="Compact"/>
            </w:pPr>
            <w:r>
              <w:t xml:space="preserve">O que acontece</w:t>
            </w:r>
          </w:p>
        </w:tc>
        <w:tc>
          <w:tcPr/>
          <w:p>
            <w:pPr>
              <w:pStyle w:val="Compact"/>
            </w:pPr>
            <w:r>
              <w:t xml:space="preserve">Como intervir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Não normalizar antes do K-Means</w:t>
            </w:r>
          </w:p>
        </w:tc>
        <w:tc>
          <w:tcPr/>
          <w:p>
            <w:pPr>
              <w:pStyle w:val="Compact"/>
            </w:pPr>
            <w:r>
              <w:t xml:space="preserve">PIB domina a distância</w:t>
            </w:r>
          </w:p>
        </w:tc>
        <w:tc>
          <w:tcPr/>
          <w:p>
            <w:pPr>
              <w:pStyle w:val="Compact"/>
            </w:pPr>
            <w:r>
              <w:t xml:space="preserve">“Lembra da analogia do elefante?”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Escolher K pelo erro de treino</w:t>
            </w:r>
          </w:p>
        </w:tc>
        <w:tc>
          <w:tcPr/>
          <w:p>
            <w:pPr>
              <w:pStyle w:val="Compact"/>
            </w:pPr>
            <w:r>
              <w:t xml:space="preserve">Overfitting: cada país vira seu cluster</w:t>
            </w:r>
          </w:p>
        </w:tc>
        <w:tc>
          <w:tcPr/>
          <w:p>
            <w:pPr>
              <w:pStyle w:val="Compact"/>
            </w:pPr>
            <w:r>
              <w:t xml:space="preserve">“Mostra o cotovelo — o que o TESTE diz?”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Confundir centróide com medóide</w:t>
            </w:r>
          </w:p>
        </w:tc>
        <w:tc>
          <w:tcPr/>
          <w:p>
            <w:pPr>
              <w:pStyle w:val="Compact"/>
            </w:pPr>
            <w:r>
              <w:t xml:space="preserve">Centróide = média (abstrato), medóide = ponto real</w:t>
            </w:r>
          </w:p>
        </w:tc>
        <w:tc>
          <w:tcPr/>
          <w:p>
            <w:pPr>
              <w:pStyle w:val="Compact"/>
            </w:pPr>
            <w:r>
              <w:t xml:space="preserve">“Qual país é o</w:t>
            </w:r>
            <w:r>
              <w:t xml:space="preserve"> </w:t>
            </w:r>
            <w:r>
              <w:t xml:space="preserve">‘embaixador’</w:t>
            </w:r>
            <w:r>
              <w:t xml:space="preserve"> </w:t>
            </w:r>
            <w:r>
              <w:t xml:space="preserve">do grupo?”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Interpretar clusters como causalidade</w:t>
            </w:r>
          </w:p>
        </w:tc>
        <w:tc>
          <w:tcPr/>
          <w:p>
            <w:pPr>
              <w:pStyle w:val="Compact"/>
            </w:pPr>
            <w:r>
              <w:t xml:space="preserve">“O cluster CAUSA pobreza”</w:t>
            </w:r>
          </w:p>
        </w:tc>
        <w:tc>
          <w:tcPr/>
          <w:p>
            <w:pPr>
              <w:pStyle w:val="Compact"/>
            </w:pPr>
            <w:r>
              <w:t xml:space="preserve">“Clusterização descreve padrões, não explica causas”</w:t>
            </w:r>
          </w:p>
        </w:tc>
      </w:tr>
    </w:tbl>
    <w:bookmarkEnd w:id="60"/>
    <w:bookmarkStart w:id="61" w:name="perguntas-gancho-para-usar-entre-seções"/>
    <w:p>
      <w:pPr>
        <w:pStyle w:val="Heading2"/>
      </w:pPr>
      <w:r>
        <w:t xml:space="preserve">Perguntas-gancho para usar entre seções</w:t>
      </w:r>
    </w:p>
    <w:p>
      <w:pPr>
        <w:pStyle w:val="Compact"/>
        <w:numPr>
          <w:ilvl w:val="0"/>
          <w:numId w:val="1018"/>
        </w:numPr>
      </w:pPr>
      <w:r>
        <w:t xml:space="preserve">“Se K-Means funciona bem, por que precisamos de K-Medoids e DBSCAN?”</w:t>
      </w:r>
    </w:p>
    <w:p>
      <w:pPr>
        <w:pStyle w:val="Compact"/>
        <w:numPr>
          <w:ilvl w:val="0"/>
          <w:numId w:val="1018"/>
        </w:numPr>
      </w:pPr>
      <w:r>
        <w:t xml:space="preserve">“O que aconteceria se não normalizássemos os dados?”</w:t>
      </w:r>
    </w:p>
    <w:p>
      <w:pPr>
        <w:pStyle w:val="Compact"/>
        <w:numPr>
          <w:ilvl w:val="0"/>
          <w:numId w:val="1018"/>
        </w:numPr>
      </w:pPr>
      <w:r>
        <w:t xml:space="preserve">“Se o modelo descobriu os grupos sozinho, como sabemos se estão certos?”</w:t>
      </w:r>
    </w:p>
    <w:p>
      <w:pPr>
        <w:pStyle w:val="Compact"/>
        <w:numPr>
          <w:ilvl w:val="0"/>
          <w:numId w:val="1018"/>
        </w:numPr>
      </w:pPr>
      <w:r>
        <w:t xml:space="preserve">“PCA comprime 8 variáveis em 2 — o que a gente perde nessa compressão?”</w:t>
      </w:r>
    </w:p>
    <w:p>
      <w:pPr>
        <w:pStyle w:val="Compact"/>
        <w:numPr>
          <w:ilvl w:val="0"/>
          <w:numId w:val="1018"/>
        </w:numPr>
      </w:pPr>
      <w:r>
        <w:t xml:space="preserve">“Se clusterização não tem</w:t>
      </w:r>
      <w:r>
        <w:t xml:space="preserve"> </w:t>
      </w:r>
      <w:r>
        <w:t xml:space="preserve">‘resposta certa’</w:t>
      </w:r>
      <w:r>
        <w:t xml:space="preserve">, como avaliamos o modelo?”</w:t>
      </w:r>
    </w:p>
    <w:p>
      <w:pPr>
        <w:pStyle w:val="Compact"/>
        <w:numPr>
          <w:ilvl w:val="0"/>
          <w:numId w:val="1018"/>
        </w:numPr>
      </w:pPr>
      <w:r>
        <w:t xml:space="preserve">“Por que o heatmap é considerado a</w:t>
      </w:r>
      <w:r>
        <w:t xml:space="preserve"> </w:t>
      </w:r>
      <w:r>
        <w:t xml:space="preserve">‘visualização definitiva’</w:t>
      </w:r>
      <w:r>
        <w:t xml:space="preserve">?”</w:t>
      </w:r>
    </w:p>
    <w:bookmarkEnd w:id="61"/>
    <w:bookmarkStart w:id="62" w:name="X405188bbee0cedb4988e0a0f212eabc96a0ecec"/>
    <w:p>
      <w:pPr>
        <w:pStyle w:val="Heading2"/>
      </w:pPr>
      <w:r>
        <w:t xml:space="preserve">Fio condutor de analogias (reutilizadas ao longo da aula)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Analogia</w:t>
            </w:r>
          </w:p>
        </w:tc>
        <w:tc>
          <w:tcPr/>
          <w:p>
            <w:pPr>
              <w:pStyle w:val="Compact"/>
            </w:pPr>
            <w:r>
              <w:t xml:space="preserve">Aparece 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Prova com gabarito vs explorar território</w:t>
            </w:r>
          </w:p>
        </w:tc>
        <w:tc>
          <w:tcPr/>
          <w:p>
            <w:pPr>
              <w:pStyle w:val="Compact"/>
            </w:pPr>
            <w:r>
              <w:t xml:space="preserve">Supervisionado vs Não Supervisionado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Festa sem lista de convidados</w:t>
            </w:r>
          </w:p>
        </w:tc>
        <w:tc>
          <w:tcPr/>
          <w:p>
            <w:pPr>
              <w:pStyle w:val="Compact"/>
            </w:pPr>
            <w:r>
              <w:t xml:space="preserve">Clusterização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Ímãs e clips de metal</w:t>
            </w:r>
          </w:p>
        </w:tc>
        <w:tc>
          <w:tcPr/>
          <w:p>
            <w:pPr>
              <w:pStyle w:val="Compact"/>
            </w:pPr>
            <w:r>
              <w:t xml:space="preserve">K-Means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Renda média vs pessoa real</w:t>
            </w:r>
          </w:p>
        </w:tc>
        <w:tc>
          <w:tcPr/>
          <w:p>
            <w:pPr>
              <w:pStyle w:val="Compact"/>
            </w:pPr>
            <w:r>
              <w:t xml:space="preserve">Centróide vs Medóide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Mesas na festa</w:t>
            </w:r>
          </w:p>
        </w:tc>
        <w:tc>
          <w:tcPr/>
          <w:p>
            <w:pPr>
              <w:pStyle w:val="Compact"/>
            </w:pPr>
            <w:r>
              <w:t xml:space="preserve">Escolha de K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Fotografia 3D com câmera 2D</w:t>
            </w:r>
          </w:p>
        </w:tc>
        <w:tc>
          <w:tcPr/>
          <w:p>
            <w:pPr>
              <w:pStyle w:val="Compact"/>
            </w:pPr>
            <w:r>
              <w:t xml:space="preserve">PCA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Impressão digital</w:t>
            </w:r>
          </w:p>
        </w:tc>
        <w:tc>
          <w:tcPr/>
          <w:p>
            <w:pPr>
              <w:pStyle w:val="Compact"/>
            </w:pPr>
            <w:r>
              <w:t xml:space="preserve">Heatmap / perfil de clusters</w:t>
            </w:r>
          </w:p>
        </w:tc>
      </w:tr>
    </w:tbl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de Fala — Aula 7</dc:title>
  <dc:creator/>
  <dc:language>pt-BR</dc:language>
  <cp:keywords/>
  <dcterms:created xsi:type="dcterms:W3CDTF">2026-09-20T19:50:37Z</dcterms:created>
  <dcterms:modified xsi:type="dcterms:W3CDTF">2026-09-20T19:50:37Z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Clusterização e Redução de Dimensionalidade — FECAF</vt:lpwstr>
  </property>
  <property fmtid="{D5CDD505-2E9C-101B-9397-08002B2CF9AE}" pid="8" name="toc-title">
    <vt:lpwstr>Índice</vt:lpwstr>
  </property>
</Properties>
</file>