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proofErr w:type="gramStart"/>
      <w:r>
        <w:rPr>
          <w:rFonts w:ascii="Times" w:hAnsi="Times" w:cs="Times"/>
          <w:color w:val="000000"/>
        </w:rPr>
        <w:t>essa definição, uma classe deve</w:t>
      </w:r>
      <w:proofErr w:type="gramEnd"/>
      <w:r>
        <w:rPr>
          <w:rFonts w:ascii="Times" w:hAnsi="Times" w:cs="Times"/>
          <w:color w:val="000000"/>
        </w:rPr>
        <w:t xml:space="preser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proofErr w:type="spellStart"/>
            <w:r w:rsidRPr="00CC69FD">
              <w:rPr>
                <w:i/>
              </w:rPr>
              <w:t>Coupling</w:t>
            </w:r>
            <w:proofErr w:type="spellEnd"/>
            <w:r w:rsidRPr="00CC69FD">
              <w:rPr>
                <w:i/>
              </w:rPr>
              <w:t xml:space="preserve"> </w:t>
            </w:r>
            <w:proofErr w:type="spellStart"/>
            <w:r w:rsidRPr="00CC69FD">
              <w:rPr>
                <w:i/>
              </w:rPr>
              <w:t>Between</w:t>
            </w:r>
            <w:proofErr w:type="spellEnd"/>
            <w:r w:rsidRPr="00CC69FD">
              <w:rPr>
                <w:i/>
              </w:rPr>
              <w:t xml:space="preserve"> </w:t>
            </w:r>
            <w:proofErr w:type="spellStart"/>
            <w:r w:rsidRPr="00CC69FD">
              <w:rPr>
                <w:i/>
              </w:rPr>
              <w:t>Objects</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proofErr w:type="spellStart"/>
            <w:r w:rsidRPr="00CC69FD">
              <w:rPr>
                <w:i/>
              </w:rPr>
              <w:t>Coupling</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t xml:space="preserve">Métrica de </w:t>
            </w:r>
            <w:r w:rsidR="004F5BC1" w:rsidRPr="00CC69FD">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proofErr w:type="spellStart"/>
            <w:r w:rsidRPr="00CC69FD">
              <w:rPr>
                <w:i/>
              </w:rPr>
              <w:t>Number</w:t>
            </w:r>
            <w:proofErr w:type="spellEnd"/>
            <w:r w:rsidRPr="00CC69FD">
              <w:rPr>
                <w:i/>
              </w:rPr>
              <w:t xml:space="preserve"> </w:t>
            </w:r>
            <w:proofErr w:type="spellStart"/>
            <w:r w:rsidRPr="00CC69FD">
              <w:rPr>
                <w:i/>
              </w:rPr>
              <w:t>Of</w:t>
            </w:r>
            <w:proofErr w:type="spellEnd"/>
            <w:r w:rsidRPr="00CC69FD">
              <w:rPr>
                <w:i/>
              </w:rPr>
              <w:t xml:space="preserve"> </w:t>
            </w:r>
            <w:proofErr w:type="spellStart"/>
            <w:r w:rsidRPr="00CC69FD">
              <w:rPr>
                <w:i/>
              </w:rPr>
              <w:t>Children</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 xml:space="preserve">RFC - Response </w:t>
            </w:r>
            <w:proofErr w:type="gramStart"/>
            <w:r w:rsidRPr="00CC69FD">
              <w:rPr>
                <w:lang w:val="en-US"/>
              </w:rPr>
              <w:t>For</w:t>
            </w:r>
            <w:proofErr w:type="gramEnd"/>
            <w:r w:rsidRPr="00CC69FD">
              <w:rPr>
                <w:lang w:val="en-US"/>
              </w:rPr>
              <w:t xml:space="preserve">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 xml:space="preserve">LOC - Lines </w:t>
            </w:r>
            <w:proofErr w:type="spellStart"/>
            <w:r w:rsidRPr="00CC69FD">
              <w:t>Of</w:t>
            </w:r>
            <w:proofErr w:type="spellEnd"/>
            <w:r w:rsidRPr="00CC69FD">
              <w:t xml:space="preserve"> </w:t>
            </w:r>
            <w:proofErr w:type="spellStart"/>
            <w:r w:rsidRPr="00CC69FD">
              <w:t>Code</w:t>
            </w:r>
            <w:proofErr w:type="spellEnd"/>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w:t>
            </w:r>
            <w:proofErr w:type="spellStart"/>
            <w:r w:rsidRPr="00CC69FD">
              <w:rPr>
                <w:lang w:val="en-US"/>
              </w:rPr>
              <w:t>pacote</w:t>
            </w:r>
            <w:proofErr w:type="spellEnd"/>
            <w:r w:rsidRPr="00CC69FD">
              <w:rPr>
                <w:lang w:val="en-US"/>
              </w:rPr>
              <w:t xml:space="preserve"> - </w:t>
            </w:r>
            <w:r w:rsidRPr="00CC69FD">
              <w:rPr>
                <w:i/>
                <w:lang w:val="en-US"/>
              </w:rPr>
              <w:t xml:space="preserve">Lines </w:t>
            </w:r>
            <w:proofErr w:type="gramStart"/>
            <w:r w:rsidRPr="00CC69FD">
              <w:rPr>
                <w:i/>
                <w:lang w:val="en-US"/>
              </w:rPr>
              <w:t>Of</w:t>
            </w:r>
            <w:proofErr w:type="gramEnd"/>
            <w:r w:rsidRPr="00CC69FD">
              <w:rPr>
                <w:i/>
                <w:lang w:val="en-US"/>
              </w:rPr>
              <w:t xml:space="preserve">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w:t>
            </w:r>
            <w:proofErr w:type="spellStart"/>
            <w:r w:rsidRPr="00CC69FD">
              <w:rPr>
                <w:lang w:val="en-US"/>
              </w:rPr>
              <w:t>linguagem</w:t>
            </w:r>
            <w:proofErr w:type="spellEnd"/>
            <w:r w:rsidRPr="00CC69FD">
              <w:rPr>
                <w:lang w:val="en-US"/>
              </w:rPr>
              <w:t xml:space="preserve"> - </w:t>
            </w:r>
            <w:r w:rsidRPr="00CC69FD">
              <w:rPr>
                <w:i/>
                <w:lang w:val="en-US"/>
              </w:rPr>
              <w:t xml:space="preserve">Lines </w:t>
            </w:r>
            <w:proofErr w:type="gramStart"/>
            <w:r w:rsidRPr="00CC69FD">
              <w:rPr>
                <w:i/>
                <w:lang w:val="en-US"/>
              </w:rPr>
              <w:t>Of</w:t>
            </w:r>
            <w:proofErr w:type="gramEnd"/>
            <w:r w:rsidRPr="00CC69FD">
              <w:rPr>
                <w:i/>
                <w:lang w:val="en-US"/>
              </w:rPr>
              <w:t xml:space="preserve">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proofErr w:type="spellStart"/>
            <w:r w:rsidRPr="00CC69FD">
              <w:rPr>
                <w:i/>
              </w:rPr>
              <w:t>Attribute</w:t>
            </w:r>
            <w:proofErr w:type="spellEnd"/>
            <w:r w:rsidRPr="00CC69FD">
              <w:rPr>
                <w:i/>
              </w:rPr>
              <w:t xml:space="preserve"> </w:t>
            </w:r>
            <w:proofErr w:type="spellStart"/>
            <w:r w:rsidRPr="00CC69FD">
              <w:rPr>
                <w:i/>
              </w:rPr>
              <w:t>Hiding</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proofErr w:type="spellStart"/>
            <w:r w:rsidRPr="00CC69FD">
              <w:rPr>
                <w:i/>
              </w:rPr>
              <w:t>Attribute</w:t>
            </w:r>
            <w:proofErr w:type="spellEnd"/>
            <w:r w:rsidRPr="00CC69FD">
              <w:rPr>
                <w:i/>
              </w:rPr>
              <w:t xml:space="preserve"> </w:t>
            </w:r>
            <w:proofErr w:type="spellStart"/>
            <w:r w:rsidRPr="00CC69FD">
              <w:rPr>
                <w:i/>
              </w:rPr>
              <w:t>Inheritance</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proofErr w:type="spellStart"/>
            <w:r w:rsidRPr="00CC69FD">
              <w:rPr>
                <w:i/>
              </w:rPr>
              <w:t>Method</w:t>
            </w:r>
            <w:proofErr w:type="spellEnd"/>
            <w:r w:rsidRPr="00CC69FD">
              <w:rPr>
                <w:i/>
              </w:rPr>
              <w:t xml:space="preserve"> </w:t>
            </w:r>
            <w:proofErr w:type="spellStart"/>
            <w:r w:rsidRPr="00CC69FD">
              <w:rPr>
                <w:i/>
              </w:rPr>
              <w:t>Hiding</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proofErr w:type="spellStart"/>
            <w:r w:rsidRPr="00CC69FD">
              <w:rPr>
                <w:i/>
              </w:rPr>
              <w:t>Method</w:t>
            </w:r>
            <w:proofErr w:type="spellEnd"/>
            <w:r w:rsidRPr="00CC69FD">
              <w:rPr>
                <w:i/>
              </w:rPr>
              <w:t xml:space="preserve"> </w:t>
            </w:r>
            <w:proofErr w:type="spellStart"/>
            <w:r w:rsidRPr="00CC69FD">
              <w:rPr>
                <w:i/>
              </w:rPr>
              <w:t>Inheritance</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proofErr w:type="spellStart"/>
            <w:r w:rsidRPr="00CC69FD">
              <w:rPr>
                <w:i/>
              </w:rPr>
              <w:t>Polymorphism</w:t>
            </w:r>
            <w:proofErr w:type="spellEnd"/>
            <w:r w:rsidRPr="00CC69FD">
              <w:rPr>
                <w:i/>
              </w:rPr>
              <w:t xml:space="preserv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lastRenderedPageBreak/>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2E4115">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proofErr w:type="spellStart"/>
            <w:r w:rsidRPr="00CE0CAD">
              <w:t>Lightning</w:t>
            </w:r>
            <w:proofErr w:type="spellEnd"/>
            <w:r w:rsidRPr="00CE0CAD">
              <w:t xml:space="preserve">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2E4115">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proofErr w:type="spellStart"/>
            <w:r w:rsidRPr="00CE0CAD">
              <w:rPr>
                <w:i/>
              </w:rPr>
              <w:t>Midori</w:t>
            </w:r>
            <w:proofErr w:type="spellEnd"/>
            <w:r w:rsidRPr="00CE0CAD">
              <w:rPr>
                <w:i/>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2E4115">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proofErr w:type="spellStart"/>
            <w:r w:rsidRPr="00CE0CAD">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2E4115">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proofErr w:type="spellStart"/>
            <w:r w:rsidRPr="00CE0CAD">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2E4115">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2E4115">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proofErr w:type="spellStart"/>
            <w:r w:rsidRPr="00CE0CAD">
              <w:t>Lucid</w:t>
            </w:r>
            <w:proofErr w:type="spellEnd"/>
            <w:r w:rsidRPr="00CE0CAD">
              <w:t xml:space="preserve">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2E4115">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proofErr w:type="spellStart"/>
            <w:r w:rsidRPr="00CE0CAD">
              <w:t>Pale</w:t>
            </w:r>
            <w:proofErr w:type="spellEnd"/>
            <w:r w:rsidRPr="00CE0CAD">
              <w:t xml:space="preserve"> </w:t>
            </w:r>
            <w:proofErr w:type="spellStart"/>
            <w:r w:rsidRPr="00CE0CAD">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2E4115">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proofErr w:type="spellStart"/>
            <w:r w:rsidRPr="00CE0CAD">
              <w:t>JumpGo</w:t>
            </w:r>
            <w:proofErr w:type="spellEnd"/>
            <w:r w:rsidRPr="00CE0CAD">
              <w:t xml:space="preserve">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2E4115">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2E4115">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proofErr w:type="spellStart"/>
            <w:r w:rsidRPr="00CE0CAD">
              <w:t>Lynket</w:t>
            </w:r>
            <w:proofErr w:type="spellEnd"/>
            <w:r w:rsidRPr="00CE0CAD">
              <w:t xml:space="preserve">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2E4115">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proofErr w:type="spellStart"/>
            <w:r w:rsidRPr="00CE0CAD">
              <w:t>Privacy</w:t>
            </w:r>
            <w:proofErr w:type="spellEnd"/>
            <w:r w:rsidRPr="00CE0CAD">
              <w:t xml:space="preserve">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2E4115">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proofErr w:type="spellStart"/>
            <w:r w:rsidRPr="00CE0CAD">
              <w:t>Tor</w:t>
            </w:r>
            <w:proofErr w:type="spellEnd"/>
            <w:r w:rsidRPr="00CE0CAD">
              <w:t>-Browser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2E4115">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proofErr w:type="spellStart"/>
            <w:r w:rsidRPr="00CE0CAD">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proofErr w:type="spellStart"/>
            <w:r w:rsidRPr="00CE0CAD">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2E4115">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2E4115">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proofErr w:type="spellStart"/>
            <w:r w:rsidRPr="00CE0CAD">
              <w:t>Yuzu</w:t>
            </w:r>
            <w:proofErr w:type="spellEnd"/>
            <w:r w:rsidRPr="00CE0CAD">
              <w:t xml:space="preserve">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2E4115">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proofErr w:type="spellStart"/>
            <w:r w:rsidRPr="00CE0CAD">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2E4115">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proofErr w:type="spellStart"/>
            <w:r w:rsidRPr="00CE0CAD">
              <w:t>Fennec</w:t>
            </w:r>
            <w:proofErr w:type="spellEnd"/>
            <w:r w:rsidRPr="00CE0CAD">
              <w:t xml:space="preserve"> F-</w:t>
            </w:r>
            <w:proofErr w:type="spellStart"/>
            <w:r w:rsidRPr="00CE0CAD">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2E4115">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proofErr w:type="spellStart"/>
            <w:r w:rsidRPr="00CE0CAD">
              <w:t>Ungoogled</w:t>
            </w:r>
            <w:proofErr w:type="spellEnd"/>
            <w:r w:rsidRPr="00CE0CAD">
              <w:t xml:space="preserve"> </w:t>
            </w:r>
            <w:proofErr w:type="spellStart"/>
            <w:r w:rsidRPr="00CE0CAD">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2E4115">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 xml:space="preserve">Firefox </w:t>
            </w:r>
            <w:proofErr w:type="spellStart"/>
            <w:r w:rsidRPr="00CE0CAD">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proofErr w:type="spellStart"/>
            <w:r w:rsidRPr="00CE0CAD">
              <w:lastRenderedPageBreak/>
              <w:t>Iridium</w:t>
            </w:r>
            <w:proofErr w:type="spellEnd"/>
            <w:r w:rsidRPr="00CE0CAD">
              <w:t xml:space="preserve">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2E4115">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2E4115">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proofErr w:type="spellStart"/>
            <w:r w:rsidRPr="00CE0CAD">
              <w:t>Orfox</w:t>
            </w:r>
            <w:proofErr w:type="spellEnd"/>
            <w:r w:rsidRPr="00CE0CAD">
              <w:t xml:space="preserve">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2E4115">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proofErr w:type="spellStart"/>
            <w:r w:rsidRPr="00CE0CAD">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2E4115">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2E4115">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2E4115">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proofErr w:type="spellStart"/>
            <w:r w:rsidRPr="00CE0CAD">
              <w:t>Ducky</w:t>
            </w:r>
            <w:proofErr w:type="spellEnd"/>
            <w:r w:rsidRPr="00CE0CAD">
              <w:t xml:space="preserve">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2E4115">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lastRenderedPageBreak/>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04C2ADB6" w:rsidR="005D52C6" w:rsidRDefault="005D52C6" w:rsidP="005D52C6">
      <w:pPr>
        <w:spacing w:after="240"/>
        <w:jc w:val="center"/>
      </w:pPr>
      <w:r w:rsidRPr="005D52C6">
        <w:rPr>
          <w:b/>
          <w:bCs/>
        </w:rPr>
        <w:t xml:space="preserve">Tabela </w:t>
      </w:r>
      <w:r>
        <w:rPr>
          <w:b/>
          <w:bCs/>
        </w:rPr>
        <w:t>3</w:t>
      </w:r>
      <w:r w:rsidRPr="005D52C6">
        <w:t>: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t>L(</w:t>
            </w:r>
            <w:proofErr w:type="spellStart"/>
            <w:r w:rsidRPr="005A48BC">
              <w:t>Groovy</w:t>
            </w:r>
            <w:proofErr w:type="spellEnd"/>
            <w:r w:rsidRPr="005A48BC">
              <w:t>)</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proofErr w:type="spellStart"/>
            <w:r w:rsidR="005F1827" w:rsidRPr="005A48BC">
              <w:t>Kotlin</w:t>
            </w:r>
            <w:proofErr w:type="spellEnd"/>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lastRenderedPageBreak/>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77777777"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valores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4C2CB324" w14:textId="28C97A65" w:rsidR="000F24D2" w:rsidRDefault="000F24D2" w:rsidP="000F24D2">
      <w:r>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5B2E3357" w14:textId="1B72160D" w:rsidR="00FC23EC" w:rsidRPr="00FC23EC" w:rsidRDefault="006040A1" w:rsidP="00BF3669">
      <w:pPr>
        <w:rPr>
          <w:sz w:val="20"/>
          <w:szCs w:val="20"/>
        </w:rPr>
      </w:pPr>
      <w:r>
        <w:rPr>
          <w:noProof/>
          <w:sz w:val="20"/>
          <w:szCs w:val="20"/>
        </w:rPr>
        <w:lastRenderedPageBreak/>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47A3A7E3" w14:textId="101DA366"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91A1A">
        <w:rPr>
          <w:i/>
          <w:iCs/>
          <w:sz w:val="20"/>
          <w:szCs w:val="20"/>
        </w:rPr>
        <w:t>Estruturais</w:t>
      </w:r>
    </w:p>
    <w:p w14:paraId="28601146" w14:textId="7278A54C" w:rsidR="00241A13" w:rsidRPr="006040A1" w:rsidRDefault="00BC0494" w:rsidP="004866E7">
      <w:r w:rsidRPr="006040A1">
        <w:tab/>
      </w:r>
      <w:r w:rsidR="00533878" w:rsidRPr="006040A1">
        <w:t xml:space="preserve">A Figura </w:t>
      </w:r>
      <w:r w:rsidR="006B7896" w:rsidRPr="006040A1">
        <w:t>1</w:t>
      </w:r>
      <w:r w:rsidR="00533878" w:rsidRPr="006040A1">
        <w:t>(</w:t>
      </w:r>
      <w:r w:rsidR="001003A9" w:rsidRPr="006040A1">
        <w:t>f</w:t>
      </w:r>
      <w:r w:rsidR="00533878" w:rsidRPr="006040A1">
        <w:t xml:space="preserve">) apresenta os resultados </w:t>
      </w:r>
      <w:r w:rsidR="00484D7D" w:rsidRPr="006040A1">
        <w:t xml:space="preserve">da métrica </w:t>
      </w:r>
      <w:r w:rsidR="001003A9" w:rsidRPr="006040A1">
        <w:t xml:space="preserve">WMC. A métrica WMC é a soma ponderada de uma classe. A métrica WMC é também uma medida ponderada do tamanho da classe. Valores altos indicam que uma classe pode ter muita responsabilidade. Isso reduzirá a reutilização da classe e complicará a implementação e o teste.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w:t>
      </w:r>
      <w:r w:rsidR="001003A9" w:rsidRPr="006040A1">
        <w:lastRenderedPageBreak/>
        <w:t>desta classe são muito grandes, necessitando distribuir o seu código em outras classes, dividindo a suas responsabilidades. A classe dos navegadores focados em privacidade apresentou os melhores valores para esta métrica.</w:t>
      </w:r>
    </w:p>
    <w:p w14:paraId="196A599C" w14:textId="38B221E9" w:rsidR="001003A9" w:rsidRDefault="00D91A1A" w:rsidP="004866E7">
      <w:r>
        <w:tab/>
      </w:r>
      <w:r w:rsidRPr="00D91A1A">
        <w:t xml:space="preserve">A Figura 1(g), apresentada a seguir, 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 A métrica DIT é responsável por contabilizar o número de superclasse de cada classe de um sistema. Para esta métrica foi calculada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63247C59" w:rsidR="00EB0BD5" w:rsidRPr="00C17D1D" w:rsidRDefault="00E32B38" w:rsidP="004866E7">
      <w:pPr>
        <w:jc w:val="center"/>
      </w:pPr>
      <w:r>
        <w:rPr>
          <w:noProof/>
        </w:rPr>
        <w:drawing>
          <wp:inline distT="0" distB="0" distL="0" distR="0" wp14:anchorId="09C35CC5" wp14:editId="50F010AA">
            <wp:extent cx="5181600" cy="33051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725A4F27" w:rsidR="00EB0BD5" w:rsidRPr="00C17D1D" w:rsidRDefault="00C13975" w:rsidP="004866E7">
      <w:r w:rsidRPr="00294813">
        <w:rPr>
          <w:b/>
          <w:bCs/>
          <w:sz w:val="20"/>
          <w:szCs w:val="20"/>
        </w:rPr>
        <w:t xml:space="preserve">Figura </w:t>
      </w:r>
      <w:r w:rsidR="00AF3EE6">
        <w:rPr>
          <w:b/>
          <w:bCs/>
          <w:sz w:val="20"/>
          <w:szCs w:val="20"/>
        </w:rPr>
        <w:t>2</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lastRenderedPageBreak/>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À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p>
    <w:p w14:paraId="64659762" w14:textId="37E62BBB" w:rsidR="00846311" w:rsidRDefault="00E32B38" w:rsidP="00846311">
      <w:pPr>
        <w:jc w:val="center"/>
      </w:pPr>
      <w:r>
        <w:rPr>
          <w:noProof/>
        </w:rPr>
        <w:drawing>
          <wp:inline distT="0" distB="0" distL="0" distR="0" wp14:anchorId="14288691" wp14:editId="7A34FAA0">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0C2281A4" w14:textId="70EB96E5" w:rsidR="00846311" w:rsidRDefault="00846311" w:rsidP="004866E7">
      <w:pPr>
        <w:rPr>
          <w:sz w:val="20"/>
          <w:szCs w:val="20"/>
        </w:rPr>
      </w:pPr>
      <w:r w:rsidRPr="00294813">
        <w:rPr>
          <w:b/>
          <w:bCs/>
          <w:sz w:val="20"/>
          <w:szCs w:val="20"/>
        </w:rPr>
        <w:t xml:space="preserve">Figura </w:t>
      </w:r>
      <w:r>
        <w:rPr>
          <w:b/>
          <w:bCs/>
          <w:sz w:val="20"/>
          <w:szCs w:val="20"/>
        </w:rPr>
        <w:t>3</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846311">
        <w:rPr>
          <w:i/>
          <w:iCs/>
          <w:sz w:val="20"/>
          <w:szCs w:val="20"/>
        </w:rPr>
        <w:t>Coupling</w:t>
      </w:r>
      <w:proofErr w:type="spellEnd"/>
      <w:r w:rsidRPr="00846311">
        <w:rPr>
          <w:i/>
          <w:iCs/>
          <w:sz w:val="20"/>
          <w:szCs w:val="20"/>
        </w:rPr>
        <w:t xml:space="preserve"> </w:t>
      </w:r>
      <w:proofErr w:type="spellStart"/>
      <w:r w:rsidRPr="00846311">
        <w:rPr>
          <w:i/>
          <w:iCs/>
          <w:sz w:val="20"/>
          <w:szCs w:val="20"/>
        </w:rPr>
        <w:t>Between</w:t>
      </w:r>
      <w:proofErr w:type="spellEnd"/>
      <w:r w:rsidRPr="00846311">
        <w:rPr>
          <w:i/>
          <w:iCs/>
          <w:sz w:val="20"/>
          <w:szCs w:val="20"/>
        </w:rPr>
        <w:t xml:space="preserve"> </w:t>
      </w:r>
      <w:proofErr w:type="spellStart"/>
      <w:r w:rsidRPr="00846311">
        <w:rPr>
          <w:i/>
          <w:iCs/>
          <w:sz w:val="20"/>
          <w:szCs w:val="20"/>
        </w:rPr>
        <w:t>Objects</w:t>
      </w:r>
      <w:proofErr w:type="spellEnd"/>
      <w:r w:rsidRPr="00C13975">
        <w:rPr>
          <w:sz w:val="20"/>
          <w:szCs w:val="20"/>
        </w:rPr>
        <w:t xml:space="preserve"> (</w:t>
      </w:r>
      <w:r>
        <w:rPr>
          <w:sz w:val="20"/>
          <w:szCs w:val="20"/>
        </w:rPr>
        <w:t>CBO</w:t>
      </w:r>
      <w:r w:rsidRPr="00C13975">
        <w:rPr>
          <w:sz w:val="20"/>
          <w:szCs w:val="20"/>
        </w:rPr>
        <w:t>)</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rca de 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 xml:space="preserve">a classe de segurança </w:t>
      </w:r>
      <w:r w:rsidR="001E7A33" w:rsidRPr="001E7A33">
        <w:lastRenderedPageBreak/>
        <w:t>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16C9BF03" w:rsidR="00BD6AFA" w:rsidRDefault="002C31F5" w:rsidP="00AB78DB">
      <w:r>
        <w:tab/>
      </w:r>
      <w:r w:rsidR="003B6E1A" w:rsidRPr="003B6E1A">
        <w:t xml:space="preserve">A </w:t>
      </w:r>
      <w:r w:rsidR="003B6E1A">
        <w:t xml:space="preserve">linguagem </w:t>
      </w:r>
      <w:proofErr w:type="spellStart"/>
      <w:r w:rsidR="00037F9E" w:rsidRPr="00037F9E">
        <w:rPr>
          <w:i/>
          <w:iCs/>
        </w:rPr>
        <w:t>Groovy</w:t>
      </w:r>
      <w:proofErr w:type="spellEnd"/>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proofErr w:type="spellStart"/>
      <w:r w:rsidR="00037F9E" w:rsidRPr="00037F9E">
        <w:rPr>
          <w:i/>
          <w:iCs/>
        </w:rPr>
        <w:t>Groovy</w:t>
      </w:r>
      <w:proofErr w:type="spellEnd"/>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proofErr w:type="spellStart"/>
      <w:r w:rsidR="00037F9E" w:rsidRPr="00037F9E">
        <w:rPr>
          <w:i/>
          <w:iCs/>
        </w:rPr>
        <w:t>Smalltalk</w:t>
      </w:r>
      <w:proofErr w:type="spellEnd"/>
      <w:r w:rsidR="00037F9E" w:rsidRPr="00037F9E">
        <w:t>.</w:t>
      </w:r>
      <w:r w:rsidR="00037F9E">
        <w:t xml:space="preserve"> A Figura 4(c) apresenta a métrica de LOC da linguagem </w:t>
      </w:r>
      <w:proofErr w:type="spellStart"/>
      <w:r w:rsidR="00037F9E">
        <w:t>Groovy</w:t>
      </w:r>
      <w:proofErr w:type="spellEnd"/>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desta métrica.</w:t>
      </w:r>
      <w:r w:rsidR="002846B5">
        <w:t xml:space="preserve"> </w:t>
      </w:r>
      <w:r>
        <w:t>A Figura 4(</w:t>
      </w:r>
      <w:r w:rsidR="00AF2064">
        <w:t>e</w:t>
      </w:r>
      <w:r>
        <w:t xml:space="preserve">) apresenta os resultados da </w:t>
      </w:r>
      <w:r w:rsidRPr="002C31F5">
        <w:t xml:space="preserve">métrica de tamanho da linguagem de programação </w:t>
      </w:r>
      <w:proofErr w:type="spellStart"/>
      <w:r w:rsidRPr="002C31F5">
        <w:t>Kotlin</w:t>
      </w:r>
      <w:proofErr w:type="spellEnd"/>
      <w:r w:rsidRPr="002C31F5">
        <w:t xml:space="preserve"> mostra que os navegadores da classe tradicional possuem 90% do código estão em até 15.000 linhas de códigos escritas em </w:t>
      </w:r>
      <w:proofErr w:type="spellStart"/>
      <w:r w:rsidRPr="002C31F5">
        <w:t>Kotlin</w:t>
      </w:r>
      <w:proofErr w:type="spellEnd"/>
      <w:r w:rsidRPr="002C31F5">
        <w:t xml:space="preserve">.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3B1E9608" w14:textId="4F309030" w:rsidR="00442729" w:rsidRDefault="00327F4B" w:rsidP="00AB78DB">
      <w:r>
        <w:rPr>
          <w:noProof/>
        </w:rPr>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5E8A638B" w14:textId="7FCA1D7B" w:rsidR="00442729" w:rsidRPr="00442729" w:rsidRDefault="00442729" w:rsidP="00442729">
      <w:pPr>
        <w:jc w:val="center"/>
      </w:pPr>
      <w:r w:rsidRPr="00294813">
        <w:rPr>
          <w:b/>
          <w:bCs/>
          <w:sz w:val="20"/>
          <w:szCs w:val="20"/>
        </w:rPr>
        <w:t xml:space="preserve">Figura </w:t>
      </w:r>
      <w:r>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 Métricas de</w:t>
      </w:r>
      <w:r>
        <w:rPr>
          <w:sz w:val="20"/>
          <w:szCs w:val="20"/>
        </w:rPr>
        <w:t xml:space="preserve"> Tamanho.</w:t>
      </w:r>
    </w:p>
    <w:p w14:paraId="35810229" w14:textId="6568966A" w:rsidR="00442729" w:rsidRPr="00D97B4C" w:rsidRDefault="00AF2064" w:rsidP="00AB78DB">
      <w:r>
        <w:tab/>
        <w:t xml:space="preserve">Na Figura 4(d) </w:t>
      </w:r>
      <w:r w:rsidR="00B33156">
        <w:t xml:space="preserve">é apresentado os resultados da métrica de </w:t>
      </w:r>
      <w:r w:rsidR="00B33156" w:rsidRPr="00B33156">
        <w:rPr>
          <w:i/>
          <w:iCs/>
        </w:rPr>
        <w:t>LOC</w:t>
      </w:r>
      <w:r w:rsidR="00B33156">
        <w:t xml:space="preserve"> da linguagem </w:t>
      </w:r>
      <w:r w:rsidR="00B33156" w:rsidRPr="00B33156">
        <w:rPr>
          <w:i/>
          <w:iCs/>
        </w:rPr>
        <w:t>HTML</w:t>
      </w:r>
      <w:r w:rsidR="00B33156">
        <w:t xml:space="preserve">, onde os resultados das classes possuem comportamentos semelhantes. </w:t>
      </w:r>
      <w:r w:rsidR="00D97B4C">
        <w:t xml:space="preserve">Os resultados da métrica </w:t>
      </w:r>
      <w:r w:rsidR="00D97B4C" w:rsidRPr="00D97B4C">
        <w:rPr>
          <w:i/>
          <w:iCs/>
        </w:rPr>
        <w:t>LOC</w:t>
      </w:r>
      <w:r w:rsidR="00D97B4C">
        <w:t xml:space="preserve"> referentes a linguagem </w:t>
      </w:r>
      <w:r w:rsidR="00D97B4C" w:rsidRPr="00D97B4C">
        <w:rPr>
          <w:i/>
          <w:iCs/>
        </w:rPr>
        <w:t>XML</w:t>
      </w:r>
      <w:r w:rsidR="00D97B4C">
        <w:t xml:space="preserve"> são apresentados na Figura 4(f), onde os resultados das classes possuem valores similares. Com base nos resultados, pode-se considerar que os </w:t>
      </w:r>
      <w:r w:rsidR="00D97B4C">
        <w:lastRenderedPageBreak/>
        <w:t xml:space="preserve">resultados das linguagens referentes aos </w:t>
      </w:r>
      <w:proofErr w:type="spellStart"/>
      <w:r w:rsidR="00D97B4C" w:rsidRPr="00D97B4C">
        <w:rPr>
          <w:i/>
          <w:iCs/>
        </w:rPr>
        <w:t>frontend</w:t>
      </w:r>
      <w:proofErr w:type="spellEnd"/>
      <w:r w:rsidR="00D97B4C">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1CC2B54A" w:rsidR="000367DD" w:rsidRDefault="000367DD" w:rsidP="0000176D">
      <w:r>
        <w:tab/>
        <w:t xml:space="preserve">A próxima analise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analises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t>Qual a classe de navegador apresenta uma melhor qualidade das classes e funções?</w:t>
            </w:r>
          </w:p>
        </w:tc>
        <w:tc>
          <w:tcPr>
            <w:tcW w:w="3142" w:type="dxa"/>
          </w:tcPr>
          <w:p w14:paraId="57B23165" w14:textId="02CC115A" w:rsidR="00A364D3" w:rsidRPr="0005010E" w:rsidRDefault="00731FFD" w:rsidP="0000176D">
            <w:pPr>
              <w:rPr>
                <w:sz w:val="20"/>
                <w:szCs w:val="20"/>
              </w:rPr>
            </w:pPr>
            <w:r w:rsidRPr="0005010E">
              <w:rPr>
                <w:sz w:val="20"/>
                <w:szCs w:val="20"/>
              </w:rPr>
              <w:t>A classe de</w:t>
            </w:r>
            <w:r w:rsidR="00113A04">
              <w:rPr>
                <w:sz w:val="20"/>
                <w:szCs w:val="20"/>
              </w:rPr>
              <w:t xml:space="preserve"> </w:t>
            </w:r>
            <w:r w:rsidRPr="0005010E">
              <w:rPr>
                <w:sz w:val="20"/>
                <w:szCs w:val="20"/>
              </w:rPr>
              <w:t>privacidade apresent</w:t>
            </w:r>
            <w:r w:rsidR="00113A04">
              <w:rPr>
                <w:sz w:val="20"/>
                <w:szCs w:val="20"/>
              </w:rPr>
              <w:t>ou</w:t>
            </w:r>
            <w:r w:rsidRPr="0005010E">
              <w:rPr>
                <w:sz w:val="20"/>
                <w:szCs w:val="20"/>
              </w:rPr>
              <w:t xml:space="preserve"> o melhor resultado,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lastRenderedPageBreak/>
              <w:t>Qual classe de navegador apresenta uma melhor distribuição do código por pacotes?</w:t>
            </w:r>
          </w:p>
        </w:tc>
        <w:tc>
          <w:tcPr>
            <w:tcW w:w="3142" w:type="dxa"/>
          </w:tcPr>
          <w:p w14:paraId="6479BC48" w14:textId="53A0F4B4" w:rsidR="00A364D3" w:rsidRPr="0005010E" w:rsidRDefault="00796C45" w:rsidP="0000176D">
            <w:pPr>
              <w:rPr>
                <w:sz w:val="20"/>
                <w:szCs w:val="20"/>
              </w:rPr>
            </w:pPr>
            <w:r w:rsidRPr="0005010E">
              <w:rPr>
                <w:sz w:val="20"/>
                <w:szCs w:val="20"/>
              </w:rPr>
              <w:t xml:space="preserve">A classe com melhor distribuição de linhas de código por pacote foi a de </w:t>
            </w:r>
            <w:r w:rsidR="005A16E8">
              <w:rPr>
                <w:sz w:val="20"/>
                <w:szCs w:val="20"/>
              </w:rPr>
              <w:t>privacidade</w:t>
            </w:r>
            <w:r w:rsidRPr="0005010E">
              <w:rPr>
                <w:sz w:val="20"/>
                <w:szCs w:val="20"/>
              </w:rPr>
              <w:t>.</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F97C951" w:rsidR="00A364D3" w:rsidRPr="0005010E" w:rsidRDefault="00BE238C" w:rsidP="0000176D">
            <w:pPr>
              <w:rPr>
                <w:sz w:val="20"/>
                <w:szCs w:val="20"/>
              </w:rPr>
            </w:pPr>
            <w:r w:rsidRPr="0005010E">
              <w:rPr>
                <w:sz w:val="20"/>
                <w:szCs w:val="20"/>
              </w:rPr>
              <w:t xml:space="preserve">A classe de </w:t>
            </w:r>
            <w:r w:rsidR="00BB27E9">
              <w:rPr>
                <w:sz w:val="20"/>
                <w:szCs w:val="20"/>
              </w:rPr>
              <w:t>privacidade</w:t>
            </w:r>
            <w:r w:rsidRPr="0005010E">
              <w:rPr>
                <w:sz w:val="20"/>
                <w:szCs w:val="20"/>
              </w:rPr>
              <w:t xml:space="preserve">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FF5DBE9" w:rsidR="00A364D3" w:rsidRPr="0005010E" w:rsidRDefault="00F56276" w:rsidP="0000176D">
            <w:pPr>
              <w:rPr>
                <w:sz w:val="20"/>
                <w:szCs w:val="20"/>
              </w:rPr>
            </w:pPr>
            <w:r w:rsidRPr="0005010E">
              <w:rPr>
                <w:sz w:val="20"/>
                <w:szCs w:val="20"/>
              </w:rPr>
              <w:t>A classe</w:t>
            </w:r>
            <w:r w:rsidR="00BB27E9">
              <w:rPr>
                <w:sz w:val="20"/>
                <w:szCs w:val="20"/>
              </w:rPr>
              <w:t xml:space="preserve"> </w:t>
            </w:r>
            <w:r w:rsidRPr="0005010E">
              <w:rPr>
                <w:sz w:val="20"/>
                <w:szCs w:val="20"/>
              </w:rPr>
              <w:t xml:space="preserve">que </w:t>
            </w:r>
            <w:r w:rsidR="00BB27E9">
              <w:rPr>
                <w:sz w:val="20"/>
                <w:szCs w:val="20"/>
              </w:rPr>
              <w:t>obteve o</w:t>
            </w:r>
            <w:r w:rsidRPr="0005010E">
              <w:rPr>
                <w:sz w:val="20"/>
                <w:szCs w:val="20"/>
              </w:rPr>
              <w:t xml:space="preserve"> melhor</w:t>
            </w:r>
            <w:r w:rsidR="00BB27E9">
              <w:rPr>
                <w:sz w:val="20"/>
                <w:szCs w:val="20"/>
              </w:rPr>
              <w:t xml:space="preserve"> </w:t>
            </w:r>
            <w:r w:rsidRPr="0005010E">
              <w:rPr>
                <w:sz w:val="20"/>
                <w:szCs w:val="20"/>
              </w:rPr>
              <w:t>resultado</w:t>
            </w:r>
            <w:r w:rsidR="00BB27E9">
              <w:rPr>
                <w:sz w:val="20"/>
                <w:szCs w:val="20"/>
              </w:rPr>
              <w:t xml:space="preserve"> </w:t>
            </w:r>
            <w:r w:rsidRPr="0005010E">
              <w:rPr>
                <w:sz w:val="20"/>
                <w:szCs w:val="20"/>
              </w:rPr>
              <w:t>fo</w:t>
            </w:r>
            <w:r w:rsidR="00BB27E9">
              <w:rPr>
                <w:sz w:val="20"/>
                <w:szCs w:val="20"/>
              </w:rPr>
              <w:t xml:space="preserve">i </w:t>
            </w:r>
            <w:r w:rsidRPr="0005010E">
              <w:rPr>
                <w:sz w:val="20"/>
                <w:szCs w:val="20"/>
              </w:rPr>
              <w:t>a de navegadores focados em privacidade.</w:t>
            </w:r>
          </w:p>
        </w:tc>
        <w:tc>
          <w:tcPr>
            <w:tcW w:w="2767" w:type="dxa"/>
          </w:tcPr>
          <w:p w14:paraId="25519B90" w14:textId="0FBF22D6" w:rsidR="00A364D3" w:rsidRPr="0005010E" w:rsidRDefault="00F56276" w:rsidP="0000176D">
            <w:pPr>
              <w:rPr>
                <w:sz w:val="20"/>
                <w:szCs w:val="20"/>
              </w:rPr>
            </w:pPr>
            <w:r w:rsidRPr="0005010E">
              <w:rPr>
                <w:sz w:val="20"/>
                <w:szCs w:val="20"/>
              </w:rPr>
              <w:t xml:space="preserve">Para avaliar esta questão </w:t>
            </w:r>
            <w:r w:rsidR="00BB27E9">
              <w:rPr>
                <w:sz w:val="20"/>
                <w:szCs w:val="20"/>
              </w:rPr>
              <w:t>foi analisado a métrica CBO.</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20A38E7"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w:t>
      </w:r>
      <w:bookmarkStart w:id="5" w:name="_GoBack"/>
      <w:bookmarkEnd w:id="5"/>
      <w:r w:rsidR="007A12C3">
        <w:t>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w:t>
      </w:r>
      <w:r w:rsidR="00BB757C">
        <w:lastRenderedPageBreak/>
        <w:t>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BF3669" w:rsidRDefault="00C15F26">
      <w:pPr>
        <w:pBdr>
          <w:top w:val="nil"/>
          <w:left w:val="nil"/>
          <w:bottom w:val="nil"/>
          <w:right w:val="nil"/>
          <w:between w:val="nil"/>
        </w:pBdr>
        <w:spacing w:before="0" w:after="200"/>
        <w:ind w:left="1440" w:hanging="720"/>
        <w:jc w:val="left"/>
      </w:pPr>
      <w:proofErr w:type="spellStart"/>
      <w:r w:rsidRPr="00BF3669">
        <w:t>Addison</w:t>
      </w:r>
      <w:proofErr w:type="spellEnd"/>
      <w:r w:rsidRPr="00BF3669">
        <w:t>-Wesley,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BF3669">
        <w:lastRenderedPageBreak/>
        <w:t xml:space="preserve">TANENBAUM, A. S. Redes de Computadores 5ª ed. </w:t>
      </w:r>
      <w:r w:rsidRPr="00334BBD">
        <w:rPr>
          <w:lang w:val="en-US"/>
        </w:rPr>
        <w:t>São Paulo: Pearson, 2011.</w:t>
      </w:r>
    </w:p>
    <w:p w14:paraId="73985387" w14:textId="77777777" w:rsidR="000559C4" w:rsidRPr="00BF3669" w:rsidRDefault="00C15F26">
      <w:pPr>
        <w:pBdr>
          <w:top w:val="nil"/>
          <w:left w:val="nil"/>
          <w:bottom w:val="nil"/>
          <w:right w:val="nil"/>
          <w:between w:val="nil"/>
        </w:pBdr>
        <w:jc w:val="left"/>
      </w:pPr>
      <w:proofErr w:type="spellStart"/>
      <w:r w:rsidRPr="00BF3669">
        <w:t>Tor</w:t>
      </w:r>
      <w:proofErr w:type="spellEnd"/>
      <w:r w:rsidRPr="00BF3669">
        <w:rPr>
          <w:color w:val="000000"/>
        </w:rPr>
        <w:t>. (2017) “</w:t>
      </w:r>
      <w:proofErr w:type="spellStart"/>
      <w:r w:rsidRPr="00BF3669">
        <w:rPr>
          <w:color w:val="000000"/>
        </w:rPr>
        <w:t>What</w:t>
      </w:r>
      <w:proofErr w:type="spellEnd"/>
      <w:r w:rsidRPr="00BF3669">
        <w:rPr>
          <w:color w:val="000000"/>
        </w:rPr>
        <w:t xml:space="preserve"> </w:t>
      </w:r>
      <w:proofErr w:type="spellStart"/>
      <w:r w:rsidRPr="00BF3669">
        <w:rPr>
          <w:color w:val="000000"/>
        </w:rPr>
        <w:t>is</w:t>
      </w:r>
      <w:proofErr w:type="spellEnd"/>
      <w:r w:rsidRPr="00BF3669">
        <w:rPr>
          <w:color w:val="000000"/>
        </w:rPr>
        <w:t xml:space="preserve"> </w:t>
      </w:r>
      <w:proofErr w:type="spellStart"/>
      <w:r w:rsidRPr="00BF3669">
        <w:rPr>
          <w:color w:val="000000"/>
        </w:rPr>
        <w:t>Tor</w:t>
      </w:r>
      <w:proofErr w:type="spellEnd"/>
      <w:r w:rsidRPr="00BF3669">
        <w:rPr>
          <w:color w:val="000000"/>
        </w:rPr>
        <w:t xml:space="preserve"> Browser?”, </w:t>
      </w:r>
      <w:r w:rsidRPr="00BF3669">
        <w:t>Disponível</w:t>
      </w:r>
      <w:r w:rsidRPr="00BF3669">
        <w:rPr>
          <w:color w:val="000000"/>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4705F" w14:textId="77777777" w:rsidR="00566EA2" w:rsidRDefault="00566EA2">
      <w:pPr>
        <w:spacing w:before="0"/>
      </w:pPr>
      <w:r>
        <w:separator/>
      </w:r>
    </w:p>
  </w:endnote>
  <w:endnote w:type="continuationSeparator" w:id="0">
    <w:p w14:paraId="3232C836" w14:textId="77777777" w:rsidR="00566EA2" w:rsidRDefault="00566E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E4115" w:rsidRPr="0067168E" w:rsidRDefault="002E411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E4115" w:rsidRPr="0067168E" w:rsidRDefault="002E411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ED90" w14:textId="77777777" w:rsidR="00566EA2" w:rsidRDefault="00566EA2">
      <w:pPr>
        <w:spacing w:before="0"/>
      </w:pPr>
      <w:r>
        <w:separator/>
      </w:r>
    </w:p>
  </w:footnote>
  <w:footnote w:type="continuationSeparator" w:id="0">
    <w:p w14:paraId="6353EE0B" w14:textId="77777777" w:rsidR="00566EA2" w:rsidRDefault="00566EA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E4115" w:rsidRDefault="002E4115">
    <w:r>
      <w:fldChar w:fldCharType="begin"/>
    </w:r>
    <w:r>
      <w:instrText>PAGE</w:instrText>
    </w:r>
    <w:r>
      <w:fldChar w:fldCharType="end"/>
    </w:r>
  </w:p>
  <w:p w14:paraId="5AC09D02" w14:textId="77777777" w:rsidR="002E4115" w:rsidRDefault="002E4115">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E4115" w:rsidRDefault="002E4115"/>
  <w:p w14:paraId="714A3AD2" w14:textId="77777777" w:rsidR="002E4115" w:rsidRDefault="002E411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47C"/>
    <w:rsid w:val="0005010E"/>
    <w:rsid w:val="000559C4"/>
    <w:rsid w:val="00061E7C"/>
    <w:rsid w:val="00063CBE"/>
    <w:rsid w:val="00072DD7"/>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3E9B"/>
    <w:rsid w:val="001D2273"/>
    <w:rsid w:val="001D6E02"/>
    <w:rsid w:val="001E2E16"/>
    <w:rsid w:val="001E7A33"/>
    <w:rsid w:val="001F006F"/>
    <w:rsid w:val="001F3210"/>
    <w:rsid w:val="001F4239"/>
    <w:rsid w:val="001F50DD"/>
    <w:rsid w:val="00202A78"/>
    <w:rsid w:val="00210ACA"/>
    <w:rsid w:val="002179CB"/>
    <w:rsid w:val="00221A35"/>
    <w:rsid w:val="0022550F"/>
    <w:rsid w:val="00231244"/>
    <w:rsid w:val="00241A13"/>
    <w:rsid w:val="00246EB3"/>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30AD"/>
    <w:rsid w:val="002F3859"/>
    <w:rsid w:val="003019DB"/>
    <w:rsid w:val="0032213D"/>
    <w:rsid w:val="00327F4B"/>
    <w:rsid w:val="00330C5F"/>
    <w:rsid w:val="003348D7"/>
    <w:rsid w:val="00334BBD"/>
    <w:rsid w:val="00342B78"/>
    <w:rsid w:val="0034368A"/>
    <w:rsid w:val="00347DE5"/>
    <w:rsid w:val="00364852"/>
    <w:rsid w:val="0036770B"/>
    <w:rsid w:val="0039114A"/>
    <w:rsid w:val="003926BE"/>
    <w:rsid w:val="00394647"/>
    <w:rsid w:val="003A2531"/>
    <w:rsid w:val="003A3062"/>
    <w:rsid w:val="003A518F"/>
    <w:rsid w:val="003B0465"/>
    <w:rsid w:val="003B1B61"/>
    <w:rsid w:val="003B653F"/>
    <w:rsid w:val="003B6E1A"/>
    <w:rsid w:val="003C78B5"/>
    <w:rsid w:val="003D0C01"/>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A016F"/>
    <w:rsid w:val="004B4CF5"/>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2861"/>
    <w:rsid w:val="00CA33FF"/>
    <w:rsid w:val="00CB2C29"/>
    <w:rsid w:val="00CB3296"/>
    <w:rsid w:val="00CB4A7B"/>
    <w:rsid w:val="00CB5C24"/>
    <w:rsid w:val="00CC0F35"/>
    <w:rsid w:val="00CC310F"/>
    <w:rsid w:val="00CC69FD"/>
    <w:rsid w:val="00CC79A3"/>
    <w:rsid w:val="00CD0A44"/>
    <w:rsid w:val="00CD2687"/>
    <w:rsid w:val="00CD4BA6"/>
    <w:rsid w:val="00CE0CAD"/>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hyperlink" Target="https://developer.android.com/studio/?hl=pt-br" TargetMode="Externa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4973-4862-422D-A198-B665E5B1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6942</TotalTime>
  <Pages>21</Pages>
  <Words>8596</Words>
  <Characters>46422</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288</cp:revision>
  <cp:lastPrinted>2019-10-25T17:09:00Z</cp:lastPrinted>
  <dcterms:created xsi:type="dcterms:W3CDTF">2019-09-06T13:53:00Z</dcterms:created>
  <dcterms:modified xsi:type="dcterms:W3CDTF">2019-10-30T03:02:00Z</dcterms:modified>
</cp:coreProperties>
</file>