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9354E" w14:textId="5CB96E1E" w:rsidR="00D15E90" w:rsidRDefault="00D15E90" w:rsidP="003176F8">
      <w:pPr>
        <w:tabs>
          <w:tab w:val="left" w:pos="-1440"/>
        </w:tabs>
        <w:ind w:left="-1440" w:right="-1440"/>
        <w:jc w:val="center"/>
        <w:rPr>
          <w:b/>
          <w:bCs/>
          <w:sz w:val="48"/>
          <w:szCs w:val="48"/>
          <w:lang w:val="en-GB"/>
        </w:rPr>
      </w:pPr>
      <w:r>
        <w:rPr>
          <w:b/>
          <w:bCs/>
          <w:noProof/>
          <w:sz w:val="48"/>
          <w:szCs w:val="48"/>
          <w:lang w:val="en-GB"/>
        </w:rPr>
        <w:drawing>
          <wp:inline distT="0" distB="0" distL="0" distR="0" wp14:anchorId="1467B83D" wp14:editId="6A13B614">
            <wp:extent cx="2546663" cy="1432560"/>
            <wp:effectExtent l="0" t="0" r="0" b="0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066" cy="14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18F7" w14:textId="77777777" w:rsidR="003176F8" w:rsidRDefault="003176F8" w:rsidP="003176F8">
      <w:pPr>
        <w:tabs>
          <w:tab w:val="left" w:pos="-1440"/>
        </w:tabs>
        <w:ind w:left="-1440" w:right="-1440"/>
        <w:jc w:val="center"/>
        <w:rPr>
          <w:b/>
          <w:bCs/>
          <w:sz w:val="48"/>
          <w:szCs w:val="48"/>
          <w:lang w:val="en-GB"/>
        </w:rPr>
      </w:pPr>
    </w:p>
    <w:p w14:paraId="330A91CA" w14:textId="0B8968E2" w:rsidR="00D15E90" w:rsidRPr="00CE2D29" w:rsidRDefault="00D15E90" w:rsidP="00D15E90">
      <w:pPr>
        <w:tabs>
          <w:tab w:val="left" w:pos="-1440"/>
        </w:tabs>
        <w:spacing w:line="240" w:lineRule="auto"/>
        <w:ind w:left="-1440" w:right="-1440"/>
        <w:jc w:val="center"/>
        <w:rPr>
          <w:rStyle w:val="IntenseReference"/>
          <w:sz w:val="44"/>
          <w:szCs w:val="44"/>
        </w:rPr>
      </w:pPr>
      <w:r w:rsidRPr="00CE2D29">
        <w:rPr>
          <w:rStyle w:val="IntenseReference"/>
          <w:sz w:val="44"/>
          <w:szCs w:val="44"/>
        </w:rPr>
        <w:t xml:space="preserve">Industry 4.0 Enabling </w:t>
      </w:r>
      <w:r w:rsidR="00C40844">
        <w:rPr>
          <w:rStyle w:val="IntenseReference"/>
          <w:sz w:val="44"/>
          <w:szCs w:val="44"/>
        </w:rPr>
        <w:t>T</w:t>
      </w:r>
      <w:r w:rsidRPr="00CE2D29">
        <w:rPr>
          <w:rStyle w:val="IntenseReference"/>
          <w:sz w:val="44"/>
          <w:szCs w:val="44"/>
        </w:rPr>
        <w:t xml:space="preserve">echnologies </w:t>
      </w:r>
    </w:p>
    <w:p w14:paraId="2405CDA6" w14:textId="77777777" w:rsidR="00D15E90" w:rsidRPr="00F758DE" w:rsidRDefault="00D15E90" w:rsidP="00D15E90">
      <w:pPr>
        <w:tabs>
          <w:tab w:val="left" w:pos="-1440"/>
        </w:tabs>
        <w:spacing w:after="0" w:line="240" w:lineRule="auto"/>
        <w:ind w:left="-1440" w:right="-1440"/>
        <w:jc w:val="center"/>
        <w:rPr>
          <w:rStyle w:val="IntenseReference"/>
          <w:sz w:val="44"/>
          <w:szCs w:val="44"/>
          <w:vertAlign w:val="subscript"/>
        </w:rPr>
      </w:pPr>
      <w:r w:rsidRPr="00F758DE">
        <w:rPr>
          <w:rStyle w:val="IntenseReference"/>
          <w:sz w:val="44"/>
          <w:szCs w:val="44"/>
          <w:vertAlign w:val="subscript"/>
        </w:rPr>
        <w:t xml:space="preserve">Prof. Tiago Manuel Fernández Caramés </w:t>
      </w:r>
    </w:p>
    <w:p w14:paraId="439EDEA8" w14:textId="7B20FDA8" w:rsidR="00D15E90" w:rsidRPr="00F758DE" w:rsidRDefault="00D15E90" w:rsidP="00D15E90">
      <w:pPr>
        <w:tabs>
          <w:tab w:val="left" w:pos="-1440"/>
        </w:tabs>
        <w:spacing w:after="0" w:line="240" w:lineRule="auto"/>
        <w:ind w:left="-1440" w:right="-1440"/>
        <w:rPr>
          <w:rStyle w:val="IntenseReference"/>
          <w:sz w:val="44"/>
          <w:szCs w:val="44"/>
          <w:vertAlign w:val="subscript"/>
        </w:rPr>
      </w:pPr>
      <w:r w:rsidRPr="00F758DE">
        <w:rPr>
          <w:rStyle w:val="IntenseReference"/>
          <w:sz w:val="44"/>
          <w:szCs w:val="44"/>
          <w:vertAlign w:val="subscript"/>
        </w:rPr>
        <w:tab/>
      </w:r>
      <w:r w:rsidRPr="00F758DE">
        <w:rPr>
          <w:rStyle w:val="IntenseReference"/>
          <w:sz w:val="44"/>
          <w:szCs w:val="44"/>
          <w:vertAlign w:val="subscript"/>
        </w:rPr>
        <w:tab/>
        <w:t xml:space="preserve">  </w:t>
      </w:r>
      <w:r w:rsidRPr="00F758DE">
        <w:rPr>
          <w:rStyle w:val="IntenseReference"/>
          <w:sz w:val="44"/>
          <w:szCs w:val="44"/>
          <w:vertAlign w:val="subscript"/>
        </w:rPr>
        <w:tab/>
      </w:r>
      <w:r w:rsidRPr="00F758DE">
        <w:rPr>
          <w:rStyle w:val="IntenseReference"/>
          <w:sz w:val="44"/>
          <w:szCs w:val="44"/>
          <w:vertAlign w:val="subscript"/>
        </w:rPr>
        <w:tab/>
      </w:r>
      <w:r w:rsidRPr="00F758DE">
        <w:rPr>
          <w:rStyle w:val="IntenseReference"/>
          <w:sz w:val="44"/>
          <w:szCs w:val="44"/>
          <w:vertAlign w:val="subscript"/>
        </w:rPr>
        <w:tab/>
        <w:t xml:space="preserve"> </w:t>
      </w:r>
      <w:r w:rsidRPr="00F758DE">
        <w:rPr>
          <w:rStyle w:val="IntenseReference"/>
          <w:sz w:val="44"/>
          <w:szCs w:val="44"/>
          <w:vertAlign w:val="subscript"/>
        </w:rPr>
        <w:tab/>
      </w:r>
      <w:r w:rsidRPr="00F758DE">
        <w:rPr>
          <w:rStyle w:val="IntenseReference"/>
          <w:sz w:val="44"/>
          <w:szCs w:val="44"/>
          <w:vertAlign w:val="subscript"/>
        </w:rPr>
        <w:tab/>
      </w:r>
      <w:r w:rsidRPr="00F758DE">
        <w:rPr>
          <w:rStyle w:val="IntenseReference"/>
          <w:sz w:val="44"/>
          <w:szCs w:val="44"/>
          <w:vertAlign w:val="subscript"/>
        </w:rPr>
        <w:tab/>
      </w:r>
      <w:r w:rsidRPr="00F758DE">
        <w:rPr>
          <w:rStyle w:val="IntenseReference"/>
          <w:sz w:val="44"/>
          <w:szCs w:val="44"/>
          <w:vertAlign w:val="subscript"/>
        </w:rPr>
        <w:tab/>
        <w:t xml:space="preserve">  Prof. </w:t>
      </w:r>
      <w:r w:rsidR="00D9545C" w:rsidRPr="00F758DE">
        <w:rPr>
          <w:rStyle w:val="IntenseReference"/>
          <w:sz w:val="44"/>
          <w:szCs w:val="44"/>
          <w:vertAlign w:val="subscript"/>
        </w:rPr>
        <w:t>Paula Fraga Lamas</w:t>
      </w:r>
    </w:p>
    <w:p w14:paraId="40D0AD65" w14:textId="65A878A0" w:rsidR="00D15E90" w:rsidRPr="00F758DE" w:rsidRDefault="00D15E90" w:rsidP="00D15E90">
      <w:pPr>
        <w:pStyle w:val="IntenseQuote"/>
        <w:spacing w:line="240" w:lineRule="auto"/>
        <w:rPr>
          <w:sz w:val="40"/>
          <w:szCs w:val="40"/>
        </w:rPr>
      </w:pPr>
      <w:r w:rsidRPr="00F758DE">
        <w:rPr>
          <w:sz w:val="40"/>
          <w:szCs w:val="40"/>
        </w:rPr>
        <w:t>S</w:t>
      </w:r>
      <w:r w:rsidR="00CE2D29" w:rsidRPr="00F758DE">
        <w:rPr>
          <w:sz w:val="40"/>
          <w:szCs w:val="40"/>
        </w:rPr>
        <w:t>MART CONTRACT DOCUMENTATION</w:t>
      </w:r>
    </w:p>
    <w:p w14:paraId="0563F79C" w14:textId="58DDAF33" w:rsidR="00CE2D29" w:rsidRDefault="00CE2D29" w:rsidP="003176F8">
      <w:pPr>
        <w:jc w:val="center"/>
        <w:rPr>
          <w:b/>
          <w:bCs/>
          <w:color w:val="1F3864" w:themeColor="accent1" w:themeShade="80"/>
          <w:sz w:val="24"/>
          <w:szCs w:val="24"/>
          <w:lang w:val="pt-BR"/>
        </w:rPr>
      </w:pPr>
      <w:r>
        <w:rPr>
          <w:b/>
          <w:bCs/>
          <w:color w:val="1F3864" w:themeColor="accent1" w:themeShade="80"/>
          <w:sz w:val="24"/>
          <w:szCs w:val="24"/>
          <w:lang w:val="pt-BR"/>
        </w:rPr>
        <w:t>BY</w:t>
      </w:r>
    </w:p>
    <w:p w14:paraId="7DE0F08D" w14:textId="77777777" w:rsidR="003176F8" w:rsidRDefault="003176F8" w:rsidP="003176F8">
      <w:pPr>
        <w:jc w:val="center"/>
        <w:rPr>
          <w:b/>
          <w:bCs/>
          <w:color w:val="1F3864" w:themeColor="accent1" w:themeShade="80"/>
          <w:sz w:val="24"/>
          <w:szCs w:val="24"/>
          <w:lang w:val="pt-BR"/>
        </w:rPr>
      </w:pPr>
    </w:p>
    <w:p w14:paraId="22050D57" w14:textId="378F0949" w:rsidR="00D15E90" w:rsidRDefault="00D15E90" w:rsidP="00CE2D29">
      <w:pPr>
        <w:jc w:val="center"/>
        <w:rPr>
          <w:b/>
          <w:bCs/>
          <w:color w:val="1F3864" w:themeColor="accent1" w:themeShade="80"/>
          <w:sz w:val="24"/>
          <w:szCs w:val="24"/>
          <w:lang w:val="pt-BR"/>
        </w:rPr>
      </w:pPr>
      <w:r w:rsidRPr="00157ED8">
        <w:rPr>
          <w:b/>
          <w:bCs/>
          <w:color w:val="1F3864" w:themeColor="accent1" w:themeShade="80"/>
          <w:sz w:val="24"/>
          <w:szCs w:val="24"/>
          <w:lang w:val="pt-BR"/>
        </w:rPr>
        <w:t>NWAFOR OGECHUKWU</w:t>
      </w:r>
    </w:p>
    <w:p w14:paraId="3370370C" w14:textId="085A822B" w:rsidR="00CE2D29" w:rsidRDefault="00CE2D29" w:rsidP="00CE2D29">
      <w:pPr>
        <w:jc w:val="center"/>
        <w:rPr>
          <w:b/>
          <w:bCs/>
          <w:color w:val="1F3864" w:themeColor="accent1" w:themeShade="80"/>
          <w:sz w:val="24"/>
          <w:szCs w:val="24"/>
          <w:lang w:val="pt-BR"/>
        </w:rPr>
      </w:pPr>
      <w:r w:rsidRPr="00CE2D29">
        <w:rPr>
          <w:b/>
          <w:bCs/>
          <w:color w:val="1F3864" w:themeColor="accent1" w:themeShade="80"/>
          <w:sz w:val="24"/>
          <w:szCs w:val="24"/>
          <w:lang w:val="pt-BR"/>
        </w:rPr>
        <w:t>MEHMET ANIL GÜRLEK</w:t>
      </w:r>
    </w:p>
    <w:p w14:paraId="190199A0" w14:textId="25C6E830" w:rsidR="00CE2D29" w:rsidRDefault="00CE2D29" w:rsidP="00CE2D29">
      <w:pPr>
        <w:jc w:val="center"/>
        <w:rPr>
          <w:b/>
          <w:bCs/>
          <w:color w:val="1F3864" w:themeColor="accent1" w:themeShade="80"/>
          <w:sz w:val="24"/>
          <w:szCs w:val="24"/>
          <w:lang w:val="pt-BR"/>
        </w:rPr>
      </w:pPr>
      <w:r w:rsidRPr="00CE2D29">
        <w:rPr>
          <w:b/>
          <w:bCs/>
          <w:color w:val="1F3864" w:themeColor="accent1" w:themeShade="80"/>
          <w:sz w:val="24"/>
          <w:szCs w:val="24"/>
          <w:lang w:val="pt-BR"/>
        </w:rPr>
        <w:t>LUIZ FELIPE BAUZER DE OLIVEIRA</w:t>
      </w:r>
    </w:p>
    <w:p w14:paraId="36DD97CD" w14:textId="1A48D365" w:rsidR="00D15E90" w:rsidRPr="003176F8" w:rsidRDefault="00CE2D29" w:rsidP="003176F8">
      <w:pPr>
        <w:jc w:val="center"/>
        <w:rPr>
          <w:b/>
          <w:bCs/>
          <w:color w:val="1F3864" w:themeColor="accent1" w:themeShade="80"/>
          <w:sz w:val="24"/>
          <w:szCs w:val="24"/>
          <w:lang w:val="pt-BR"/>
        </w:rPr>
      </w:pPr>
      <w:r w:rsidRPr="00CE2D29">
        <w:rPr>
          <w:b/>
          <w:bCs/>
          <w:color w:val="1F3864" w:themeColor="accent1" w:themeShade="80"/>
          <w:sz w:val="24"/>
          <w:szCs w:val="24"/>
          <w:lang w:val="pt-BR"/>
        </w:rPr>
        <w:t>ENES SANCAK</w:t>
      </w:r>
    </w:p>
    <w:p w14:paraId="6E155B1A" w14:textId="77777777" w:rsidR="00D15E90" w:rsidRPr="00157ED8" w:rsidRDefault="00D15E90" w:rsidP="00D15E90">
      <w:pPr>
        <w:ind w:left="851"/>
        <w:rPr>
          <w:b/>
          <w:bCs/>
          <w:color w:val="1F3864" w:themeColor="accent1" w:themeShade="80"/>
          <w:sz w:val="24"/>
          <w:szCs w:val="24"/>
        </w:rPr>
      </w:pPr>
    </w:p>
    <w:p w14:paraId="4454E729" w14:textId="77777777" w:rsidR="00D15E90" w:rsidRPr="003176F8" w:rsidRDefault="00D15E90" w:rsidP="00D15E90">
      <w:pPr>
        <w:jc w:val="center"/>
        <w:rPr>
          <w:b/>
          <w:bCs/>
          <w:color w:val="1F3864" w:themeColor="accent1" w:themeShade="80"/>
          <w:sz w:val="32"/>
          <w:szCs w:val="32"/>
        </w:rPr>
      </w:pPr>
      <w:r w:rsidRPr="003176F8">
        <w:rPr>
          <w:b/>
          <w:bCs/>
          <w:color w:val="1F3864" w:themeColor="accent1" w:themeShade="80"/>
          <w:sz w:val="32"/>
          <w:szCs w:val="32"/>
        </w:rPr>
        <w:t>SUSTAINABLE SHIP AND SHIPPING 4.0</w:t>
      </w:r>
    </w:p>
    <w:p w14:paraId="0834ED55" w14:textId="77777777" w:rsidR="00D15E90" w:rsidRPr="003176F8" w:rsidRDefault="00D15E90" w:rsidP="00D15E90">
      <w:pPr>
        <w:jc w:val="center"/>
        <w:rPr>
          <w:b/>
          <w:bCs/>
          <w:color w:val="1F3864" w:themeColor="accent1" w:themeShade="80"/>
          <w:sz w:val="32"/>
          <w:szCs w:val="32"/>
          <w:lang w:val="en-GB"/>
        </w:rPr>
      </w:pPr>
      <w:r w:rsidRPr="003176F8">
        <w:rPr>
          <w:b/>
          <w:bCs/>
          <w:color w:val="1F3864" w:themeColor="accent1" w:themeShade="80"/>
          <w:sz w:val="32"/>
          <w:szCs w:val="32"/>
          <w:lang w:val="en-GB"/>
        </w:rPr>
        <w:t>HIGHER POLYTECHNIC UNIVERSITY COLLEGE</w:t>
      </w:r>
    </w:p>
    <w:p w14:paraId="05377C6B" w14:textId="71819CC2" w:rsidR="00F12A13" w:rsidRDefault="00D15E90" w:rsidP="00D15E90">
      <w:pPr>
        <w:jc w:val="center"/>
        <w:rPr>
          <w:b/>
          <w:bCs/>
          <w:color w:val="1F3864" w:themeColor="accent1" w:themeShade="80"/>
          <w:sz w:val="32"/>
          <w:szCs w:val="32"/>
          <w:lang w:val="en-GB"/>
        </w:rPr>
      </w:pPr>
      <w:r w:rsidRPr="003176F8">
        <w:rPr>
          <w:b/>
          <w:bCs/>
          <w:color w:val="1F3864" w:themeColor="accent1" w:themeShade="80"/>
          <w:sz w:val="32"/>
          <w:szCs w:val="32"/>
          <w:lang w:val="en-GB"/>
        </w:rPr>
        <w:t>UNIVERSITY OF A CORUÑA</w:t>
      </w:r>
    </w:p>
    <w:p w14:paraId="5A7AA0CA" w14:textId="77777777" w:rsidR="003176F8" w:rsidRPr="003176F8" w:rsidRDefault="003176F8" w:rsidP="00D15E90">
      <w:pPr>
        <w:jc w:val="center"/>
        <w:rPr>
          <w:b/>
          <w:bCs/>
          <w:color w:val="1F3864" w:themeColor="accent1" w:themeShade="80"/>
          <w:sz w:val="32"/>
          <w:szCs w:val="32"/>
          <w:lang w:val="en-GB"/>
        </w:rPr>
      </w:pPr>
    </w:p>
    <w:p w14:paraId="6C38D1A6" w14:textId="5ACFC81C" w:rsidR="003176F8" w:rsidRDefault="003176F8" w:rsidP="00D15E90">
      <w:pPr>
        <w:jc w:val="center"/>
      </w:pPr>
      <w:r w:rsidRPr="009E29FF">
        <w:rPr>
          <w:b/>
          <w:noProof/>
          <w:sz w:val="32"/>
          <w:szCs w:val="32"/>
        </w:rPr>
        <w:drawing>
          <wp:inline distT="0" distB="0" distL="0" distR="0" wp14:anchorId="703CCF48" wp14:editId="7F2767D7">
            <wp:extent cx="2719439" cy="916768"/>
            <wp:effectExtent l="0" t="0" r="5080" b="0"/>
            <wp:docPr id="2" name="Picture 2" descr="A close-up of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logo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222" cy="95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8D48" w14:textId="77777777" w:rsidR="00D9545C" w:rsidRDefault="00D9545C" w:rsidP="00D15E90">
      <w:pPr>
        <w:jc w:val="center"/>
      </w:pPr>
    </w:p>
    <w:p w14:paraId="6B19CFCA" w14:textId="449063DB" w:rsidR="00CB1A39" w:rsidRDefault="00CB1A39" w:rsidP="00CB1A39">
      <w:pPr>
        <w:pStyle w:val="TOCHeading"/>
        <w:jc w:val="center"/>
      </w:pPr>
      <w:r w:rsidRPr="0049519E">
        <w:lastRenderedPageBreak/>
        <w:t>Doc</w:t>
      </w:r>
      <w:r w:rsidR="0049519E" w:rsidRPr="0049519E">
        <w:t>umentation</w:t>
      </w:r>
    </w:p>
    <w:p w14:paraId="247D051D" w14:textId="77777777" w:rsidR="00F96B14" w:rsidRPr="00F96B14" w:rsidRDefault="00F96B14" w:rsidP="00F96B14">
      <w:pPr>
        <w:rPr>
          <w:lang w:val="pt-BR" w:eastAsia="pt-BR"/>
        </w:rPr>
      </w:pPr>
    </w:p>
    <w:p w14:paraId="095A0202" w14:textId="03E52712" w:rsidR="009463DA" w:rsidRDefault="0000322A" w:rsidP="0000322A">
      <w:p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val="pt-BR" w:eastAsia="pt-BR"/>
        </w:rPr>
        <w:t xml:space="preserve">The smart contract </w:t>
      </w:r>
      <w:r w:rsidR="00733085">
        <w:rPr>
          <w:sz w:val="24"/>
          <w:szCs w:val="24"/>
          <w:lang w:val="pt-BR" w:eastAsia="pt-BR"/>
        </w:rPr>
        <w:t xml:space="preserve">named </w:t>
      </w:r>
      <w:r w:rsidR="00733085" w:rsidRPr="00733085">
        <w:rPr>
          <w:b/>
          <w:bCs/>
          <w:sz w:val="24"/>
          <w:szCs w:val="24"/>
          <w:lang w:val="pt-BR" w:eastAsia="pt-BR"/>
        </w:rPr>
        <w:t>HVACContract.sol</w:t>
      </w:r>
      <w:r w:rsidR="00B17F9C">
        <w:rPr>
          <w:b/>
          <w:bCs/>
          <w:sz w:val="24"/>
          <w:szCs w:val="24"/>
          <w:lang w:val="pt-BR" w:eastAsia="pt-BR"/>
        </w:rPr>
        <w:t xml:space="preserve"> </w:t>
      </w:r>
      <w:r w:rsidR="005B6CCF">
        <w:rPr>
          <w:sz w:val="24"/>
          <w:szCs w:val="24"/>
          <w:lang w:val="pt-BR" w:eastAsia="pt-BR"/>
        </w:rPr>
        <w:t>deployed</w:t>
      </w:r>
      <w:r w:rsidR="00E0720C">
        <w:rPr>
          <w:sz w:val="24"/>
          <w:szCs w:val="24"/>
          <w:lang w:val="pt-BR" w:eastAsia="pt-BR"/>
        </w:rPr>
        <w:t xml:space="preserve"> is a</w:t>
      </w:r>
      <w:r w:rsidR="00E24947">
        <w:rPr>
          <w:sz w:val="24"/>
          <w:szCs w:val="24"/>
          <w:lang w:val="pt-BR" w:eastAsia="pt-BR"/>
        </w:rPr>
        <w:t xml:space="preserve"> </w:t>
      </w:r>
      <w:r w:rsidR="00BF435B">
        <w:rPr>
          <w:b/>
          <w:bCs/>
          <w:sz w:val="24"/>
          <w:szCs w:val="24"/>
          <w:lang w:val="pt-BR" w:eastAsia="pt-BR"/>
        </w:rPr>
        <w:t>HVAC</w:t>
      </w:r>
      <w:r w:rsidR="00A46142" w:rsidRPr="004F17A7">
        <w:rPr>
          <w:b/>
          <w:bCs/>
          <w:sz w:val="24"/>
          <w:szCs w:val="24"/>
          <w:lang w:val="pt-BR" w:eastAsia="pt-BR"/>
        </w:rPr>
        <w:t xml:space="preserve"> Verification</w:t>
      </w:r>
      <w:r w:rsidR="004F17A7" w:rsidRPr="004F17A7">
        <w:rPr>
          <w:b/>
          <w:bCs/>
          <w:sz w:val="24"/>
          <w:szCs w:val="24"/>
          <w:lang w:val="pt-BR" w:eastAsia="pt-BR"/>
        </w:rPr>
        <w:t xml:space="preserve"> and Validation</w:t>
      </w:r>
      <w:r w:rsidR="00A46142" w:rsidRPr="004F17A7">
        <w:rPr>
          <w:b/>
          <w:bCs/>
          <w:sz w:val="24"/>
          <w:szCs w:val="24"/>
          <w:lang w:val="pt-BR" w:eastAsia="pt-BR"/>
        </w:rPr>
        <w:t xml:space="preserve"> System</w:t>
      </w:r>
      <w:r w:rsidR="005B6CCF">
        <w:rPr>
          <w:sz w:val="24"/>
          <w:szCs w:val="24"/>
          <w:lang w:val="pt-BR" w:eastAsia="pt-BR"/>
        </w:rPr>
        <w:t xml:space="preserve"> such that </w:t>
      </w:r>
      <w:r w:rsidR="009848D7" w:rsidRPr="009848D7">
        <w:rPr>
          <w:sz w:val="24"/>
          <w:szCs w:val="24"/>
          <w:lang w:eastAsia="pt-BR"/>
        </w:rPr>
        <w:t>the temperature</w:t>
      </w:r>
      <w:r w:rsidR="00BF435B">
        <w:rPr>
          <w:sz w:val="24"/>
          <w:szCs w:val="24"/>
          <w:lang w:eastAsia="pt-BR"/>
        </w:rPr>
        <w:t xml:space="preserve">, humidity </w:t>
      </w:r>
      <w:r w:rsidR="00D762AA">
        <w:rPr>
          <w:sz w:val="24"/>
          <w:szCs w:val="24"/>
          <w:lang w:eastAsia="pt-BR"/>
        </w:rPr>
        <w:t>and gas</w:t>
      </w:r>
      <w:r w:rsidR="009848D7" w:rsidRPr="009848D7">
        <w:rPr>
          <w:sz w:val="24"/>
          <w:szCs w:val="24"/>
          <w:lang w:eastAsia="pt-BR"/>
        </w:rPr>
        <w:t xml:space="preserve"> sensor data is collected </w:t>
      </w:r>
      <w:r w:rsidR="00CF778F">
        <w:rPr>
          <w:sz w:val="24"/>
          <w:szCs w:val="24"/>
          <w:lang w:eastAsia="pt-BR"/>
        </w:rPr>
        <w:t>and</w:t>
      </w:r>
      <w:r w:rsidR="009848D7" w:rsidRPr="009848D7">
        <w:rPr>
          <w:sz w:val="24"/>
          <w:szCs w:val="24"/>
          <w:lang w:eastAsia="pt-BR"/>
        </w:rPr>
        <w:t xml:space="preserve"> if </w:t>
      </w:r>
      <w:r w:rsidR="00CF778F">
        <w:rPr>
          <w:sz w:val="24"/>
          <w:szCs w:val="24"/>
          <w:lang w:eastAsia="pt-BR"/>
        </w:rPr>
        <w:t>the data recorded is</w:t>
      </w:r>
      <w:r w:rsidR="009848D7" w:rsidRPr="009848D7">
        <w:rPr>
          <w:sz w:val="24"/>
          <w:szCs w:val="24"/>
          <w:lang w:eastAsia="pt-BR"/>
        </w:rPr>
        <w:t xml:space="preserve"> within the acceptable range </w:t>
      </w:r>
      <w:r w:rsidR="003E24BD" w:rsidRPr="003E24BD">
        <w:rPr>
          <w:sz w:val="24"/>
          <w:szCs w:val="24"/>
          <w:lang w:eastAsia="pt-BR"/>
        </w:rPr>
        <w:t>it accepts the data collected from the sensor</w:t>
      </w:r>
      <w:r w:rsidR="00CF778F">
        <w:rPr>
          <w:sz w:val="24"/>
          <w:szCs w:val="24"/>
          <w:lang w:eastAsia="pt-BR"/>
        </w:rPr>
        <w:t>,</w:t>
      </w:r>
      <w:r w:rsidR="003E24BD" w:rsidRPr="003E24BD">
        <w:rPr>
          <w:sz w:val="24"/>
          <w:szCs w:val="24"/>
          <w:lang w:eastAsia="pt-BR"/>
        </w:rPr>
        <w:t xml:space="preserve"> but if the data collected from the sensor</w:t>
      </w:r>
      <w:r w:rsidR="00A27117" w:rsidRPr="00A27117">
        <w:rPr>
          <w:sz w:val="24"/>
          <w:szCs w:val="24"/>
          <w:lang w:eastAsia="pt-BR"/>
        </w:rPr>
        <w:t xml:space="preserve"> is not within the acceptable range the system reverts and </w:t>
      </w:r>
      <w:r w:rsidR="009463DA">
        <w:rPr>
          <w:sz w:val="24"/>
          <w:szCs w:val="24"/>
          <w:lang w:eastAsia="pt-BR"/>
        </w:rPr>
        <w:t>prints</w:t>
      </w:r>
      <w:r w:rsidR="00A27117" w:rsidRPr="00A27117">
        <w:rPr>
          <w:sz w:val="24"/>
          <w:szCs w:val="24"/>
          <w:lang w:eastAsia="pt-BR"/>
        </w:rPr>
        <w:t xml:space="preserve"> the statement </w:t>
      </w:r>
      <w:r w:rsidR="009463DA">
        <w:rPr>
          <w:sz w:val="24"/>
          <w:szCs w:val="24"/>
          <w:lang w:eastAsia="pt-BR"/>
        </w:rPr>
        <w:t>“T</w:t>
      </w:r>
      <w:r w:rsidR="00A27117" w:rsidRPr="00A27117">
        <w:rPr>
          <w:sz w:val="24"/>
          <w:szCs w:val="24"/>
          <w:lang w:eastAsia="pt-BR"/>
        </w:rPr>
        <w:t>emperature is not within the acceptable range</w:t>
      </w:r>
      <w:r w:rsidR="009463DA">
        <w:rPr>
          <w:sz w:val="24"/>
          <w:szCs w:val="24"/>
          <w:lang w:eastAsia="pt-BR"/>
        </w:rPr>
        <w:t>”</w:t>
      </w:r>
      <w:r w:rsidR="00E07794">
        <w:rPr>
          <w:sz w:val="24"/>
          <w:szCs w:val="24"/>
          <w:lang w:eastAsia="pt-BR"/>
        </w:rPr>
        <w:t>, “Humidity</w:t>
      </w:r>
      <w:r w:rsidR="00E07794" w:rsidRPr="00A27117">
        <w:rPr>
          <w:sz w:val="24"/>
          <w:szCs w:val="24"/>
          <w:lang w:eastAsia="pt-BR"/>
        </w:rPr>
        <w:t xml:space="preserve"> is not within the acceptable range</w:t>
      </w:r>
      <w:r w:rsidR="00E07794">
        <w:rPr>
          <w:sz w:val="24"/>
          <w:szCs w:val="24"/>
          <w:lang w:eastAsia="pt-BR"/>
        </w:rPr>
        <w:t>”,</w:t>
      </w:r>
      <w:r w:rsidR="00E07794" w:rsidRPr="00E07794">
        <w:rPr>
          <w:sz w:val="24"/>
          <w:szCs w:val="24"/>
          <w:lang w:eastAsia="pt-BR"/>
        </w:rPr>
        <w:t xml:space="preserve"> </w:t>
      </w:r>
      <w:r w:rsidR="00E07794">
        <w:rPr>
          <w:sz w:val="24"/>
          <w:szCs w:val="24"/>
          <w:lang w:eastAsia="pt-BR"/>
        </w:rPr>
        <w:t>“CO</w:t>
      </w:r>
      <w:r w:rsidR="00E07794">
        <w:rPr>
          <w:sz w:val="24"/>
          <w:szCs w:val="24"/>
          <w:vertAlign w:val="subscript"/>
          <w:lang w:eastAsia="pt-BR"/>
        </w:rPr>
        <w:t>2</w:t>
      </w:r>
      <w:r w:rsidR="00E07794" w:rsidRPr="00A27117">
        <w:rPr>
          <w:sz w:val="24"/>
          <w:szCs w:val="24"/>
          <w:lang w:eastAsia="pt-BR"/>
        </w:rPr>
        <w:t xml:space="preserve"> </w:t>
      </w:r>
      <w:r w:rsidR="00456419">
        <w:rPr>
          <w:sz w:val="24"/>
          <w:szCs w:val="24"/>
          <w:lang w:eastAsia="pt-BR"/>
        </w:rPr>
        <w:t>level above threshold</w:t>
      </w:r>
      <w:r w:rsidR="00E07794">
        <w:rPr>
          <w:sz w:val="24"/>
          <w:szCs w:val="24"/>
          <w:lang w:eastAsia="pt-BR"/>
        </w:rPr>
        <w:t>”,</w:t>
      </w:r>
      <w:r w:rsidR="00456419" w:rsidRPr="00E07794">
        <w:rPr>
          <w:sz w:val="24"/>
          <w:szCs w:val="24"/>
          <w:lang w:eastAsia="pt-BR"/>
        </w:rPr>
        <w:t xml:space="preserve"> </w:t>
      </w:r>
      <w:r w:rsidR="00456419">
        <w:rPr>
          <w:sz w:val="24"/>
          <w:szCs w:val="24"/>
          <w:lang w:eastAsia="pt-BR"/>
        </w:rPr>
        <w:t>“CO</w:t>
      </w:r>
      <w:r w:rsidR="00456419">
        <w:rPr>
          <w:sz w:val="24"/>
          <w:szCs w:val="24"/>
          <w:vertAlign w:val="subscript"/>
          <w:lang w:eastAsia="pt-BR"/>
        </w:rPr>
        <w:t xml:space="preserve"> </w:t>
      </w:r>
      <w:r w:rsidR="00456419">
        <w:rPr>
          <w:sz w:val="24"/>
          <w:szCs w:val="24"/>
          <w:lang w:eastAsia="pt-BR"/>
        </w:rPr>
        <w:t>level above threshold” respectively</w:t>
      </w:r>
      <w:r w:rsidR="009463DA">
        <w:rPr>
          <w:sz w:val="24"/>
          <w:szCs w:val="24"/>
          <w:lang w:eastAsia="pt-BR"/>
        </w:rPr>
        <w:t>.</w:t>
      </w:r>
    </w:p>
    <w:p w14:paraId="0FC5FAFE" w14:textId="062935BE" w:rsidR="0049519E" w:rsidRDefault="009463DA" w:rsidP="0000322A">
      <w:p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F</w:t>
      </w:r>
      <w:r w:rsidR="00A27117" w:rsidRPr="00A27117">
        <w:rPr>
          <w:sz w:val="24"/>
          <w:szCs w:val="24"/>
          <w:lang w:eastAsia="pt-BR"/>
        </w:rPr>
        <w:t>or our case study</w:t>
      </w:r>
      <w:r w:rsidR="00355AFE">
        <w:rPr>
          <w:sz w:val="24"/>
          <w:szCs w:val="24"/>
          <w:lang w:eastAsia="pt-BR"/>
        </w:rPr>
        <w:t xml:space="preserve"> in</w:t>
      </w:r>
      <w:r w:rsidR="00C54946">
        <w:rPr>
          <w:sz w:val="24"/>
          <w:szCs w:val="24"/>
          <w:lang w:eastAsia="pt-BR"/>
        </w:rPr>
        <w:t xml:space="preserve"> validation with our Arduino project,</w:t>
      </w:r>
      <w:r w:rsidR="00A27117" w:rsidRPr="00A27117">
        <w:rPr>
          <w:sz w:val="24"/>
          <w:szCs w:val="24"/>
          <w:lang w:eastAsia="pt-BR"/>
        </w:rPr>
        <w:t xml:space="preserve"> the temperature </w:t>
      </w:r>
      <w:r w:rsidR="00C54946">
        <w:rPr>
          <w:sz w:val="24"/>
          <w:szCs w:val="24"/>
          <w:lang w:eastAsia="pt-BR"/>
        </w:rPr>
        <w:t>limit should not be lower than</w:t>
      </w:r>
      <w:r w:rsidR="00A27117" w:rsidRPr="00A27117">
        <w:rPr>
          <w:sz w:val="24"/>
          <w:szCs w:val="24"/>
          <w:lang w:eastAsia="pt-BR"/>
        </w:rPr>
        <w:t xml:space="preserve"> 18 degrees Celsius </w:t>
      </w:r>
      <w:r w:rsidR="00C54946">
        <w:rPr>
          <w:sz w:val="24"/>
          <w:szCs w:val="24"/>
          <w:lang w:eastAsia="pt-BR"/>
        </w:rPr>
        <w:t xml:space="preserve">nor exceed </w:t>
      </w:r>
      <w:r w:rsidR="00A27117" w:rsidRPr="00A27117">
        <w:rPr>
          <w:sz w:val="24"/>
          <w:szCs w:val="24"/>
          <w:lang w:eastAsia="pt-BR"/>
        </w:rPr>
        <w:t>25 degrees Celsius</w:t>
      </w:r>
      <w:r w:rsidR="006666B1">
        <w:rPr>
          <w:sz w:val="24"/>
          <w:szCs w:val="24"/>
          <w:lang w:eastAsia="pt-BR"/>
        </w:rPr>
        <w:t>,</w:t>
      </w:r>
      <w:r w:rsidR="00FB75D4">
        <w:rPr>
          <w:sz w:val="24"/>
          <w:szCs w:val="24"/>
          <w:lang w:eastAsia="pt-BR"/>
        </w:rPr>
        <w:t xml:space="preserve"> the humidity </w:t>
      </w:r>
      <w:r w:rsidR="002B387D">
        <w:rPr>
          <w:sz w:val="24"/>
          <w:szCs w:val="24"/>
          <w:lang w:eastAsia="pt-BR"/>
        </w:rPr>
        <w:t xml:space="preserve">should not be lower than 40% nor exceed 70%, the </w:t>
      </w:r>
      <w:r w:rsidR="001C2F57">
        <w:rPr>
          <w:sz w:val="24"/>
          <w:szCs w:val="24"/>
          <w:lang w:eastAsia="pt-BR"/>
        </w:rPr>
        <w:t>CO</w:t>
      </w:r>
      <w:r w:rsidR="001C2F57">
        <w:rPr>
          <w:sz w:val="24"/>
          <w:szCs w:val="24"/>
          <w:vertAlign w:val="subscript"/>
          <w:lang w:eastAsia="pt-BR"/>
        </w:rPr>
        <w:t xml:space="preserve">2 </w:t>
      </w:r>
      <w:r w:rsidR="001C2F57">
        <w:rPr>
          <w:sz w:val="24"/>
          <w:szCs w:val="24"/>
          <w:lang w:eastAsia="pt-BR"/>
        </w:rPr>
        <w:t xml:space="preserve">level should not exceed </w:t>
      </w:r>
      <w:r w:rsidR="00F52D52">
        <w:rPr>
          <w:sz w:val="24"/>
          <w:szCs w:val="24"/>
          <w:lang w:eastAsia="pt-BR"/>
        </w:rPr>
        <w:t>1000ppm and CO should not exceed 9ppm,</w:t>
      </w:r>
      <w:r w:rsidR="006666B1">
        <w:rPr>
          <w:sz w:val="24"/>
          <w:szCs w:val="24"/>
          <w:lang w:eastAsia="pt-BR"/>
        </w:rPr>
        <w:t xml:space="preserve"> </w:t>
      </w:r>
      <w:r w:rsidR="00A27117" w:rsidRPr="00A27117">
        <w:rPr>
          <w:sz w:val="24"/>
          <w:szCs w:val="24"/>
          <w:lang w:eastAsia="pt-BR"/>
        </w:rPr>
        <w:t xml:space="preserve">therefore </w:t>
      </w:r>
      <w:r w:rsidR="00F52D52">
        <w:rPr>
          <w:sz w:val="24"/>
          <w:szCs w:val="24"/>
          <w:lang w:eastAsia="pt-BR"/>
        </w:rPr>
        <w:t>the sensor data</w:t>
      </w:r>
      <w:r w:rsidR="00A27117" w:rsidRPr="00A27117">
        <w:rPr>
          <w:sz w:val="24"/>
          <w:szCs w:val="24"/>
          <w:lang w:eastAsia="pt-BR"/>
        </w:rPr>
        <w:t xml:space="preserve"> not within this level stated </w:t>
      </w:r>
      <w:r w:rsidR="00496EEB" w:rsidRPr="00496EEB">
        <w:rPr>
          <w:sz w:val="24"/>
          <w:szCs w:val="24"/>
          <w:lang w:eastAsia="pt-BR"/>
        </w:rPr>
        <w:t>reverts and the system</w:t>
      </w:r>
      <w:r w:rsidR="002D16F0" w:rsidRPr="002D16F0">
        <w:rPr>
          <w:sz w:val="24"/>
          <w:szCs w:val="24"/>
          <w:lang w:eastAsia="pt-BR"/>
        </w:rPr>
        <w:t xml:space="preserve"> records </w:t>
      </w:r>
      <w:r w:rsidR="008365EF">
        <w:rPr>
          <w:sz w:val="24"/>
          <w:szCs w:val="24"/>
          <w:lang w:eastAsia="pt-BR"/>
        </w:rPr>
        <w:t xml:space="preserve">the </w:t>
      </w:r>
      <w:r w:rsidR="002D16F0" w:rsidRPr="002D16F0">
        <w:rPr>
          <w:sz w:val="24"/>
          <w:szCs w:val="24"/>
          <w:lang w:eastAsia="pt-BR"/>
        </w:rPr>
        <w:t xml:space="preserve">information that the data collected is not within the </w:t>
      </w:r>
      <w:r w:rsidR="00A56AA8" w:rsidRPr="002D16F0">
        <w:rPr>
          <w:sz w:val="24"/>
          <w:szCs w:val="24"/>
          <w:lang w:eastAsia="pt-BR"/>
        </w:rPr>
        <w:t>acceptable</w:t>
      </w:r>
      <w:r w:rsidR="002D16F0" w:rsidRPr="002D16F0">
        <w:rPr>
          <w:sz w:val="24"/>
          <w:szCs w:val="24"/>
          <w:lang w:eastAsia="pt-BR"/>
        </w:rPr>
        <w:t xml:space="preserve"> range.</w:t>
      </w:r>
    </w:p>
    <w:p w14:paraId="217B0FD9" w14:textId="77777777" w:rsidR="00714FD7" w:rsidRDefault="00714FD7" w:rsidP="0000322A">
      <w:pPr>
        <w:jc w:val="both"/>
        <w:rPr>
          <w:sz w:val="24"/>
          <w:szCs w:val="24"/>
          <w:lang w:eastAsia="pt-BR"/>
        </w:rPr>
      </w:pPr>
    </w:p>
    <w:p w14:paraId="0A087384" w14:textId="401282CE" w:rsidR="00714FD7" w:rsidRDefault="00714FD7" w:rsidP="0000322A">
      <w:p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Key Points</w:t>
      </w:r>
    </w:p>
    <w:p w14:paraId="6C901764" w14:textId="79C307D4" w:rsidR="00714FD7" w:rsidRDefault="00142FC2" w:rsidP="00314B6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C</w:t>
      </w:r>
      <w:r w:rsidR="00D23F18" w:rsidRPr="00314B62">
        <w:rPr>
          <w:sz w:val="24"/>
          <w:szCs w:val="24"/>
          <w:lang w:eastAsia="pt-BR"/>
        </w:rPr>
        <w:t>ontract</w:t>
      </w:r>
      <w:r w:rsidR="00335F21">
        <w:rPr>
          <w:sz w:val="24"/>
          <w:szCs w:val="24"/>
          <w:lang w:eastAsia="pt-BR"/>
        </w:rPr>
        <w:t xml:space="preserve"> named HVAC</w:t>
      </w:r>
      <w:r w:rsidR="00D23F18" w:rsidRPr="00314B62">
        <w:rPr>
          <w:sz w:val="24"/>
          <w:szCs w:val="24"/>
          <w:lang w:eastAsia="pt-BR"/>
        </w:rPr>
        <w:t xml:space="preserve"> is created  using Solidity version &gt;=0.5.0 and 0.8.0</w:t>
      </w:r>
    </w:p>
    <w:p w14:paraId="4840038F" w14:textId="5A9858B3" w:rsidR="00EF341D" w:rsidRDefault="0047111A" w:rsidP="00EF341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Function </w:t>
      </w:r>
      <w:r w:rsidR="00F758DE">
        <w:rPr>
          <w:sz w:val="24"/>
          <w:szCs w:val="24"/>
          <w:lang w:eastAsia="pt-BR"/>
        </w:rPr>
        <w:t>Temperature</w:t>
      </w:r>
      <w:r w:rsidR="00D058C7">
        <w:rPr>
          <w:sz w:val="24"/>
          <w:szCs w:val="24"/>
          <w:lang w:eastAsia="pt-BR"/>
        </w:rPr>
        <w:t>, Humidity, CO</w:t>
      </w:r>
      <w:r w:rsidR="00D058C7">
        <w:rPr>
          <w:sz w:val="24"/>
          <w:szCs w:val="24"/>
          <w:vertAlign w:val="subscript"/>
          <w:lang w:eastAsia="pt-BR"/>
        </w:rPr>
        <w:t xml:space="preserve">2 </w:t>
      </w:r>
      <w:r w:rsidR="00CE062B">
        <w:rPr>
          <w:sz w:val="24"/>
          <w:szCs w:val="24"/>
          <w:lang w:eastAsia="pt-BR"/>
        </w:rPr>
        <w:t>and CO</w:t>
      </w:r>
      <w:r w:rsidR="00E00BD0">
        <w:rPr>
          <w:sz w:val="24"/>
          <w:szCs w:val="24"/>
          <w:lang w:eastAsia="pt-BR"/>
        </w:rPr>
        <w:t xml:space="preserve"> </w:t>
      </w:r>
      <w:r w:rsidR="00EB7C52">
        <w:rPr>
          <w:sz w:val="24"/>
          <w:szCs w:val="24"/>
          <w:lang w:eastAsia="pt-BR"/>
        </w:rPr>
        <w:t xml:space="preserve">set to public </w:t>
      </w:r>
      <w:r w:rsidR="00277129">
        <w:rPr>
          <w:sz w:val="24"/>
          <w:szCs w:val="24"/>
          <w:lang w:eastAsia="pt-BR"/>
        </w:rPr>
        <w:t xml:space="preserve">takes a </w:t>
      </w:r>
      <w:r w:rsidR="00536A1E">
        <w:rPr>
          <w:sz w:val="24"/>
          <w:szCs w:val="24"/>
          <w:lang w:eastAsia="pt-BR"/>
        </w:rPr>
        <w:t>uint _degree</w:t>
      </w:r>
      <w:r w:rsidR="00790D21">
        <w:rPr>
          <w:sz w:val="24"/>
          <w:szCs w:val="24"/>
          <w:lang w:eastAsia="pt-BR"/>
        </w:rPr>
        <w:t>, _percentage, _PPM and _ppm respectively</w:t>
      </w:r>
      <w:r w:rsidR="00536A1E">
        <w:rPr>
          <w:sz w:val="24"/>
          <w:szCs w:val="24"/>
          <w:lang w:eastAsia="pt-BR"/>
        </w:rPr>
        <w:t xml:space="preserve"> which is our sensor data </w:t>
      </w:r>
      <w:r w:rsidR="00A655F3">
        <w:rPr>
          <w:sz w:val="24"/>
          <w:szCs w:val="24"/>
          <w:lang w:eastAsia="pt-BR"/>
        </w:rPr>
        <w:t xml:space="preserve">that will </w:t>
      </w:r>
      <w:r w:rsidR="00605C6C">
        <w:rPr>
          <w:sz w:val="24"/>
          <w:szCs w:val="24"/>
          <w:lang w:eastAsia="pt-BR"/>
        </w:rPr>
        <w:t>retrieved from our sensor.</w:t>
      </w:r>
    </w:p>
    <w:p w14:paraId="3605E6F0" w14:textId="7B1E594E" w:rsidR="00536A1E" w:rsidRDefault="00A9183B" w:rsidP="00EF341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Function validationTemp </w:t>
      </w:r>
      <w:r w:rsidR="009125D0">
        <w:rPr>
          <w:sz w:val="24"/>
          <w:szCs w:val="24"/>
          <w:lang w:eastAsia="pt-BR"/>
        </w:rPr>
        <w:t>, validationHum, validation</w:t>
      </w:r>
      <w:r w:rsidR="00732CB4">
        <w:rPr>
          <w:sz w:val="24"/>
          <w:szCs w:val="24"/>
          <w:lang w:eastAsia="pt-BR"/>
        </w:rPr>
        <w:t xml:space="preserve">CO and validationCOO </w:t>
      </w:r>
      <w:r>
        <w:rPr>
          <w:sz w:val="24"/>
          <w:szCs w:val="24"/>
          <w:lang w:eastAsia="pt-BR"/>
        </w:rPr>
        <w:t xml:space="preserve">set to private view takes a uint _valueId </w:t>
      </w:r>
      <w:r w:rsidR="00345142">
        <w:rPr>
          <w:sz w:val="24"/>
          <w:szCs w:val="24"/>
          <w:lang w:eastAsia="pt-BR"/>
        </w:rPr>
        <w:t xml:space="preserve">, valueIId, valueII, and valueI  respectively </w:t>
      </w:r>
      <w:r>
        <w:rPr>
          <w:sz w:val="24"/>
          <w:szCs w:val="24"/>
          <w:lang w:eastAsia="pt-BR"/>
        </w:rPr>
        <w:t xml:space="preserve">and checks that the </w:t>
      </w:r>
      <w:r w:rsidR="00FE2300">
        <w:rPr>
          <w:sz w:val="24"/>
          <w:szCs w:val="24"/>
          <w:lang w:eastAsia="pt-BR"/>
        </w:rPr>
        <w:t>data</w:t>
      </w:r>
      <w:r>
        <w:rPr>
          <w:sz w:val="24"/>
          <w:szCs w:val="24"/>
          <w:lang w:eastAsia="pt-BR"/>
        </w:rPr>
        <w:t xml:space="preserve"> </w:t>
      </w:r>
      <w:r w:rsidR="00045A8D">
        <w:rPr>
          <w:sz w:val="24"/>
          <w:szCs w:val="24"/>
          <w:lang w:eastAsia="pt-BR"/>
        </w:rPr>
        <w:t>received</w:t>
      </w:r>
      <w:r>
        <w:rPr>
          <w:sz w:val="24"/>
          <w:szCs w:val="24"/>
          <w:lang w:eastAsia="pt-BR"/>
        </w:rPr>
        <w:t xml:space="preserve"> </w:t>
      </w:r>
      <w:r w:rsidR="00045A8D">
        <w:rPr>
          <w:sz w:val="24"/>
          <w:szCs w:val="24"/>
          <w:lang w:eastAsia="pt-BR"/>
        </w:rPr>
        <w:t>by</w:t>
      </w:r>
      <w:r>
        <w:rPr>
          <w:sz w:val="24"/>
          <w:szCs w:val="24"/>
          <w:lang w:eastAsia="pt-BR"/>
        </w:rPr>
        <w:t xml:space="preserve"> the system does not exceed </w:t>
      </w:r>
      <w:r w:rsidR="003E0123">
        <w:rPr>
          <w:sz w:val="24"/>
          <w:szCs w:val="24"/>
          <w:lang w:eastAsia="pt-BR"/>
        </w:rPr>
        <w:t xml:space="preserve">the set limits </w:t>
      </w:r>
      <w:r w:rsidR="006849C0">
        <w:rPr>
          <w:sz w:val="24"/>
          <w:szCs w:val="24"/>
          <w:lang w:eastAsia="pt-BR"/>
        </w:rPr>
        <w:t>and an IF</w:t>
      </w:r>
      <w:r w:rsidR="009C7116">
        <w:rPr>
          <w:sz w:val="24"/>
          <w:szCs w:val="24"/>
          <w:lang w:eastAsia="pt-BR"/>
        </w:rPr>
        <w:t xml:space="preserve"> contro</w:t>
      </w:r>
      <w:r w:rsidR="000230F8">
        <w:rPr>
          <w:sz w:val="24"/>
          <w:szCs w:val="24"/>
          <w:lang w:eastAsia="pt-BR"/>
        </w:rPr>
        <w:t>l</w:t>
      </w:r>
      <w:r w:rsidR="009C7116">
        <w:rPr>
          <w:sz w:val="24"/>
          <w:szCs w:val="24"/>
          <w:lang w:eastAsia="pt-BR"/>
        </w:rPr>
        <w:t xml:space="preserve"> structure to </w:t>
      </w:r>
      <w:r w:rsidR="00455EA9">
        <w:rPr>
          <w:sz w:val="24"/>
          <w:szCs w:val="24"/>
          <w:lang w:eastAsia="pt-BR"/>
        </w:rPr>
        <w:t xml:space="preserve">ensure the data received by the system </w:t>
      </w:r>
      <w:r w:rsidR="003E0123">
        <w:rPr>
          <w:sz w:val="24"/>
          <w:szCs w:val="24"/>
          <w:lang w:eastAsia="pt-BR"/>
        </w:rPr>
        <w:t>also does not exceed the set limits.</w:t>
      </w:r>
    </w:p>
    <w:p w14:paraId="1CE0CC3E" w14:textId="7BD124D0" w:rsidR="00065EA9" w:rsidRDefault="00065EA9" w:rsidP="00EF341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Uint mapping named degree </w:t>
      </w:r>
      <w:r w:rsidR="00BA1EAB">
        <w:rPr>
          <w:sz w:val="24"/>
          <w:szCs w:val="24"/>
          <w:lang w:eastAsia="pt-BR"/>
        </w:rPr>
        <w:t xml:space="preserve">, percent , value and valuee </w:t>
      </w:r>
      <w:r>
        <w:rPr>
          <w:sz w:val="24"/>
          <w:szCs w:val="24"/>
          <w:lang w:eastAsia="pt-BR"/>
        </w:rPr>
        <w:t xml:space="preserve">is created to store the value of the </w:t>
      </w:r>
      <w:r w:rsidR="00FE2300">
        <w:rPr>
          <w:sz w:val="24"/>
          <w:szCs w:val="24"/>
          <w:lang w:eastAsia="pt-BR"/>
        </w:rPr>
        <w:t>temperature data</w:t>
      </w:r>
      <w:r w:rsidR="00BA1EAB">
        <w:rPr>
          <w:sz w:val="24"/>
          <w:szCs w:val="24"/>
          <w:lang w:eastAsia="pt-BR"/>
        </w:rPr>
        <w:t xml:space="preserve">, humidity data, </w:t>
      </w:r>
      <w:r w:rsidR="00E00BD0">
        <w:rPr>
          <w:sz w:val="24"/>
          <w:szCs w:val="24"/>
          <w:lang w:eastAsia="pt-BR"/>
        </w:rPr>
        <w:t>CO</w:t>
      </w:r>
      <w:r w:rsidR="00E00BD0">
        <w:rPr>
          <w:sz w:val="24"/>
          <w:szCs w:val="24"/>
          <w:vertAlign w:val="subscript"/>
          <w:lang w:eastAsia="pt-BR"/>
        </w:rPr>
        <w:t xml:space="preserve">2 </w:t>
      </w:r>
      <w:r w:rsidR="00E00BD0">
        <w:rPr>
          <w:sz w:val="24"/>
          <w:szCs w:val="24"/>
          <w:lang w:eastAsia="pt-BR"/>
        </w:rPr>
        <w:t>and CO</w:t>
      </w:r>
      <w:r w:rsidR="00CA70F2">
        <w:rPr>
          <w:sz w:val="24"/>
          <w:szCs w:val="24"/>
          <w:lang w:eastAsia="pt-BR"/>
        </w:rPr>
        <w:t xml:space="preserve"> data</w:t>
      </w:r>
      <w:r w:rsidR="00E00BD0">
        <w:rPr>
          <w:sz w:val="24"/>
          <w:szCs w:val="24"/>
          <w:lang w:eastAsia="pt-BR"/>
        </w:rPr>
        <w:t xml:space="preserve"> </w:t>
      </w:r>
      <w:r w:rsidR="00CA70F2">
        <w:rPr>
          <w:sz w:val="24"/>
          <w:szCs w:val="24"/>
          <w:lang w:eastAsia="pt-BR"/>
        </w:rPr>
        <w:t>respectively</w:t>
      </w:r>
      <w:r w:rsidR="00E00BD0">
        <w:rPr>
          <w:sz w:val="24"/>
          <w:szCs w:val="24"/>
          <w:lang w:eastAsia="pt-BR"/>
        </w:rPr>
        <w:t xml:space="preserve"> </w:t>
      </w:r>
      <w:r w:rsidR="002C7A41">
        <w:rPr>
          <w:sz w:val="24"/>
          <w:szCs w:val="24"/>
          <w:lang w:eastAsia="pt-BR"/>
        </w:rPr>
        <w:t>.</w:t>
      </w:r>
    </w:p>
    <w:p w14:paraId="2A4F9512" w14:textId="428F6A59" w:rsidR="00D9545C" w:rsidRPr="00D9545C" w:rsidRDefault="002C7A41" w:rsidP="0048653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4"/>
          <w:szCs w:val="24"/>
          <w:lang w:eastAsia="pt-BR"/>
        </w:rPr>
        <w:t xml:space="preserve">Modifier is used </w:t>
      </w:r>
      <w:r w:rsidR="005F66BD">
        <w:rPr>
          <w:sz w:val="24"/>
          <w:szCs w:val="24"/>
          <w:lang w:eastAsia="pt-BR"/>
        </w:rPr>
        <w:t>in</w:t>
      </w:r>
      <w:r w:rsidR="003949B7">
        <w:rPr>
          <w:sz w:val="24"/>
          <w:szCs w:val="24"/>
          <w:lang w:eastAsia="pt-BR"/>
        </w:rPr>
        <w:t xml:space="preserve"> </w:t>
      </w:r>
      <w:r w:rsidR="005F66BD">
        <w:rPr>
          <w:sz w:val="24"/>
          <w:szCs w:val="24"/>
          <w:lang w:eastAsia="pt-BR"/>
        </w:rPr>
        <w:t xml:space="preserve">order to apply our conditions with a require that checks if the </w:t>
      </w:r>
      <w:r w:rsidR="00CA70F2">
        <w:rPr>
          <w:sz w:val="24"/>
          <w:szCs w:val="24"/>
          <w:lang w:eastAsia="pt-BR"/>
        </w:rPr>
        <w:t>sensor data</w:t>
      </w:r>
      <w:r w:rsidR="0079157B">
        <w:rPr>
          <w:sz w:val="24"/>
          <w:szCs w:val="24"/>
          <w:lang w:eastAsia="pt-BR"/>
        </w:rPr>
        <w:t xml:space="preserve"> is within acceptable range otherwise it reverts the transaction if </w:t>
      </w:r>
      <w:r w:rsidR="0096133E">
        <w:rPr>
          <w:sz w:val="24"/>
          <w:szCs w:val="24"/>
          <w:lang w:eastAsia="pt-BR"/>
        </w:rPr>
        <w:t>the check fails.</w:t>
      </w:r>
    </w:p>
    <w:sectPr w:rsidR="00D9545C" w:rsidRPr="00D9545C" w:rsidSect="003176F8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C523D"/>
    <w:multiLevelType w:val="hybridMultilevel"/>
    <w:tmpl w:val="51661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59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90"/>
    <w:rsid w:val="0000322A"/>
    <w:rsid w:val="000230F8"/>
    <w:rsid w:val="00045A8D"/>
    <w:rsid w:val="00065EA9"/>
    <w:rsid w:val="000858E1"/>
    <w:rsid w:val="00142FC2"/>
    <w:rsid w:val="00182FB4"/>
    <w:rsid w:val="001C2F57"/>
    <w:rsid w:val="00277129"/>
    <w:rsid w:val="002B387D"/>
    <w:rsid w:val="002C7A41"/>
    <w:rsid w:val="002D16F0"/>
    <w:rsid w:val="002F6584"/>
    <w:rsid w:val="00314B62"/>
    <w:rsid w:val="003176F8"/>
    <w:rsid w:val="003278A6"/>
    <w:rsid w:val="00335F21"/>
    <w:rsid w:val="00345142"/>
    <w:rsid w:val="00355AFE"/>
    <w:rsid w:val="00394620"/>
    <w:rsid w:val="003949B7"/>
    <w:rsid w:val="003D5F6D"/>
    <w:rsid w:val="003E0123"/>
    <w:rsid w:val="003E24BD"/>
    <w:rsid w:val="00455EA9"/>
    <w:rsid w:val="00456419"/>
    <w:rsid w:val="0047111A"/>
    <w:rsid w:val="00486530"/>
    <w:rsid w:val="0049519E"/>
    <w:rsid w:val="004962EF"/>
    <w:rsid w:val="00496EEB"/>
    <w:rsid w:val="004A080B"/>
    <w:rsid w:val="004F17A7"/>
    <w:rsid w:val="00536A1E"/>
    <w:rsid w:val="005B2B58"/>
    <w:rsid w:val="005B6CCF"/>
    <w:rsid w:val="005F66BD"/>
    <w:rsid w:val="00605C6C"/>
    <w:rsid w:val="006666B1"/>
    <w:rsid w:val="006849C0"/>
    <w:rsid w:val="00714FD7"/>
    <w:rsid w:val="00722A60"/>
    <w:rsid w:val="00732CB4"/>
    <w:rsid w:val="00733085"/>
    <w:rsid w:val="00790D21"/>
    <w:rsid w:val="0079157B"/>
    <w:rsid w:val="008365EF"/>
    <w:rsid w:val="009125D0"/>
    <w:rsid w:val="009463DA"/>
    <w:rsid w:val="0096133E"/>
    <w:rsid w:val="009848D7"/>
    <w:rsid w:val="009C7116"/>
    <w:rsid w:val="00A27117"/>
    <w:rsid w:val="00A46142"/>
    <w:rsid w:val="00A51B88"/>
    <w:rsid w:val="00A56AA8"/>
    <w:rsid w:val="00A655F3"/>
    <w:rsid w:val="00A9183B"/>
    <w:rsid w:val="00B17F9C"/>
    <w:rsid w:val="00BA1EAB"/>
    <w:rsid w:val="00BF435B"/>
    <w:rsid w:val="00C40844"/>
    <w:rsid w:val="00C54946"/>
    <w:rsid w:val="00CA70F2"/>
    <w:rsid w:val="00CB1A39"/>
    <w:rsid w:val="00CE062B"/>
    <w:rsid w:val="00CE2D29"/>
    <w:rsid w:val="00CF778F"/>
    <w:rsid w:val="00D058C7"/>
    <w:rsid w:val="00D15E90"/>
    <w:rsid w:val="00D16171"/>
    <w:rsid w:val="00D23F18"/>
    <w:rsid w:val="00D762AA"/>
    <w:rsid w:val="00D9545C"/>
    <w:rsid w:val="00DF5167"/>
    <w:rsid w:val="00E00BD0"/>
    <w:rsid w:val="00E0720C"/>
    <w:rsid w:val="00E07794"/>
    <w:rsid w:val="00E24947"/>
    <w:rsid w:val="00EB7C52"/>
    <w:rsid w:val="00EF341D"/>
    <w:rsid w:val="00F12A13"/>
    <w:rsid w:val="00F52D52"/>
    <w:rsid w:val="00F758DE"/>
    <w:rsid w:val="00F96B14"/>
    <w:rsid w:val="00FB75D4"/>
    <w:rsid w:val="00FD2389"/>
    <w:rsid w:val="00FE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DA68"/>
  <w15:chartTrackingRefBased/>
  <w15:docId w15:val="{D6E2CC35-EA54-40E0-8A13-357027DF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E90"/>
  </w:style>
  <w:style w:type="paragraph" w:styleId="Heading1">
    <w:name w:val="heading 1"/>
    <w:basedOn w:val="Normal"/>
    <w:next w:val="Normal"/>
    <w:link w:val="Heading1Char"/>
    <w:uiPriority w:val="9"/>
    <w:qFormat/>
    <w:rsid w:val="00CB1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15E9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E90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15E90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CB1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1A39"/>
    <w:pPr>
      <w:outlineLvl w:val="9"/>
    </w:pPr>
    <w:rPr>
      <w:lang w:val="pt-BR" w:eastAsia="pt-BR"/>
    </w:rPr>
  </w:style>
  <w:style w:type="paragraph" w:styleId="ListParagraph">
    <w:name w:val="List Paragraph"/>
    <w:basedOn w:val="Normal"/>
    <w:uiPriority w:val="34"/>
    <w:qFormat/>
    <w:rsid w:val="00314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Ogechukwu Nwafor</dc:creator>
  <cp:keywords/>
  <dc:description/>
  <cp:lastModifiedBy>Ogechukwu Nwafor</cp:lastModifiedBy>
  <cp:revision>87</cp:revision>
  <dcterms:created xsi:type="dcterms:W3CDTF">2022-05-03T22:17:00Z</dcterms:created>
  <dcterms:modified xsi:type="dcterms:W3CDTF">2022-05-06T15:05:00Z</dcterms:modified>
</cp:coreProperties>
</file>