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Felipe Bevilacqua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- 28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5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Data de nascimento: 10/07/1987</w:t>
        <w:br w:type="textWrapping"/>
        <w:t xml:space="preserve">Casado, 2 filhos (3-ela e 5-ele)</w:t>
        <w:br w:type="textWrapping"/>
        <w:t xml:space="preserve">Endereço: Av Mazzei, 1414, Ap 141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4202430</wp:posOffset>
            </wp:positionH>
            <wp:positionV relativeFrom="paragraph">
              <wp:posOffset>9525</wp:posOffset>
            </wp:positionV>
            <wp:extent cx="1085490" cy="1181418"/>
            <wp:effectExtent b="0" l="0" r="0" t="0"/>
            <wp:wrapSquare wrapText="bothSides" distB="114300" distT="114300" distL="114300" distR="114300"/>
            <wp:docPr id="7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>
                      <a:alphaModFix amt="1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490" cy="118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Bairro: Tucuruvi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Cidade: São Paulo - 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CEP: 02310-002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Telefone residencial: (11) 2206-1220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Telefone celular: (11) 97600-4400</w:t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E-mail: felipe@felipebevi.com.br</w:t>
        <w:br w:type="textWrapping"/>
        <w:t xml:space="preserve">Portifólio pessoal: http://www.felipebevi.com.br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327025</wp:posOffset>
            </wp:positionV>
            <wp:extent cx="6560820" cy="10160"/>
            <wp:effectExtent b="0" l="0" r="0" t="0"/>
            <wp:wrapSquare wrapText="bothSides" distB="0" distT="0" distL="114300" distR="114300"/>
            <wp:docPr id="4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Cargo de 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8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Analista / Coordenador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Resumo do Currículo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6" name="image06.jpg"/>
            <a:graphic>
              <a:graphicData uri="http://schemas.openxmlformats.org/drawingml/2006/picture">
                <pic:pic>
                  <pic:nvPicPr>
                    <pic:cNvPr id="0" name="image0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Há 14 anos na área, possuo conhecimento e vivência nas linguagens C, PHP e principalmente JAVA; com amplo conhecimento em novas ferramentas e frameworks. Já trabalhei com bancos de dados SQL Server 2008, MySQL e bancos não relacionais (sesame - rdf), organização de tarefas utilizando SCRUM e JIRA; facilidade no trabalho de código em produção, gestão de versionamento em SVN/GIT, experiências consolidadas em MAGENTO, WORDPRESS, jQUERY, ZEND, CSS3, HTML5 e design responsivo.  Ambientes Apache, Ubuntu, NGINX e Windows.  Desenvolvimento de aplicativos em Objective C para plataformas Apple.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3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Graduação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Instituição: FIAP - Faculdade de Informática e Adm. Paulista</w:t>
        <w:br w:type="textWrapping"/>
        <w:t xml:space="preserve">Grau de formação: Graduação</w:t>
        <w:br w:type="textWrapping"/>
        <w:t xml:space="preserve">Nome do curso: Sistemas de Informação</w:t>
        <w:br w:type="textWrapping"/>
        <w:t xml:space="preserve">Ano atual: Já formado</w:t>
        <w:br w:type="textWrapping"/>
        <w:t xml:space="preserve">Data de início: 01/2005</w:t>
        <w:br w:type="textWrapping"/>
        <w:t xml:space="preserve">Data de conclusão: 12/2008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Graduação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080" w:firstLine="0"/>
        <w:contextualSpacing w:val="0"/>
      </w:pPr>
      <w:bookmarkStart w:colFirst="0" w:colLast="0" w:name="h.68lda7gt29mq" w:id="1"/>
      <w:bookmarkEnd w:id="1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Instituição: SENAC</w:t>
        <w:br w:type="textWrapping"/>
        <w:t xml:space="preserve">Grau de formação: Técnico</w:t>
        <w:br w:type="textWrapping"/>
        <w:t xml:space="preserve">Nome do curso: Técnico em Informática</w:t>
        <w:br w:type="textWrapping"/>
        <w:t xml:space="preserve">Ano atual: Já formado</w:t>
        <w:br w:type="textWrapping"/>
        <w:t xml:space="preserve">Data de início: 01/2003</w:t>
        <w:br w:type="textWrapping"/>
        <w:t xml:space="preserve">Data de conclusão: 09/2004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bookmarkStart w:colFirst="0" w:colLast="0" w:name="h.8e4u766omzq5" w:id="2"/>
      <w:bookmarkEnd w:id="2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bookmarkStart w:colFirst="0" w:colLast="0" w:name="h.hvxuc3wrn3n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Especializações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2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71" w:lineRule="auto"/>
        <w:ind w:left="140" w:right="9.000000000000341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Montagem e Manutenção de microcomputadores – City Computer – 3 meses - 2000 -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1" w:lineRule="auto"/>
        <w:ind w:left="140" w:right="16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Inglês - CCAA - São Paulo – S.P. - 4 anos – 1998 - 2002 -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Inglês – Wisdom – São Paulo – S.P. – 1 ano – 2003 -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63.00000000000006" w:lineRule="auto"/>
        <w:ind w:left="140" w:right="9.000000000000341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PHP com MySQL - Essentials – SENAC – Consolação – 30 horas – 2005 - Concluído</w:t>
        <w:br w:type="textWrapping"/>
        <w:t xml:space="preserve">JavaCard – FIAP – 30 horas - 2006 - Concluído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Ajax com PHP e JSP - FIAP - 16 horas - 2008 - Concluído</w:t>
        <w:br w:type="textWrapping"/>
        <w:t xml:space="preserve">Objective C / Desenvolvimento IOS - IMPACTA Tecnologia - 200 horas - 2014 - Concluído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Mantenho como hobby o desenvolvimento em plataforma Arduino (em C) e em Raspberry PI (em Python). Desenvolvendo projetos pessoais para automação residencial e produtos inteligentes para empresas terceiras.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0" w:right="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140" w:right="1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02" w:lineRule="auto"/>
        <w:ind w:left="-5.999999999999872" w:right="120" w:firstLine="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Experiência profissional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(ordem decrescente)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2540</wp:posOffset>
            </wp:positionH>
            <wp:positionV relativeFrom="paragraph">
              <wp:posOffset>13970</wp:posOffset>
            </wp:positionV>
            <wp:extent cx="6560820" cy="10160"/>
            <wp:effectExtent b="0" l="0" r="0" t="0"/>
            <wp:wrapSquare wrapText="bothSides" distB="0" distT="0" distL="114300" distR="11430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Alphasoft Sistemas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- 07/2015 até o momento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 / 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Desenvolvimento de plataforma baseada em orientacao a eventos com PHP/jQuery, para a modelagem e criacao de relatórios de análise dos cubos de dados, contendo informacoes de ponto de vendas a nivel America Latina.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Estadão - Jornal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- 10/2014 a 07/2015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JAVA (03/2015 - 07/2015)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bookmarkStart w:colFirst="0" w:colLast="0" w:name="h.30j0zll" w:id="4"/>
      <w:bookmarkEnd w:id="4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Desenvolvimento de projeto para estabelecer um sistema chamado Polopoly, que é baseado em Java e Maven. Criando módulos, personalizando o produto e integrando com outras plataformas internas, incluindo o Taxonomy o qual criei.</w:t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 (10/2014 - 03/2015)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bookmarkStart w:colFirst="0" w:colLast="0" w:name="h.30j0zll" w:id="4"/>
      <w:bookmarkEnd w:id="4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Criação de sistema centralizador de informações de entidades denominado Taxonomy, para o controle, enriquecimento e fornecimento de informações para todos os canais de produção de dados como jornalistas, blogs, redação e portais de internet.  Controlado pelo Jira o SCRUM e versionamento de arquivos via GIT, atualmente desenvolvo as interfaces de webservices, cadastros e controle de códigos IPTC. Desenvolvi no mês de janeiro um plugin para Wordpress para consumir as APIs e WebServices criados e validar além de sugerir tags para o texto do blog em questão.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Campanha Digital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- 08/2014 a 10/2014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 / IOS (Objective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Manutenção dos sites e sistemas internos da empresa, desenvolvimento de aplicativo social IOS espelho para o site www.transportedecente.com.br e a criação dos sites para candidatos políticos: www.camposmachado.com.br, www.marlenesenadora.com.br, www.drmachado.com.br, www.policeneto.com.br.  Utilização de PHP com Wordpress e MySQL, bem como customizações de módulos, inclusão de alguns itens HTML5 como som em plano de fundo e integrações com a API do Facebook par aa criação de Fanpages (iframes dentro do Facebook para o site), integrando as plataformas oficiais com as de mídias sociais.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LEMA21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03/2014 a 07/2014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 / Coordenador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Criação de novos recursos e manutenção do site da empresa www.lema21.com.br, um e-commerce baseado em Magento, desenvolvendo soluções em servidores NGINX com Mysql.  Alteração de templates em estrutura MVC, criação de módulos e novos layouts e relatórios integrados no sistema.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Coordenacao da equipe para prospectar e organizar as mudancas de acordo com a demanda e conhecimento do programador jr., designer e a P.O.</w:t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THOMSON REUTERS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04/2012 a 12/2013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Coordenador de Programacao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- 04/2012 a 12/2013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Após a aquisição da empresa FISCO Soft pela Thomson Reuters, tive papel fundamental na migração e conversão dos dados de mais de 10 milhões de registros do banco de dados local para novo sistema mundial. Participando ativamente de reuniões e conferências diárias entre Espanha, EUA e Argentina (ouvindo e respondendo a questões em Espanhol e Inglês).  Criei uma equipe de 5 desenvolvedores e realizei o treinamento do novo gerente da área; auxiliei na implantação do SCRUM para o trabalho e organização da nova equipe de desenvolvimento. Tudo isso para concluir em 10 meses um produto de escala mundial denominado Checkpoint (do Brasil), o qual já é utilizado por todas as 100 maiores empresas do EUA. 85% das informações deste novo sistema, foram migrados da FISCOSoft sob minha coordenação.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FISCOSOFT EDITORA LTDA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03/2011 a 04/2012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Coordenador de desenvolvimento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06/2011 a 04/2012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83" w:lineRule="auto"/>
        <w:ind w:left="220" w:right="6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Programar e liderar a equipe (com 6 programadores PHP) no desenvolvimento das tarefas diárias, centralizar e distribuir os chamados dos clientes e controlar / documentar as horas gastas com cada projeto dentro da empresa por programador.  E reportar à gerencia, bem como adequar os prazos definidos às entregas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Programador Sr. 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03/2011 a 06/2011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ind w:left="220" w:right="1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pelo desenvolvimento e manutenção dos sites em PHP da empresa. Fornecer a constante manutenção do site Fiscosoft.com.br e seus respectivos produtos (Decisoes.com.br, Comexdata.com.br, Systax.com.br, Isstotal.com.br, prefeituraeletronica.com.br, mundocontabil.com.br, rotinastrabalhistas.com.br, setorialiss.com.br, guiasiscoserv.com.br, dentre outros).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CATHO ONLINE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01/2010 a 01/2011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Programador Sr. PHP Mysql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01/2010 a 01/2011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por desenvolver novas soluções e resoluções de problemas técnicos em todo o site da Catho e seus sistemas internos. Entre estes, destacam-se todo o desenvolvimento da nova área de assinantes e do site http://cadastro.catho.com.br. Trabalhei com metodologia SCRUM e orientação a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INNANZI TECNOLOGIA E TELECOMUNICAÇÕES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06/2009 a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Gerente de Telecomunicações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06/2009 a 10/2009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5" w:lineRule="auto"/>
        <w:ind w:left="220" w:right="36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Gerência e manutenção de sistemas IPBX (Linux, asterisk); responsável por todas as necessidades, relatórios e solicitações na área de telecomunicações (baseados em PHP e MySQL), rotinas de backup, procura e implementação de novas tecnologias, monitoramento do link de dados e de E1. Desenvolvimento de novas soluções bem como a integração com sistemas particulares com front-end em PHP/MySQL.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5" w:lineRule="auto"/>
        <w:ind w:left="220" w:right="360" w:firstLine="0"/>
        <w:contextualSpacing w:val="0"/>
      </w:pPr>
      <w:bookmarkStart w:colFirst="0" w:colLast="0" w:name="h.1fob9te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5" w:lineRule="auto"/>
        <w:ind w:right="3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FOCO TELECOM E NETWORKING LTDA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06/2008 a 06/2009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386" w:lineRule="auto"/>
        <w:ind w:left="140" w:right="567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Desenvolvedor PHP/JAVA/PERL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06/2008 a 06/2009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73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Atualização e criação de interface para sistema de telefonia baseado em Linux, denominado Asterisk, possibilitando a total integração e controle do sistema pelos usuários, bem como controles estatísticos e operacionais através de funções e rotinas criadas via interface utilizando PHP e Ajax. Criação de sistema de discagem automática, de monitoramento de ramais e de relatórios estatísticos para um sistema completo de telefonia.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PRIME SOLUTION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04/2008 a 06/2008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04/2008 a 06/2008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por todo o desenvolvimento PHP da empresa; contribuições no desenvolvimento de 80% do site: www.valeriotrabanco.com e por ajustes do site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IBM BRASIL - INDÚSTRIA MÁQUINAS E SERVIÇOS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10/2007 a 01/2008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Analista Programador Java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10/2007 a 01/2008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pela análise e desenvolvimento de uma solução baseada em Java com integração ao Mainframe; a qual gerava relatórios diários de todas as máquinas de auto-atendimento do Banco ABN (Real) a nível Brasil. Tarefa realizada em 1 hora, antes realizada por todo um setor de 10 pessoas diariamente.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OVER FLASH WEB DESIGN INFORMATICA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01/2005 a 07/2007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Coordenador Programador Delphi/PHP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01/2005 a 07/2007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ind w:left="220" w:right="30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Responsável por 50% da criação de todo um sistema ERP para gerenciamento logístico e de um módulo, deste mesmo sistema, em PHP que possibilita os clientes destas empresas consultarem estoque e entregas em tempo real via internet. Fui responsável também por todo o controle financeiro da empresa, assim como contato com clientes e implantações do sistema nos clientes.  Participei nos ultimos 6 meses da coordenacao do setor de TI de uma empresa de logistica, responsavel pela infra-estrutura e sistemas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SECRETARIA DA EDUCAÇÃO DO ESTADO DE SÂO PAULO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03/2004 a 12/2004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14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• Web Designer - 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03/2004 a 12/2004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220" w:firstLine="0"/>
        <w:contextualSpacing w:val="0"/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Iniciei no desenvolvimento dos sites da Secretaria, ganhando naquele ano um concurso de melhor design aos sites do governo; fui responsável por 100% do desenvolvimento do site www.drhu.sp.gov.br e, após esta experiência, me dediquei à experiência na área de suporte da Secretaria. Ficando responsável pelos chamados técnicos e atendimento aos funcionários.</w:t>
      </w:r>
      <w:r w:rsidDel="00000000" w:rsidR="00000000" w:rsidRPr="00000000">
        <w:rPr>
          <w:rtl w:val="0"/>
        </w:rPr>
      </w:r>
    </w:p>
    <w:sectPr>
      <w:pgSz w:h="16860" w:w="11920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2.jpg"/><Relationship Id="rId10" Type="http://schemas.openxmlformats.org/officeDocument/2006/relationships/image" Target="media/image03.jpg"/><Relationship Id="rId12" Type="http://schemas.openxmlformats.org/officeDocument/2006/relationships/image" Target="media/image01.jpg"/><Relationship Id="rId9" Type="http://schemas.openxmlformats.org/officeDocument/2006/relationships/image" Target="media/image06.jpg"/><Relationship Id="rId5" Type="http://schemas.openxmlformats.org/officeDocument/2006/relationships/image" Target="media/image05.jpg"/><Relationship Id="rId6" Type="http://schemas.openxmlformats.org/officeDocument/2006/relationships/image" Target="media/image08.png"/><Relationship Id="rId7" Type="http://schemas.openxmlformats.org/officeDocument/2006/relationships/image" Target="media/image04.jpg"/><Relationship Id="rId8" Type="http://schemas.openxmlformats.org/officeDocument/2006/relationships/image" Target="media/image09.jpg"/></Relationships>
</file>