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78F3" w14:textId="77777777" w:rsidR="00CB420E" w:rsidRDefault="00CB420E" w:rsidP="00CB420E">
      <w:pPr>
        <w:pStyle w:val="Ttulo1"/>
      </w:pPr>
      <w:r>
        <w:t>Sistema de Cadastro de Afiliados de Sindicatos</w:t>
      </w:r>
    </w:p>
    <w:p w14:paraId="74508ECB" w14:textId="44DE5598" w:rsidR="00CB420E" w:rsidRDefault="00CB420E" w:rsidP="00CB420E">
      <w:pPr>
        <w:pStyle w:val="Ttulo2"/>
      </w:pPr>
      <w:r>
        <w:t xml:space="preserve">(Especificações e </w:t>
      </w:r>
      <w:r>
        <w:t xml:space="preserve">Escopo </w:t>
      </w:r>
      <w:r>
        <w:t>de Projeto)</w:t>
      </w:r>
    </w:p>
    <w:p w14:paraId="65356C5B" w14:textId="77777777" w:rsidR="00C86FA6" w:rsidRPr="00C86FA6" w:rsidRDefault="00C86FA6" w:rsidP="00C86FA6"/>
    <w:p w14:paraId="5183052B" w14:textId="77777777" w:rsidR="00CB420E" w:rsidRDefault="00CB420E" w:rsidP="00CB420E"/>
    <w:p w14:paraId="2A6A338A" w14:textId="0CE4E971" w:rsidR="00CB420E" w:rsidRDefault="00CB420E" w:rsidP="00CB420E">
      <w:pPr>
        <w:pStyle w:val="Ttulo3"/>
      </w:pPr>
      <w:r>
        <w:t>Objetivo do Projeto:</w:t>
      </w:r>
    </w:p>
    <w:p w14:paraId="474804B5" w14:textId="77777777" w:rsidR="00CB420E" w:rsidRDefault="00CB420E" w:rsidP="00CB420E"/>
    <w:p w14:paraId="30E969D9" w14:textId="77777777" w:rsidR="00CB420E" w:rsidRDefault="00CB420E" w:rsidP="00CB420E">
      <w:r>
        <w:t xml:space="preserve">Desenvolver um sistema SaaS (Software as a Service) para facilitar o cadastro e gerenciamento de afiliados de sindicatos, com geração de relatórios em PDF, CSV e filtros dinâmicos. O sistema será </w:t>
      </w:r>
      <w:proofErr w:type="spellStart"/>
      <w:r>
        <w:t>multitenancy</w:t>
      </w:r>
      <w:proofErr w:type="spellEnd"/>
      <w:r>
        <w:t>, com cada cliente (sindicato) tendo sua própria instância personalizada.</w:t>
      </w:r>
    </w:p>
    <w:p w14:paraId="711F360B" w14:textId="77777777" w:rsidR="00CB420E" w:rsidRDefault="00CB420E" w:rsidP="00CB420E"/>
    <w:p w14:paraId="058E785C" w14:textId="4FEBDD99" w:rsidR="00CB420E" w:rsidRDefault="00C86FA6" w:rsidP="00CB420E">
      <w:pPr>
        <w:pStyle w:val="Ttulo3"/>
      </w:pPr>
      <w:r>
        <w:t>Requisitos Funcionais</w:t>
      </w:r>
      <w:r w:rsidR="00CB420E">
        <w:t>:</w:t>
      </w:r>
    </w:p>
    <w:p w14:paraId="45AC22AF" w14:textId="77777777" w:rsidR="00CB420E" w:rsidRDefault="00CB420E" w:rsidP="00CB420E"/>
    <w:p w14:paraId="2B399D4C" w14:textId="3A6E34A9" w:rsid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>Login e Cadastro de Usuários:</w:t>
      </w:r>
      <w:r>
        <w:t xml:space="preserve"> Permite que os usuários façam login em suas contas e realiza o cadastro de novos usuários associados ao sindicato.</w:t>
      </w:r>
    </w:p>
    <w:p w14:paraId="15FD26D4" w14:textId="5E596697" w:rsidR="00CB420E" w:rsidRP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 xml:space="preserve">Personalização </w:t>
      </w:r>
      <w:r w:rsidRPr="00CB420E">
        <w:rPr>
          <w:b/>
          <w:bCs/>
        </w:rPr>
        <w:t>Básica de Cliente</w:t>
      </w:r>
      <w:r w:rsidRPr="00CB420E">
        <w:rPr>
          <w:b/>
          <w:bCs/>
        </w:rPr>
        <w:t>:</w:t>
      </w:r>
      <w:r>
        <w:t xml:space="preserve"> Fornece personalização da interface</w:t>
      </w:r>
      <w:r>
        <w:t xml:space="preserve"> simples, permitindo </w:t>
      </w:r>
      <w:r>
        <w:t>a inclusão de logotipo, nome e outras personalizações básicas.</w:t>
      </w:r>
    </w:p>
    <w:p w14:paraId="77BB756D" w14:textId="3C62894A" w:rsid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>Cadastro de Afiliados:</w:t>
      </w:r>
      <w:r>
        <w:t xml:space="preserve"> Permite que os sindicatos cadastrem e gerenciem informações detalhadas sobre os afiliados, incluindo dados pessoais, informações de contato e vínculos com empresas.</w:t>
      </w:r>
    </w:p>
    <w:p w14:paraId="6D94DF57" w14:textId="77777777" w:rsid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>Cadastro de Empresas:</w:t>
      </w:r>
      <w:r>
        <w:t xml:space="preserve"> Permite o cadastro e gerenciamento de informações das empresas onde os afiliados estão empregados, incluindo nome da empresa, setor, localização, etc.</w:t>
      </w:r>
    </w:p>
    <w:p w14:paraId="0348F97B" w14:textId="77777777" w:rsid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>Geração de Relatórios:</w:t>
      </w:r>
      <w:r>
        <w:t xml:space="preserve"> Oferece a capacidade de gerar relatórios em PDF e CSV com base nos dados dos afiliados e empresas cadastradas, permitindo uma análise detalhada e uma visão geral das informações.</w:t>
      </w:r>
    </w:p>
    <w:p w14:paraId="21979450" w14:textId="77777777" w:rsid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>Filtros Dinâmicos:</w:t>
      </w:r>
      <w:r>
        <w:t xml:space="preserve"> Permite aos usuários filtrar e pesquisar os dados dos afiliados e empresas de forma dinâmica, utilizando uma variedade de critérios, como setor, região geográfica, tamanho da empresa, etc.</w:t>
      </w:r>
    </w:p>
    <w:p w14:paraId="7524C7FD" w14:textId="77777777" w:rsidR="00CB420E" w:rsidRDefault="00CB420E" w:rsidP="00CB420E">
      <w:pPr>
        <w:pStyle w:val="PargrafodaLista"/>
        <w:numPr>
          <w:ilvl w:val="0"/>
          <w:numId w:val="1"/>
        </w:numPr>
      </w:pPr>
      <w:proofErr w:type="spellStart"/>
      <w:r w:rsidRPr="00CB420E">
        <w:rPr>
          <w:b/>
          <w:bCs/>
        </w:rPr>
        <w:t>Multitenancy</w:t>
      </w:r>
      <w:proofErr w:type="spellEnd"/>
      <w:r w:rsidRPr="00CB420E">
        <w:rPr>
          <w:b/>
          <w:bCs/>
        </w:rPr>
        <w:t>:</w:t>
      </w:r>
      <w:r>
        <w:t xml:space="preserve"> Cada cliente (sindicato) terá sua própria instância do sistema, acessada por meio de um subdomínio exclusivo.</w:t>
      </w:r>
    </w:p>
    <w:p w14:paraId="36D3CBF8" w14:textId="299BE971" w:rsidR="00CB420E" w:rsidRDefault="00CB420E" w:rsidP="00CB420E">
      <w:pPr>
        <w:pStyle w:val="PargrafodaLista"/>
        <w:numPr>
          <w:ilvl w:val="0"/>
          <w:numId w:val="1"/>
        </w:numPr>
      </w:pPr>
      <w:r w:rsidRPr="00CB420E">
        <w:rPr>
          <w:b/>
          <w:bCs/>
        </w:rPr>
        <w:t>Segurança e Privacidade:</w:t>
      </w:r>
      <w:r>
        <w:t xml:space="preserve"> </w:t>
      </w:r>
      <w:r>
        <w:t>Implementação de medidas de segurança robustas para proteger os dados sensíveis dos afiliados e empresas cadastradas.</w:t>
      </w:r>
      <w:r>
        <w:t xml:space="preserve"> </w:t>
      </w:r>
      <w:r>
        <w:t>Garantia de conformidade com regulamentações de privacidade de dados, como a Lei Geral de Proteção de Dados (LGPD).</w:t>
      </w:r>
    </w:p>
    <w:p w14:paraId="34DA20DF" w14:textId="77777777" w:rsidR="00CB420E" w:rsidRDefault="00CB420E" w:rsidP="00CB420E"/>
    <w:p w14:paraId="7644C04F" w14:textId="77777777" w:rsidR="00CB420E" w:rsidRDefault="00CB420E" w:rsidP="00CB420E">
      <w:pPr>
        <w:pStyle w:val="Ttulo3"/>
      </w:pPr>
      <w:r>
        <w:t>Modelo de Negócios:</w:t>
      </w:r>
    </w:p>
    <w:p w14:paraId="46928C7D" w14:textId="77777777" w:rsidR="00CB420E" w:rsidRDefault="00CB420E" w:rsidP="00CB420E"/>
    <w:p w14:paraId="6FE6CBC7" w14:textId="39F62B1E" w:rsidR="00C86FA6" w:rsidRDefault="00CB420E" w:rsidP="00CB420E">
      <w:r>
        <w:t>Baseado em assinaturas mensais ou anuais, com diferentes planos de preços e funcionalidades disponíveis para atender às necessidades específicas de cada sindicato.</w:t>
      </w:r>
    </w:p>
    <w:p w14:paraId="58DD5BB6" w14:textId="77777777" w:rsidR="00C86FA6" w:rsidRDefault="00C86FA6" w:rsidP="00CB420E"/>
    <w:p w14:paraId="043D7FF9" w14:textId="77777777" w:rsidR="00C86FA6" w:rsidRDefault="00C86FA6" w:rsidP="00CB420E"/>
    <w:p w14:paraId="59F8CD05" w14:textId="38DE20E4" w:rsidR="00C86FA6" w:rsidRDefault="00CB420E" w:rsidP="00C86FA6">
      <w:pPr>
        <w:pStyle w:val="Ttulo3"/>
      </w:pPr>
      <w:r>
        <w:t>Cronograma e Implementação:</w:t>
      </w:r>
    </w:p>
    <w:p w14:paraId="7B91D201" w14:textId="77777777" w:rsidR="00C86FA6" w:rsidRPr="00C86FA6" w:rsidRDefault="00C86FA6" w:rsidP="00C86FA6"/>
    <w:p w14:paraId="1EC6A1C9" w14:textId="77777777" w:rsidR="00CB420E" w:rsidRDefault="00CB420E" w:rsidP="00CB420E">
      <w:r>
        <w:t>Desenvolvimento do sistema em fases, com lançamento de um MVP (</w:t>
      </w:r>
      <w:proofErr w:type="spellStart"/>
      <w:r>
        <w:t>Minimum</w:t>
      </w:r>
      <w:proofErr w:type="spellEnd"/>
      <w:r>
        <w:t xml:space="preserve"> </w:t>
      </w:r>
      <w:proofErr w:type="spellStart"/>
      <w:r>
        <w:t>Viable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) inicial para validar a viabilidade do produto no mercado.</w:t>
      </w:r>
    </w:p>
    <w:p w14:paraId="322774A6" w14:textId="4539539E" w:rsidR="00617961" w:rsidRDefault="00CB420E" w:rsidP="00CB420E">
      <w:r>
        <w:t>Implantação gradual de novas funcionalidades e melhorias com base no feedback dos usuários e nas necessidades do cliente.</w:t>
      </w:r>
    </w:p>
    <w:sectPr w:rsidR="00617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43A52"/>
    <w:multiLevelType w:val="hybridMultilevel"/>
    <w:tmpl w:val="297037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3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0E"/>
    <w:rsid w:val="00617961"/>
    <w:rsid w:val="00C86FA6"/>
    <w:rsid w:val="00CB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086BD"/>
  <w15:chartTrackingRefBased/>
  <w15:docId w15:val="{0474F980-7C9A-474D-A738-D87CF69F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20E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B420E"/>
    <w:pPr>
      <w:keepNext/>
      <w:keepLines/>
      <w:spacing w:before="40" w:after="0"/>
      <w:jc w:val="center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B420E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420E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B420E"/>
    <w:rPr>
      <w:rFonts w:ascii="Arial" w:eastAsiaTheme="majorEastAsia" w:hAnsi="Arial" w:cstheme="majorBidi"/>
      <w:b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B420E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PargrafodaLista">
    <w:name w:val="List Paragraph"/>
    <w:basedOn w:val="Normal"/>
    <w:uiPriority w:val="34"/>
    <w:qFormat/>
    <w:rsid w:val="00CB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2024-03-06T01:26:00Z</dcterms:created>
  <dcterms:modified xsi:type="dcterms:W3CDTF">2024-03-06T01:42:00Z</dcterms:modified>
</cp:coreProperties>
</file>