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Estes animais apresentavam uma boca primitiva sob os olhos, com dentes mineralizados e uma espinha dorsal primitiva. Parecia uma pequena enguia ou um grande verme, sem nenhum tipo de barbatana.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