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ackground w:color="FFFFFF"/>
  <w:body>
    <w:p w:rsidR="00000000" w:rsidRDefault="00000000" w14:paraId="3C7A704A" w14:textId="77777777">
      <w:pPr>
        <w:pStyle w:val="Livre"/>
        <w:spacing w:before="120" w:after="120"/>
        <w:jc w:val="center"/>
      </w:pPr>
      <w:r>
        <w:rPr>
          <w:rFonts w:ascii="Arial" w:hAnsi="Arial" w:cs="Arial"/>
          <w:b/>
          <w:sz w:val="28"/>
          <w:szCs w:val="28"/>
        </w:rPr>
        <w:t>INSTITUTO FEDERAL CATARINENSE</w:t>
      </w:r>
    </w:p>
    <w:p w:rsidR="00000000" w:rsidRDefault="00000000" w14:paraId="4032AA17" w14:textId="77777777">
      <w:pPr>
        <w:pStyle w:val="Livre"/>
        <w:spacing w:before="120" w:after="120"/>
        <w:jc w:val="center"/>
      </w:pPr>
      <w:r>
        <w:rPr>
          <w:rFonts w:ascii="Arial" w:hAnsi="Arial" w:cs="Arial"/>
          <w:b/>
          <w:sz w:val="28"/>
          <w:szCs w:val="28"/>
        </w:rPr>
        <w:t>Curso Técnico em Informática</w:t>
      </w:r>
    </w:p>
    <w:p w:rsidR="00000000" w:rsidRDefault="00000000" w14:paraId="72B3FAB6" w14:textId="77777777">
      <w:pPr>
        <w:pStyle w:val="Livre"/>
        <w:spacing w:before="120" w:after="120"/>
        <w:jc w:val="center"/>
      </w:pPr>
      <w:r>
        <w:rPr>
          <w:rFonts w:ascii="Arial" w:hAnsi="Arial" w:cs="Arial"/>
          <w:b/>
          <w:sz w:val="28"/>
          <w:szCs w:val="28"/>
        </w:rPr>
        <w:t>Projeto Integrador</w:t>
      </w:r>
    </w:p>
    <w:p w:rsidR="00000000" w:rsidRDefault="00000000" w14:paraId="7DA60775" w14:textId="77777777">
      <w:pPr>
        <w:pStyle w:val="Livre"/>
        <w:spacing w:before="120" w:after="12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657910B5" w14:textId="77777777">
      <w:pPr>
        <w:pStyle w:val="Livre"/>
        <w:spacing w:before="120" w:after="12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7082DDAC" w14:textId="77777777">
      <w:pPr>
        <w:pStyle w:val="Livre"/>
        <w:spacing w:before="120" w:after="12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677EFB3B" w14:textId="77777777">
      <w:pPr>
        <w:pStyle w:val="Livre"/>
        <w:spacing w:before="240" w:after="24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0D78E812" w14:textId="4AC312F4">
      <w:pPr>
        <w:pStyle w:val="Livre"/>
        <w:spacing w:before="240" w:after="240"/>
        <w:jc w:val="center"/>
      </w:pP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&lt;&lt;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Carteira Virtual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&gt;&gt;</w:t>
      </w:r>
    </w:p>
    <w:p w:rsidR="00000000" w:rsidRDefault="00000000" w14:paraId="726BA1A6" w14:textId="77777777">
      <w:pPr>
        <w:pStyle w:val="Livre"/>
        <w:spacing w:before="60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26255677" w14:textId="77777777">
      <w:pPr>
        <w:pStyle w:val="Livre"/>
        <w:spacing w:before="60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0172E222" w14:textId="77777777">
      <w:pPr>
        <w:pStyle w:val="Livre"/>
        <w:spacing w:before="60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2F59F018" w14:textId="7EA679F1">
      <w:pPr>
        <w:pStyle w:val="Livre"/>
        <w:spacing w:before="600"/>
        <w:jc w:val="center"/>
      </w:pP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Autores: &lt;&lt;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Felipe Batista Simas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&gt;&gt;</w:t>
      </w:r>
    </w:p>
    <w:p w:rsidR="00000000" w:rsidRDefault="00000000" w14:paraId="285C95F9" w14:textId="333B472E">
      <w:pPr>
        <w:pStyle w:val="Livre"/>
        <w:spacing w:before="600"/>
        <w:jc w:val="center"/>
      </w:pP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 xml:space="preserve">              &lt;&lt;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 xml:space="preserve">Lucas Batista </w:t>
      </w:r>
      <w:proofErr w:type="spellStart"/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Simas</w:t>
      </w:r>
      <w:proofErr w:type="spellEnd"/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&gt;&gt;</w:t>
      </w:r>
    </w:p>
    <w:p w:rsidR="65AC895C" w:rsidP="145EFDE3" w:rsidRDefault="65AC895C" w14:paraId="450F0647" w14:textId="29098F3B">
      <w:pPr>
        <w:pStyle w:val="Livre"/>
        <w:spacing w:before="60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145EFDE3" w:rsidR="145EFDE3">
        <w:rPr>
          <w:rFonts w:ascii="Arial" w:hAnsi="Arial" w:cs="Arial"/>
          <w:b w:val="1"/>
          <w:bCs w:val="1"/>
          <w:sz w:val="28"/>
          <w:szCs w:val="28"/>
        </w:rPr>
        <w:t>&lt;&lt;Wesley</w:t>
      </w:r>
      <w:r w:rsidRPr="145EFDE3" w:rsidR="145EFDE3">
        <w:rPr>
          <w:rFonts w:ascii="Arial" w:hAnsi="Arial" w:cs="Arial"/>
          <w:b w:val="1"/>
          <w:bCs w:val="1"/>
          <w:sz w:val="28"/>
          <w:szCs w:val="28"/>
        </w:rPr>
        <w:t xml:space="preserve"> Antunes</w:t>
      </w:r>
      <w:r w:rsidRPr="145EFDE3" w:rsidR="145EFDE3">
        <w:rPr>
          <w:rFonts w:ascii="Arial" w:hAnsi="Arial" w:cs="Arial"/>
          <w:b w:val="1"/>
          <w:bCs w:val="1"/>
          <w:sz w:val="28"/>
          <w:szCs w:val="28"/>
        </w:rPr>
        <w:t>&gt;&gt;</w:t>
      </w:r>
    </w:p>
    <w:p w:rsidR="00000000" w:rsidRDefault="00000000" w14:paraId="02F23ADA" w14:textId="77777777">
      <w:pPr>
        <w:pStyle w:val="Livre"/>
        <w:spacing w:before="60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21C880AC" w14:textId="77777777">
      <w:pPr>
        <w:pStyle w:val="Livre"/>
        <w:spacing w:before="600"/>
        <w:jc w:val="center"/>
        <w:rPr>
          <w:rFonts w:ascii="Arial" w:hAnsi="Arial" w:cs="Arial"/>
          <w:sz w:val="28"/>
          <w:szCs w:val="28"/>
        </w:rPr>
      </w:pPr>
    </w:p>
    <w:p w:rsidR="00000000" w:rsidP="65AC895C" w:rsidRDefault="00000000" w14:paraId="23FCFC8D" w14:textId="44D853A2">
      <w:pPr>
        <w:pStyle w:val="Livre"/>
        <w:spacing w:before="600"/>
        <w:jc w:val="center"/>
        <w:rPr>
          <w:rFonts w:ascii="Arial" w:hAnsi="Arial" w:cs="Arial"/>
          <w:b w:val="1"/>
          <w:bCs w:val="1"/>
          <w:sz w:val="28"/>
          <w:szCs w:val="28"/>
        </w:rPr>
      </w:pP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&lt;&lt;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Joinville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 xml:space="preserve">, 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mês 04/19</w:t>
      </w:r>
      <w:r w:rsidRPr="65AC895C" w:rsidR="65AC895C">
        <w:rPr>
          <w:rFonts w:ascii="Arial" w:hAnsi="Arial" w:cs="Arial"/>
          <w:b w:val="1"/>
          <w:bCs w:val="1"/>
          <w:sz w:val="28"/>
          <w:szCs w:val="28"/>
        </w:rPr>
        <w:t>&gt;&gt;</w:t>
      </w:r>
    </w:p>
    <w:p w:rsidR="00000000" w:rsidRDefault="00000000" w14:paraId="3B716695" w14:textId="77777777">
      <w:pPr>
        <w:pStyle w:val="Livre"/>
        <w:spacing w:before="60"/>
        <w:jc w:val="center"/>
        <w:rPr>
          <w:rFonts w:ascii="Arial" w:hAnsi="Arial" w:cs="Arial"/>
          <w:b/>
          <w:sz w:val="28"/>
          <w:szCs w:val="28"/>
        </w:rPr>
      </w:pPr>
    </w:p>
    <w:p w:rsidR="00000000" w:rsidRDefault="00000000" w14:paraId="08792A8D" w14:textId="77777777">
      <w:pPr>
        <w:pStyle w:val="Ttulo2"/>
      </w:pPr>
      <w:bookmarkStart w:name="__RefHeading___Toc1468363" w:id="0"/>
      <w:bookmarkEnd w:id="0"/>
      <w:r>
        <w:t>Descrição Geral do Produto</w:t>
      </w:r>
    </w:p>
    <w:p w:rsidR="00000000" w:rsidRDefault="00000000" w14:paraId="2B6218DF" w14:textId="77777777">
      <w:pPr>
        <w:pStyle w:val="Ttulo3"/>
      </w:pPr>
      <w:bookmarkStart w:name="__RefHeading___Toc1468364" w:id="1"/>
      <w:bookmarkEnd w:id="1"/>
      <w:r>
        <w:t>Visão Geral</w:t>
      </w: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5"/>
      </w:tblGrid>
      <w:tr w:rsidR="00000000" w:rsidTr="65AC895C" w14:paraId="3AA90147" w14:textId="77777777">
        <w:trPr>
          <w:trHeight w:val="750"/>
        </w:trPr>
        <w:tc>
          <w:tcPr>
            <w:tcW w:w="887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A019B20" w14:textId="367D5459">
            <w:pPr>
              <w:pStyle w:val="Corpodetexto"/>
            </w:pPr>
            <w:r w:rsidR="65AC895C">
              <w:rPr/>
              <w:t xml:space="preserve">Chega de ter que fazer suas contas no papel e se preocupando com os cálculos ou previsões que terá que fazer com o seu dinheiro e contas para pagar, nosso sistema já irá fazer isso de um jeito simples e rápido. A carteira virtual será um sistema que gerencia o dinheiro, mas de uma forma que não precise depositar dinheiro ou pedir informações pessoais para utilizá-lo. Ele dará ao usuário ferramentas que irá ajudar a ter um controle melhor nos seus gastos, fazendo-o cadastrar contas a pagar, contas a receber, receitas que for receber (salários, investimentos), metas de economias, poderá também modificar quando quiser o seu saldo, aumentando ou diminuindo. A carteira virtual conseguirá gerenciar de qualquer pessoa e até de empresas, detalhando cada gasto de uma forma eficaz, </w:t>
            </w:r>
            <w:r w:rsidR="65AC895C">
              <w:rPr/>
              <w:t>com as principais receitas desde despesas fixas mensais e anuais, como: salário, energia elétrica, aluguel, licenciamento do automóvel até despesas diárias: lanches, almoços, remédios</w:t>
            </w:r>
            <w:r w:rsidR="65AC895C">
              <w:rPr/>
              <w:t>. No sistema será apresentado gráficos detalhados, com informações e valores. O sistema terá aparência visivelmente simples para uma melhor usabilidade e desempenho, com ícones bem feitos e com cores que acrescentem na eficiência do usuário.</w:t>
            </w:r>
          </w:p>
        </w:tc>
      </w:tr>
    </w:tbl>
    <w:p w:rsidR="00000000" w:rsidRDefault="00000000" w14:paraId="54BF65C8" w14:textId="002B59AA">
      <w:pPr>
        <w:pStyle w:val="Corpodetexto"/>
      </w:pPr>
    </w:p>
    <w:p w:rsidR="00000000" w:rsidRDefault="00000000" w14:paraId="4DB09687" w14:textId="77777777">
      <w:pPr>
        <w:pStyle w:val="Corpodetexto"/>
      </w:pPr>
    </w:p>
    <w:p w:rsidR="00000000" w:rsidRDefault="00000000" w14:paraId="0A8B8FF7" w14:textId="77777777">
      <w:pPr>
        <w:pStyle w:val="Ttulo2"/>
      </w:pPr>
      <w:bookmarkStart w:name="__RefHeading___Toc1468365" w:id="2"/>
      <w:bookmarkEnd w:id="2"/>
      <w:r>
        <w:t>Especificação de Requisitos</w:t>
      </w:r>
    </w:p>
    <w:p w:rsidR="00000000" w:rsidRDefault="00000000" w14:paraId="271E9ED2" w14:textId="77777777">
      <w:pPr>
        <w:pStyle w:val="Ttulo3"/>
      </w:pPr>
      <w:bookmarkStart w:name="__RefHeading___Toc1468366" w:id="3"/>
      <w:bookmarkEnd w:id="3"/>
      <w:r>
        <w:t>Requisitos Funcionais</w:t>
      </w:r>
    </w:p>
    <w:p w:rsidR="00000000" w:rsidRDefault="00000000" w14:paraId="5CBF9895" w14:textId="77777777">
      <w:pPr>
        <w:pStyle w:val="Corpodetexto"/>
      </w:pPr>
      <w:r>
        <w:commentReference w:id="4"/>
      </w:r>
    </w:p>
    <w:p w:rsidR="00000000" w:rsidRDefault="00000000" w14:paraId="3D4D721B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679BD869" w14:paraId="5078B6E1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08DD644" w14:textId="572780A5">
            <w:pPr>
              <w:pStyle w:val="Corpodetexto"/>
              <w:snapToGrid w:val="0"/>
            </w:pPr>
            <w:r w:rsidR="679BD869">
              <w:rPr/>
              <w:t xml:space="preserve">RF01. O sistema deverá permitir ao usuário </w:t>
            </w:r>
            <w:r w:rsidR="679BD869">
              <w:rPr/>
              <w:t>cadastrar e inserir seus dados necessário para o cadastro.</w:t>
            </w:r>
          </w:p>
          <w:p w:rsidR="00000000" w:rsidRDefault="00000000" w14:paraId="5F1F57D0" w14:textId="6111784F">
            <w:pPr>
              <w:pStyle w:val="Corpodetexto"/>
              <w:snapToGrid w:val="0"/>
            </w:pPr>
          </w:p>
        </w:tc>
      </w:tr>
    </w:tbl>
    <w:p w:rsidR="679BD869" w:rsidP="679BD869" w:rsidRDefault="679BD869" w14:paraId="6854BF2B" w14:textId="1C154BDF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0C2BD272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D539FF1" w14:textId="597F4C0F">
            <w:pPr>
              <w:pStyle w:val="Corpodetexto"/>
              <w:snapToGrid w:val="0"/>
            </w:pPr>
            <w:r w:rsidR="1109F071">
              <w:rPr/>
              <w:t xml:space="preserve">RF02. </w:t>
            </w:r>
            <w:r w:rsidR="1109F071">
              <w:rPr/>
              <w:t>O sistema deverá permitir a exclusão ou atualização de seu cadastro.</w:t>
            </w:r>
          </w:p>
        </w:tc>
      </w:tr>
    </w:tbl>
    <w:p w:rsidR="00000000" w:rsidRDefault="00000000" w14:paraId="0835167D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2FC290A5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7AC804A" w14:textId="523859CB">
            <w:pPr>
              <w:pStyle w:val="Corpodetexto"/>
              <w:snapToGrid w:val="0"/>
            </w:pPr>
            <w:r w:rsidR="1109F071">
              <w:rPr/>
              <w:t>RF03. O sistema deve permitir</w:t>
            </w:r>
            <w:r w:rsidR="1109F071">
              <w:rPr/>
              <w:t xml:space="preserve"> o cadastro de suas receitas, informando data, descrição e valor.</w:t>
            </w:r>
          </w:p>
        </w:tc>
      </w:tr>
    </w:tbl>
    <w:p w:rsidR="00000000" w:rsidRDefault="00000000" w14:paraId="5633C3DC" w14:textId="77777777"/>
    <w:p w:rsidR="00000000" w:rsidRDefault="00000000" w14:paraId="1AEDB86C" w14:textId="77777777"/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2FFF7821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2CC8D77C" w14:textId="6FA23BAB">
            <w:pPr>
              <w:pStyle w:val="Corpodetexto"/>
              <w:snapToGrid w:val="0"/>
            </w:pPr>
            <w:r w:rsidR="1109F071">
              <w:rPr/>
              <w:t xml:space="preserve">RF04. O sistema deve permitir </w:t>
            </w:r>
            <w:r w:rsidR="1109F071">
              <w:rPr/>
              <w:t>ao usuário fazer transferência do saldo, informando data, descrição e valor.</w:t>
            </w:r>
          </w:p>
        </w:tc>
      </w:tr>
    </w:tbl>
    <w:p w:rsidR="00000000" w:rsidRDefault="00000000" w14:paraId="76B059C9" w14:textId="77777777"/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265704FB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66715F04" w14:textId="2D8888D5">
            <w:pPr>
              <w:pStyle w:val="Corpodetexto"/>
              <w:snapToGrid w:val="0"/>
            </w:pPr>
            <w:r w:rsidR="1109F071">
              <w:rPr/>
              <w:t>RF05. O sistema deve permitir que</w:t>
            </w:r>
            <w:r w:rsidR="1109F071">
              <w:rPr/>
              <w:t xml:space="preserve"> o usuário possa visualizar os extratos de suas contas.</w:t>
            </w:r>
          </w:p>
        </w:tc>
      </w:tr>
    </w:tbl>
    <w:p w:rsidR="00000000" w:rsidRDefault="00000000" w14:paraId="7366D391" w14:textId="77777777">
      <w:pPr>
        <w:pStyle w:val="Corpodetexto"/>
      </w:pPr>
    </w:p>
    <w:p w:rsidR="1109F071" w:rsidP="1109F071" w:rsidRDefault="1109F071" w14:paraId="29A5A6BF" w14:textId="4EDFB268">
      <w:pPr>
        <w:pStyle w:val="Corpodetexto"/>
      </w:pPr>
      <w:r w:rsidR="1109F071">
        <w:rPr/>
        <w:t xml:space="preserve">RF06. </w:t>
      </w:r>
      <w:r w:rsidR="1109F071">
        <w:rPr/>
        <w:t>O sistema deverá permitir ao usuário inserir, remover e fazer alterações nos dados de pagamentos e recebimentos feito e cadastrado pelo tal.</w:t>
      </w:r>
    </w:p>
    <w:p w:rsidR="1109F071" w:rsidP="1109F071" w:rsidRDefault="1109F071" w14:paraId="0CCD27F6" w14:textId="00BB9598">
      <w:pPr>
        <w:pStyle w:val="Corpodetexto"/>
      </w:pPr>
    </w:p>
    <w:p w:rsidR="1109F071" w:rsidP="1109F071" w:rsidRDefault="1109F071" w14:paraId="7D46EF6E" w14:textId="5CD34526">
      <w:pPr>
        <w:pStyle w:val="Corpodetexto"/>
      </w:pPr>
      <w:r w:rsidR="1109F071">
        <w:rPr/>
        <w:t xml:space="preserve">RF07. </w:t>
      </w:r>
      <w:r w:rsidR="1109F071">
        <w:rPr/>
        <w:t xml:space="preserve">O sistema deve permitir que o usuário possa cadastrar futuras contas, e também as </w:t>
      </w:r>
      <w:r w:rsidR="1109F071">
        <w:rPr/>
        <w:t>remover.</w:t>
      </w:r>
    </w:p>
    <w:p w:rsidR="1109F071" w:rsidP="1109F071" w:rsidRDefault="1109F071" w14:paraId="49C246D9" w14:textId="15A71175">
      <w:pPr>
        <w:pStyle w:val="Corpodetexto"/>
      </w:pPr>
    </w:p>
    <w:p w:rsidR="00000000" w:rsidRDefault="00000000" w14:paraId="4ACF5F55" w14:textId="77777777">
      <w:pPr>
        <w:pStyle w:val="Ttulo3"/>
      </w:pPr>
      <w:bookmarkStart w:name="__RefHeading___Toc1468367" w:id="5"/>
      <w:bookmarkEnd w:id="5"/>
      <w:r>
        <w:t xml:space="preserve">Requisitos Não </w:t>
      </w:r>
      <w:commentRangeStart w:id="6"/>
      <w:r>
        <w:t>Funcionais</w:t>
      </w:r>
      <w:commentRangeEnd w:id="6"/>
      <w:r>
        <w:rPr>
          <w:rStyle w:val="Refdecomentrio2"/>
        </w:rPr>
        <w:commentReference w:id="6"/>
      </w:r>
    </w:p>
    <w:p w:rsidR="00000000" w:rsidRDefault="00000000" w14:paraId="10890AE3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0748AFFF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473531F" w14:textId="79A80A31">
            <w:pPr>
              <w:pStyle w:val="Corpodetexto"/>
              <w:snapToGrid w:val="0"/>
            </w:pPr>
            <w:r w:rsidR="1109F071">
              <w:rPr/>
              <w:t>RNF01. O sistema deve ser compatível com Mozilla Firefox 65.0 e Chrome 7</w:t>
            </w:r>
            <w:r w:rsidR="1109F071">
              <w:rPr/>
              <w:t>3</w:t>
            </w:r>
            <w:r w:rsidR="1109F071">
              <w:rPr/>
              <w:t xml:space="preserve">.0 </w:t>
            </w:r>
          </w:p>
        </w:tc>
      </w:tr>
    </w:tbl>
    <w:p w:rsidR="00000000" w:rsidRDefault="00000000" w14:paraId="0A947420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7BF3BCE8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7C37A2B9" w14:textId="75015505">
            <w:pPr>
              <w:pStyle w:val="Corpodetexto"/>
              <w:snapToGrid w:val="0"/>
            </w:pPr>
            <w:r w:rsidR="1109F071">
              <w:rPr/>
              <w:t xml:space="preserve">RNF02. </w:t>
            </w:r>
            <w:r w:rsidR="1109F071">
              <w:rPr/>
              <w:t xml:space="preserve">O sistema não deve pedir informações pessoais que possam causar insegurança pelo </w:t>
            </w:r>
            <w:r w:rsidR="1109F071">
              <w:rPr/>
              <w:t>usuário</w:t>
            </w:r>
            <w:r w:rsidR="1109F071">
              <w:rPr/>
              <w:t>.</w:t>
            </w:r>
          </w:p>
          <w:p w:rsidR="00000000" w:rsidRDefault="00000000" w14:paraId="7D6A8EC3" w14:textId="77777777">
            <w:pPr>
              <w:pStyle w:val="Corpodetexto"/>
            </w:pPr>
          </w:p>
        </w:tc>
      </w:tr>
    </w:tbl>
    <w:p w:rsidR="00000000" w:rsidRDefault="00000000" w14:paraId="50A30A0A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1109F071" w14:paraId="35E75782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9C501EB" w14:textId="3CBDFCD9">
            <w:pPr>
              <w:pStyle w:val="Corpodetexto"/>
              <w:snapToGrid w:val="0"/>
            </w:pPr>
            <w:r w:rsidR="1109F071">
              <w:rPr/>
              <w:t>RNF03. As páginas web não devem levar mais que 5</w:t>
            </w:r>
            <w:r w:rsidR="1109F071">
              <w:rPr/>
              <w:t>s</w:t>
            </w:r>
            <w:r w:rsidR="1109F071">
              <w:rPr/>
              <w:t xml:space="preserve">eg. para serem carregadas no navegador durante o uso normal do sistema. </w:t>
            </w:r>
          </w:p>
        </w:tc>
      </w:tr>
    </w:tbl>
    <w:p w:rsidR="1109F071" w:rsidP="1109F071" w:rsidRDefault="1109F071" w14:paraId="52735A9E" w14:textId="61FDF517">
      <w:pPr>
        <w:pStyle w:val="Corpodetexto"/>
      </w:pPr>
    </w:p>
    <w:p w:rsidR="00000000" w:rsidRDefault="00000000" w14:paraId="0714E67B" w14:textId="3B398D78">
      <w:pPr>
        <w:pStyle w:val="Corpodetexto"/>
      </w:pPr>
      <w:r w:rsidR="1109F071">
        <w:rPr/>
        <w:t>RNF04. O sistema deve imprimir na tela letras, números e gráficos visíveis e agradáveis.</w:t>
      </w:r>
    </w:p>
    <w:p w:rsidR="1109F071" w:rsidP="1109F071" w:rsidRDefault="1109F071" w14:paraId="5EBD8EDD" w14:textId="09C5B3BC">
      <w:pPr>
        <w:pStyle w:val="Corpodetexto"/>
      </w:pPr>
    </w:p>
    <w:p w:rsidR="1109F071" w:rsidP="1109F071" w:rsidRDefault="1109F071" w14:paraId="45EA3176" w14:textId="4E2E30A1">
      <w:pPr>
        <w:pStyle w:val="Corpodetexto"/>
      </w:pPr>
      <w:r w:rsidR="1109F071">
        <w:rPr/>
        <w:t xml:space="preserve">RNF05.  O sistema deve ter padrões únicos de menus e ícones, para facilitar a utilização do </w:t>
      </w:r>
      <w:r w:rsidR="1109F071">
        <w:rPr/>
        <w:t>usuário</w:t>
      </w:r>
      <w:r w:rsidR="1109F071">
        <w:rPr/>
        <w:t>.</w:t>
      </w:r>
    </w:p>
    <w:p w:rsidR="1109F071" w:rsidP="1109F071" w:rsidRDefault="1109F071" w14:paraId="6DB7D8F3" w14:textId="344C3088">
      <w:pPr>
        <w:pStyle w:val="Corpodetexto"/>
      </w:pPr>
    </w:p>
    <w:p w:rsidR="1109F071" w:rsidP="1109F071" w:rsidRDefault="1109F071" w14:paraId="44F6BA57" w14:textId="6AB8ED70">
      <w:pPr>
        <w:pStyle w:val="Corpodetexto"/>
      </w:pPr>
      <w:r w:rsidR="1109F071">
        <w:rPr/>
        <w:t>RNF06.  O sistema deverá responder com apenas um clique a instrução do usuário.</w:t>
      </w:r>
    </w:p>
    <w:p w:rsidR="1109F071" w:rsidP="1109F071" w:rsidRDefault="1109F071" w14:paraId="29FF0D6C" w14:textId="0F43A62C">
      <w:pPr>
        <w:pStyle w:val="Corpodetexto"/>
      </w:pPr>
    </w:p>
    <w:p w:rsidR="65AC895C" w:rsidP="65AC895C" w:rsidRDefault="65AC895C" w14:paraId="1B80645F" w14:textId="7673EAEC">
      <w:pPr>
        <w:pStyle w:val="Ttulo3"/>
        <w:numPr>
          <w:numId w:val="0"/>
        </w:numPr>
      </w:pPr>
      <w:r w:rsidR="65AC895C">
        <w:rPr/>
        <w:t>Regras de Negócio</w:t>
      </w:r>
    </w:p>
    <w:p w:rsidR="00000000" w:rsidRDefault="00000000" w14:paraId="28FBA538" w14:textId="7F12DA16">
      <w:pPr>
        <w:pStyle w:val="Corpodetexto"/>
      </w:pPr>
      <w:r w:rsidR="65AC895C">
        <w:rPr/>
        <w:t>RN01</w:t>
      </w:r>
      <w:r w:rsidR="65AC895C">
        <w:rPr/>
        <w:t xml:space="preserve"> O sistema deve validar se apenas usuários cadastrados podem utilizar o sistema.</w:t>
      </w:r>
    </w:p>
    <w:p w:rsidR="65AC895C" w:rsidP="65AC895C" w:rsidRDefault="65AC895C" w14:paraId="282AB8A2" w14:textId="688E79B5">
      <w:pPr>
        <w:pStyle w:val="Corpodetexto"/>
      </w:pPr>
    </w:p>
    <w:p w:rsidR="65AC895C" w:rsidP="65AC895C" w:rsidRDefault="65AC895C" w14:paraId="65659814" w14:textId="3A6E50DE">
      <w:pPr>
        <w:pStyle w:val="Corpodetexto"/>
      </w:pPr>
      <w:r w:rsidR="65AC895C">
        <w:rPr/>
        <w:t xml:space="preserve">RN02 O usuário deverá cadastrar senhas com letras e/ou </w:t>
      </w:r>
      <w:r w:rsidR="65AC895C">
        <w:rPr/>
        <w:t>números</w:t>
      </w:r>
      <w:r w:rsidR="65AC895C">
        <w:rPr/>
        <w:t>.</w:t>
      </w:r>
    </w:p>
    <w:p w:rsidR="65AC895C" w:rsidRDefault="65AC895C" w14:paraId="4E5722E6" w14:textId="76151E83"/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65AC895C" w14:paraId="27377459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58FE19FA" w14:textId="153D817E">
            <w:pPr>
              <w:pStyle w:val="Corpodetexto"/>
              <w:snapToGrid w:val="0"/>
            </w:pPr>
            <w:r w:rsidR="65AC895C">
              <w:rPr/>
              <w:t>RN0</w:t>
            </w:r>
            <w:r w:rsidR="65AC895C">
              <w:rPr/>
              <w:t>3</w:t>
            </w:r>
            <w:r w:rsidR="65AC895C">
              <w:rPr/>
              <w:t>. O sistema deverá calcular todos os dados informados pelo usuário, seja eles transferências (diminuir o valor do saldo), receitas (somar com o saldo) e pagamentos de contas/despesas (diminuir o valor do saldo).</w:t>
            </w:r>
          </w:p>
        </w:tc>
      </w:tr>
    </w:tbl>
    <w:p w:rsidR="00000000" w:rsidRDefault="00000000" w14:paraId="15773CB9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65AC895C" w14:paraId="1E66A7A5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1A613623" w14:textId="7AF959D2">
            <w:pPr>
              <w:pStyle w:val="Corpodetexto"/>
              <w:snapToGrid w:val="0"/>
            </w:pPr>
            <w:r w:rsidR="65AC895C">
              <w:rPr/>
              <w:t>RN0</w:t>
            </w:r>
            <w:r w:rsidR="65AC895C">
              <w:rPr/>
              <w:t>4</w:t>
            </w:r>
            <w:r w:rsidR="65AC895C">
              <w:rPr/>
              <w:t>. Depois que o usuário fez seu pagamento/recebimento o sistema deverá informar o seu novo saldo e o extrato (descrição, tipo, valor e data).</w:t>
            </w:r>
          </w:p>
        </w:tc>
      </w:tr>
    </w:tbl>
    <w:p w:rsidR="00000000" w:rsidRDefault="00000000" w14:paraId="633A30FE" w14:textId="77777777">
      <w:pPr>
        <w:pStyle w:val="Corpodetexto"/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5"/>
      </w:tblGrid>
      <w:tr w:rsidR="00000000" w:rsidTr="65AC895C" w14:paraId="3B856406" w14:textId="77777777">
        <w:trPr>
          <w:trHeight w:val="804"/>
        </w:trPr>
        <w:tc>
          <w:tcPr>
            <w:tcW w:w="97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000000" w:rsidRDefault="00000000" w14:paraId="4A766820" w14:textId="21A3E3EC">
            <w:pPr>
              <w:pStyle w:val="Corpodetexto"/>
              <w:snapToGrid w:val="0"/>
            </w:pPr>
            <w:r w:rsidR="65AC895C">
              <w:rPr/>
              <w:t>RN0</w:t>
            </w:r>
            <w:r w:rsidR="65AC895C">
              <w:rPr/>
              <w:t>5</w:t>
            </w:r>
            <w:r w:rsidR="65AC895C">
              <w:rPr/>
              <w:t>. Um cadastro de dívida já paga não deverá aparecer na tela principal.</w:t>
            </w:r>
          </w:p>
        </w:tc>
      </w:tr>
    </w:tbl>
    <w:p w:rsidR="65AC895C" w:rsidP="65AC895C" w:rsidRDefault="65AC895C" w14:paraId="024977ED" w14:textId="028C3EA4">
      <w:pPr>
        <w:pStyle w:val="Corpodetexto"/>
      </w:pPr>
    </w:p>
    <w:p w:rsidR="65AC895C" w:rsidP="65AC895C" w:rsidRDefault="65AC895C" w14:paraId="61ED0F53" w14:textId="34507561">
      <w:pPr>
        <w:pStyle w:val="Corpodetexto"/>
      </w:pPr>
      <w:r w:rsidR="65AC895C">
        <w:rPr/>
        <w:t xml:space="preserve">RN06. O sistema deve permitir a criação de outra conta pela mesma pessoa. </w:t>
      </w:r>
    </w:p>
    <w:p w:rsidR="00000000" w:rsidRDefault="00000000" w14:paraId="6AD2DD60" w14:textId="77777777">
      <w:pPr>
        <w:pStyle w:val="Ttulo2"/>
      </w:pPr>
      <w:bookmarkStart w:name="__RefHeading___Toc1468369" w:id="9"/>
      <w:bookmarkEnd w:id="9"/>
      <w:r>
        <w:t>Modelagem do Sistema</w:t>
      </w:r>
    </w:p>
    <w:p w:rsidR="00000000" w:rsidRDefault="00000000" w14:paraId="36838D5C" w14:textId="77777777">
      <w:pPr>
        <w:pStyle w:val="Corpodetexto"/>
      </w:pPr>
    </w:p>
    <w:p w:rsidR="00000000" w:rsidP="65AC895C" w:rsidRDefault="00000000" w14:paraId="6FD2C209" w14:textId="77777777">
      <w:pPr>
        <w:pStyle w:val="Ttulo3"/>
        <w:numPr>
          <w:numId w:val="0"/>
        </w:numPr>
      </w:pPr>
      <w:bookmarkStart w:name="__RefHeading___Toc1468370" w:id="10"/>
      <w:bookmarkEnd w:id="10"/>
      <w:r w:rsidR="65AC895C">
        <w:rPr/>
        <w:t>Diagrama de Casos de Uso</w:t>
      </w:r>
    </w:p>
    <w:p w:rsidR="65AC895C" w:rsidP="65AC895C" w:rsidRDefault="65AC895C" w14:paraId="28761C3E" w14:textId="39F14BAA">
      <w:pPr>
        <w:pStyle w:val="Corpodetexto"/>
      </w:pPr>
      <w:r>
        <w:drawing>
          <wp:inline wp14:editId="423B6219" wp14:anchorId="400DF87B">
            <wp:extent cx="6045200" cy="3400425"/>
            <wp:effectExtent l="0" t="0" r="0" b="0"/>
            <wp:docPr id="1987638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6d4f588d1a4f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14:paraId="036AB548" w14:textId="77777777">
      <w:pPr>
        <w:pStyle w:val="Corpodetexto"/>
      </w:pPr>
    </w:p>
    <w:p w:rsidR="00000000" w:rsidRDefault="00000000" w14:paraId="2FB92EC0" w14:textId="77777777">
      <w:pPr>
        <w:pStyle w:val="Ttulo3"/>
      </w:pPr>
      <w:bookmarkStart w:name="__RefHeading___Toc233_3097466426" w:id="11"/>
      <w:bookmarkStart w:name="__RefHeading___Toc1468371" w:id="12"/>
      <w:bookmarkEnd w:id="11"/>
      <w:r>
        <w:t>Diagrama de Classes</w:t>
      </w:r>
      <w:bookmarkEnd w:id="12"/>
      <w:r>
        <w:t xml:space="preserve"> </w:t>
      </w:r>
    </w:p>
    <w:p w:rsidR="00000000" w:rsidRDefault="00000000" w14:paraId="6E4339F0" w14:textId="54A74B04">
      <w:pPr>
        <w:pStyle w:val="Corpodetexto"/>
      </w:pPr>
      <w:r>
        <w:drawing>
          <wp:inline wp14:editId="78718986" wp14:anchorId="12843A6A">
            <wp:extent cx="6247648" cy="3514302"/>
            <wp:effectExtent l="0" t="0" r="0" b="0"/>
            <wp:docPr id="34176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4b8d9b14cf46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7648" cy="351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000000" w14:paraId="2412A340" w14:textId="77777777">
      <w:pPr>
        <w:pStyle w:val="Corpodetexto"/>
      </w:pPr>
    </w:p>
    <w:p w:rsidR="3EA70554" w:rsidP="3EA70554" w:rsidRDefault="3EA70554" w14:paraId="489225C5" w14:textId="2ED1682A">
      <w:pPr>
        <w:pStyle w:val="Corpodetexto"/>
      </w:pPr>
      <w:hyperlink r:id="R8077989b1c0941e6">
        <w:r w:rsidRPr="3EA70554" w:rsidR="3EA70554">
          <w:rPr>
            <w:rStyle w:val="Hyperlink"/>
            <w:noProof w:val="0"/>
            <w:lang w:val="pt-BR"/>
          </w:rPr>
          <w:t>https://imgur.com/a/WmVoouX</w:t>
        </w:r>
      </w:hyperlink>
      <w:r w:rsidRPr="3EA70554" w:rsidR="3EA70554">
        <w:rPr>
          <w:noProof w:val="0"/>
          <w:lang w:val="pt-BR"/>
        </w:rPr>
        <w:t xml:space="preserve"> (upload dos diagramas no imgur)</w:t>
      </w:r>
    </w:p>
    <w:sectPr w:rsidR="0000000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932" w:right="1100" w:bottom="2074" w:left="1701" w:header="1701" w:footer="1843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nitials="Joice Sel" w:author="Joice Seleme mota" w:id="4">
    <w:p w:rsidR="00000000" w:rsidRDefault="00000000" w14:paraId="76D42499" w14:textId="77777777">
      <w:pPr>
        <w:overflowPunct w:val="0"/>
        <w:rPr>
          <w:lang/>
        </w:rPr>
      </w:pPr>
      <w:r>
        <w:annotationRef/>
      </w:r>
      <w:r>
        <w:rPr>
          <w:lang/>
        </w:rPr>
        <w:t>É importante considerar no momento da redação de um requisito:</w:t>
      </w:r>
    </w:p>
    <w:p w:rsidR="00000000" w:rsidRDefault="00000000" w14:paraId="438CEAB5" w14:textId="77777777">
      <w:pPr>
        <w:overflowPunct w:val="0"/>
        <w:rPr>
          <w:lang/>
        </w:rPr>
      </w:pPr>
      <w:r>
        <w:rPr>
          <w:lang/>
        </w:rPr>
        <w:t>-  que a declaração de um requisito normalmente começa com uma frase semelhante a "O sistema deverá..."</w:t>
      </w:r>
    </w:p>
    <w:p w:rsidR="00000000" w:rsidRDefault="00000000" w14:paraId="1014F59A" w14:textId="77777777">
      <w:pPr>
        <w:overflowPunct w:val="0"/>
        <w:rPr>
          <w:lang/>
        </w:rPr>
      </w:pPr>
      <w:r>
        <w:rPr>
          <w:lang/>
        </w:rPr>
        <w:t>-  que a qualidade importante para uma boa declaração de requisito é que possa ser verificado. "A interface com o usuário deve ser intuitiva", não pode ser objetivamente testada e, portanto, não é verificável.</w:t>
      </w:r>
    </w:p>
    <w:p w:rsidR="00000000" w:rsidRDefault="00000000" w14:paraId="0F1ED23D" w14:textId="77777777">
      <w:pPr>
        <w:overflowPunct w:val="0"/>
        <w:rPr>
          <w:lang/>
        </w:rPr>
      </w:pPr>
      <w:r>
        <w:rPr>
          <w:lang/>
        </w:rPr>
        <w:t>-  que uma declaração de requisitos deve se concentrar em um ponto. A granularidade mais fina permite um rastreamento melhor ao longo do modelo.</w:t>
      </w:r>
    </w:p>
    <w:p w:rsidR="00000000" w:rsidRDefault="00000000" w14:paraId="2C7437F7" w14:textId="77777777">
      <w:pPr>
        <w:overflowPunct w:val="0"/>
        <w:rPr>
          <w:rFonts w:ascii="Liberation Serif" w:hAnsi="Liberation Serif" w:eastAsia="Segoe UI" w:cs="Tahoma"/>
          <w:sz w:val="24"/>
          <w:szCs w:val="24"/>
          <w:lang/>
        </w:rPr>
      </w:pPr>
    </w:p>
    <w:p w:rsidR="00000000" w:rsidRDefault="00000000" w14:paraId="0193D55A" w14:textId="77777777">
      <w:pPr>
        <w:overflowPunct w:val="0"/>
        <w:rPr>
          <w:lang/>
        </w:rPr>
      </w:pPr>
      <w:r>
        <w:rPr>
          <w:lang/>
        </w:rPr>
        <w:t>Requisitos FUNCIONAIS descrevem uma ação que o sistema deve executar, ou seja, identificam os procedimentos que o sistema pode fazer, normalmente em resposta a entrada de dados externa.</w:t>
      </w:r>
    </w:p>
    <w:p w:rsidR="00000000" w:rsidRDefault="00000000" w14:paraId="1F6C9046" w14:textId="77777777">
      <w:pPr>
        <w:overflowPunct w:val="0"/>
        <w:rPr>
          <w:lang/>
        </w:rPr>
      </w:pPr>
      <w:r>
        <w:rPr>
          <w:lang/>
        </w:rPr>
        <w:t>De maneira bem simples e objetiva, os requisitos funcionais correspondem à listagem de todas as coisas que o sistema deve fazer</w:t>
      </w:r>
    </w:p>
    <w:p w:rsidR="00000000" w:rsidRDefault="00000000" w14:paraId="22E79836" w14:textId="77777777">
      <w:pPr>
        <w:overflowPunct w:val="0"/>
        <w:rPr>
          <w:rFonts w:ascii="Liberation Serif" w:hAnsi="Liberation Serif" w:eastAsia="Segoe UI" w:cs="Tahoma"/>
          <w:sz w:val="24"/>
          <w:szCs w:val="24"/>
          <w:lang/>
        </w:rPr>
      </w:pPr>
    </w:p>
    <w:p w:rsidR="00000000" w:rsidRDefault="00000000" w14:paraId="29C7193C" w14:textId="77777777">
      <w:pPr>
        <w:overflowPunct w:val="0"/>
        <w:rPr>
          <w:rFonts w:ascii="Liberation Serif" w:hAnsi="Liberation Serif" w:eastAsia="Segoe UI" w:cs="Tahoma"/>
          <w:sz w:val="24"/>
          <w:szCs w:val="24"/>
          <w:lang/>
        </w:rPr>
      </w:pPr>
    </w:p>
    <w:p w:rsidR="00000000" w:rsidRDefault="00000000" w14:paraId="561FEB2C" w14:textId="77777777">
      <w:pPr>
        <w:overflowPunct w:val="0"/>
        <w:rPr>
          <w:rFonts w:ascii="Liberation Serif" w:hAnsi="Liberation Serif" w:eastAsia="Segoe UI" w:cs="Tahoma"/>
          <w:sz w:val="24"/>
          <w:szCs w:val="24"/>
          <w:lang/>
        </w:rPr>
      </w:pPr>
    </w:p>
  </w:comment>
  <w:comment w:initials="JM" w:author="Joice Mota" w:date="2019-02-19T11:18:00Z" w:id="6">
    <w:p w:rsidR="00000000" w:rsidRDefault="00000000" w14:paraId="218DED69" w14:textId="77777777">
      <w:pPr>
        <w:tabs>
          <w:tab w:val="left" w:pos="0"/>
          <w:tab w:val="left" w:pos="167"/>
          <w:tab w:val="left" w:pos="875"/>
          <w:tab w:val="left" w:pos="1582"/>
          <w:tab w:val="left" w:pos="2290"/>
          <w:tab w:val="left" w:pos="2997"/>
          <w:tab w:val="left" w:pos="3705"/>
          <w:tab w:val="left" w:pos="4412"/>
          <w:tab w:val="left" w:pos="5120"/>
          <w:tab w:val="left" w:pos="5827"/>
          <w:tab w:val="left" w:pos="6535"/>
          <w:tab w:val="left" w:pos="7242"/>
          <w:tab w:val="left" w:pos="7949"/>
          <w:tab w:val="left" w:pos="8657"/>
          <w:tab w:val="left" w:pos="9365"/>
          <w:tab w:val="left" w:pos="10072"/>
          <w:tab w:val="left" w:pos="10780"/>
          <w:tab w:val="left" w:pos="11487"/>
          <w:tab w:val="left" w:pos="12195"/>
          <w:tab w:val="left" w:pos="12902"/>
          <w:tab w:val="left" w:pos="13610"/>
        </w:tabs>
        <w:overflowPunct w:val="0"/>
        <w:autoSpaceDE w:val="0"/>
        <w:spacing w:before="120" w:line="216" w:lineRule="auto"/>
        <w:rPr>
          <w:lang w:eastAsia="ar-SA"/>
        </w:rPr>
      </w:pPr>
      <w:r>
        <w:annotationRef/>
      </w:r>
      <w:r>
        <w:rPr>
          <w:lang w:eastAsia="ar-SA"/>
        </w:rPr>
        <w:t>Requisitos não funcionais descrevem características referentes a melhorais da qualidade do sistema em relação a:desempenho, facilidade de uso, manutenção, segurança entre outros</w:t>
      </w:r>
    </w:p>
    <w:p w:rsidR="00000000" w:rsidRDefault="00000000" w14:paraId="5CD99F06" w14:textId="77777777">
      <w:pPr>
        <w:tabs>
          <w:tab w:val="left" w:pos="0"/>
          <w:tab w:val="left" w:pos="322"/>
          <w:tab w:val="left" w:pos="1030"/>
          <w:tab w:val="left" w:pos="1737"/>
          <w:tab w:val="left" w:pos="2445"/>
          <w:tab w:val="left" w:pos="3152"/>
          <w:tab w:val="left" w:pos="3860"/>
          <w:tab w:val="left" w:pos="4567"/>
          <w:tab w:val="left" w:pos="5275"/>
          <w:tab w:val="left" w:pos="5982"/>
          <w:tab w:val="left" w:pos="6690"/>
          <w:tab w:val="left" w:pos="7397"/>
          <w:tab w:val="left" w:pos="8105"/>
          <w:tab w:val="left" w:pos="8812"/>
          <w:tab w:val="left" w:pos="9520"/>
          <w:tab w:val="left" w:pos="10227"/>
          <w:tab w:val="left" w:pos="10935"/>
          <w:tab w:val="left" w:pos="11642"/>
          <w:tab w:val="left" w:pos="12350"/>
          <w:tab w:val="left" w:pos="13057"/>
          <w:tab w:val="left" w:pos="13764"/>
        </w:tabs>
        <w:overflowPunct w:val="0"/>
        <w:autoSpaceDE w:val="0"/>
        <w:spacing w:before="90" w:line="216" w:lineRule="auto"/>
        <w:rPr>
          <w:rFonts w:ascii="Liberation Serif" w:hAnsi="Liberation Serif" w:eastAsia="Segoe UI" w:cs="Tahoma"/>
          <w:sz w:val="24"/>
          <w:szCs w:val="24"/>
          <w:lang/>
        </w:rPr>
      </w:pPr>
    </w:p>
    <w:p w:rsidR="00000000" w:rsidRDefault="00000000" w14:paraId="23B686C4" w14:textId="77777777">
      <w:pPr>
        <w:overflowPunct w:val="0"/>
        <w:rPr>
          <w:rFonts w:ascii="Liberation Serif" w:hAnsi="Liberation Serif" w:eastAsia="Segoe UI" w:cs="Tahoma"/>
          <w:sz w:val="24"/>
          <w:szCs w:val="24"/>
          <w:lang/>
        </w:rPr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61FEB2C"/>
  <w15:commentEx w15:done="0" w15:paraId="23B686C4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1FEB2C" w16cid:durableId="510037C3"/>
  <w16cid:commentId w16cid:paraId="23B686C4" w16cid:durableId="770E40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000000" w14:paraId="51583A8E" w14:textId="77777777">
      <w:r>
        <w:separator/>
      </w:r>
    </w:p>
  </w:endnote>
  <w:endnote w:type="continuationSeparator" w:id="0">
    <w:p w:rsidR="00000000" w:rsidRDefault="00000000" w14:paraId="4E5B4FF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 w14:paraId="3B2E4059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 w14:paraId="3227A697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 w14:paraId="740D9B7F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000000" w14:paraId="7D205CD5" w14:textId="77777777">
      <w:r>
        <w:separator/>
      </w:r>
    </w:p>
  </w:footnote>
  <w:footnote w:type="continuationSeparator" w:id="0">
    <w:p w:rsidR="00000000" w:rsidRDefault="00000000" w14:paraId="6BEA14F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 w14:paraId="2E495218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 w14:paraId="07233723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000000" w14:paraId="3A4F37E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lvlText w:val="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2.%3.%4.%5.%6.%7.%8.%9"/>
      <w:lvlJc w:val="left"/>
      <w:pPr>
        <w:tabs>
          <w:tab w:val="num" w:pos="252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]" fillcolor="none [4]" shadowcolor="none [2]"/>
    </o:shapedefaults>
    <o:shapelayout v:ext="edit">
      <o:idmap v:ext="edit" data="1"/>
    </o:shapelayout>
  </w:shapeDefaults>
  <w:doNotEmbedSmartTags/>
  <w:decimalSymbol w:val="."/>
  <w:listSeparator w:val=","/>
  <w14:docId w14:val="24A81E5C"/>
  <w15:chartTrackingRefBased/>
  <w15:docId w15:val="{A834F13B-885C-4FCB-B17E-E9232C789EE9}"/>
  <w:rsids>
    <w:rsidRoot w:val="679BD869"/>
    <w:rsid w:val="1109F071"/>
    <w:rsid w:val="145EFDE3"/>
    <w:rsid w:val="3EA70554"/>
    <w:rsid w:val="65AC895C"/>
    <w:rsid w:val="679BD869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 w:cs="Arial"/>
      <w:b/>
      <w:kern w:val="1"/>
      <w:sz w:val="36"/>
    </w:rPr>
  </w:style>
  <w:style w:type="paragraph" w:styleId="Ttulo2">
    <w:name w:val="heading 2"/>
    <w:basedOn w:val="Normal"/>
    <w:next w:val="Corpodetexto"/>
    <w:qFormat/>
    <w:pPr>
      <w:keepNext/>
      <w:pageBreakBefore/>
      <w:numPr>
        <w:ilvl w:val="1"/>
        <w:numId w:val="1"/>
      </w:numPr>
      <w:spacing w:before="240" w:after="240"/>
      <w:outlineLvl w:val="1"/>
    </w:pPr>
    <w:rPr>
      <w:rFonts w:ascii="Arial" w:hAnsi="Arial" w:cs="Arial"/>
      <w:b/>
      <w:i/>
      <w:kern w:val="1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1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1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 w:cs="Arial"/>
      <w:b/>
      <w:kern w:val="1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 w:cs="Arial"/>
      <w:b/>
      <w:i/>
      <w:kern w:val="1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WW8Num1z0" w:customStyle="1">
    <w:name w:val="WW8Num1z0"/>
  </w:style>
  <w:style w:type="character" w:styleId="WW8Num1z1" w:customStyle="1">
    <w:name w:val="WW8Num1z1"/>
  </w:style>
  <w:style w:type="character" w:styleId="WW8Num1z2" w:customStyle="1">
    <w:name w:val="WW8Num1z2"/>
  </w:style>
  <w:style w:type="character" w:styleId="WW8Num1z3" w:customStyle="1">
    <w:name w:val="WW8Num1z3"/>
  </w:style>
  <w:style w:type="character" w:styleId="WW8Num1z4" w:customStyle="1">
    <w:name w:val="WW8Num1z4"/>
  </w:style>
  <w:style w:type="character" w:styleId="WW8Num1z5" w:customStyle="1">
    <w:name w:val="WW8Num1z5"/>
  </w:style>
  <w:style w:type="character" w:styleId="WW8Num1z6" w:customStyle="1">
    <w:name w:val="WW8Num1z6"/>
  </w:style>
  <w:style w:type="character" w:styleId="WW8Num1z7" w:customStyle="1">
    <w:name w:val="WW8Num1z7"/>
  </w:style>
  <w:style w:type="character" w:styleId="WW8Num1z8" w:customStyle="1">
    <w:name w:val="WW8Num1z8"/>
  </w:style>
  <w:style w:type="character" w:styleId="WW8Num2z0" w:customStyle="1">
    <w:name w:val="WW8Num2z0"/>
  </w:style>
  <w:style w:type="character" w:styleId="WW8Num2z1" w:customStyle="1">
    <w:name w:val="WW8Num2z1"/>
  </w:style>
  <w:style w:type="character" w:styleId="WW8Num2z2" w:customStyle="1">
    <w:name w:val="WW8Num2z2"/>
  </w:style>
  <w:style w:type="character" w:styleId="WW8Num2z3" w:customStyle="1">
    <w:name w:val="WW8Num2z3"/>
  </w:style>
  <w:style w:type="character" w:styleId="WW8Num2z4" w:customStyle="1">
    <w:name w:val="WW8Num2z4"/>
  </w:style>
  <w:style w:type="character" w:styleId="WW8Num2z5" w:customStyle="1">
    <w:name w:val="WW8Num2z5"/>
  </w:style>
  <w:style w:type="character" w:styleId="WW8Num2z6" w:customStyle="1">
    <w:name w:val="WW8Num2z6"/>
  </w:style>
  <w:style w:type="character" w:styleId="WW8Num2z7" w:customStyle="1">
    <w:name w:val="WW8Num2z7"/>
  </w:style>
  <w:style w:type="character" w:styleId="WW8Num2z8" w:customStyle="1">
    <w:name w:val="WW8Num2z8"/>
  </w:style>
  <w:style w:type="character" w:styleId="WW8Num3z0" w:customStyle="1">
    <w:name w:val="WW8Num3z0"/>
    <w:rPr>
      <w:rFonts w:ascii="Symbol" w:hAnsi="Symbol" w:cs="Symbol"/>
    </w:rPr>
  </w:style>
  <w:style w:type="character" w:styleId="WW8Num4z0" w:customStyle="1">
    <w:name w:val="WW8Num4z0"/>
  </w:style>
  <w:style w:type="character" w:styleId="WW8Num4z1" w:customStyle="1">
    <w:name w:val="WW8Num4z1"/>
  </w:style>
  <w:style w:type="character" w:styleId="WW8Num4z2" w:customStyle="1">
    <w:name w:val="WW8Num4z2"/>
  </w:style>
  <w:style w:type="character" w:styleId="WW8Num4z3" w:customStyle="1">
    <w:name w:val="WW8Num4z3"/>
  </w:style>
  <w:style w:type="character" w:styleId="WW8Num4z4" w:customStyle="1">
    <w:name w:val="WW8Num4z4"/>
  </w:style>
  <w:style w:type="character" w:styleId="WW8Num4z5" w:customStyle="1">
    <w:name w:val="WW8Num4z5"/>
  </w:style>
  <w:style w:type="character" w:styleId="WW8Num4z6" w:customStyle="1">
    <w:name w:val="WW8Num4z6"/>
  </w:style>
  <w:style w:type="character" w:styleId="WW8Num4z7" w:customStyle="1">
    <w:name w:val="WW8Num4z7"/>
  </w:style>
  <w:style w:type="character" w:styleId="WW8Num4z8" w:customStyle="1">
    <w:name w:val="WW8Num4z8"/>
  </w:style>
  <w:style w:type="character" w:styleId="Fontepargpadro2" w:customStyle="1">
    <w:name w:val="Fonte parág. padrão2"/>
  </w:style>
  <w:style w:type="character" w:styleId="WW8Num8z0" w:customStyle="1">
    <w:name w:val="WW8Num8z0"/>
    <w:rPr>
      <w:rFonts w:ascii="Symbol" w:hAnsi="Symbol" w:cs="Symbol"/>
    </w:rPr>
  </w:style>
  <w:style w:type="character" w:styleId="Fontepargpadro1" w:customStyle="1">
    <w:name w:val="Fonte parág. padrão1"/>
  </w:style>
  <w:style w:type="character" w:styleId="Refdecomentrio1" w:customStyle="1">
    <w:name w:val="Ref. de comentário1"/>
    <w:rPr>
      <w:sz w:val="16"/>
    </w:rPr>
  </w:style>
  <w:style w:type="character" w:styleId="Caracteresdenotadefim" w:customStyle="1">
    <w:name w:val="Caracteres de nota de fim"/>
    <w:rPr>
      <w:vertAlign w:val="superscript"/>
    </w:rPr>
  </w:style>
  <w:style w:type="character" w:styleId="Caracteresdenotaderodap" w:customStyle="1">
    <w:name w:val="Caracteres de nota de rodapé"/>
    <w:rPr>
      <w:vertAlign w:val="superscript"/>
    </w:rPr>
  </w:style>
  <w:style w:type="character" w:styleId="Nmerodepgina">
    <w:name w:val="page number"/>
    <w:rPr>
      <w:b/>
    </w:rPr>
  </w:style>
  <w:style w:type="character" w:styleId="Hyperlink">
    <w:name w:val="Hyperlink"/>
    <w:rPr>
      <w:color w:val="0000FF"/>
      <w:u w:val="single"/>
    </w:rPr>
  </w:style>
  <w:style w:type="character" w:styleId="Refdecomentrio2" w:customStyle="1">
    <w:name w:val="Ref. de comentário2"/>
    <w:rPr>
      <w:sz w:val="16"/>
      <w:szCs w:val="16"/>
    </w:rPr>
  </w:style>
  <w:style w:type="character" w:styleId="TextodecomentrioChar" w:customStyle="1">
    <w:name w:val="Texto de comentário Char"/>
  </w:style>
  <w:style w:type="character" w:styleId="Vnculodendice" w:customStyle="1">
    <w:name w:val="Vínculo de índice"/>
  </w:style>
  <w:style w:type="paragraph" w:styleId="Ttulo10" w:customStyle="1">
    <w:name w:val="Título1"/>
    <w:basedOn w:val="Normal"/>
    <w:next w:val="Subttulo"/>
    <w:pPr>
      <w:keepNext/>
      <w:keepLines/>
      <w:pageBreakBefore/>
      <w:spacing w:before="360" w:after="160"/>
      <w:jc w:val="center"/>
    </w:pPr>
    <w:rPr>
      <w:rFonts w:ascii="Arial" w:hAnsi="Arial" w:cs="Arial"/>
      <w:b/>
      <w:kern w:val="1"/>
      <w:sz w:val="72"/>
    </w:rPr>
  </w:style>
  <w:style w:type="paragraph" w:styleId="Corpodetexto">
    <w:name w:val="Body Text"/>
    <w:basedOn w:val="Normal"/>
    <w:pPr>
      <w:spacing w:before="80" w:after="80"/>
      <w:jc w:val="both"/>
    </w:pPr>
    <w:rPr>
      <w:sz w:val="22"/>
    </w:rPr>
  </w:style>
  <w:style w:type="paragraph" w:styleId="Lista">
    <w:name w:val="List"/>
    <w:basedOn w:val="Corpodetexto"/>
    <w:pPr>
      <w:tabs>
        <w:tab w:val="left" w:pos="1440"/>
      </w:tabs>
      <w:ind w:left="720" w:hanging="360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Tahoma"/>
    </w:rPr>
  </w:style>
  <w:style w:type="paragraph" w:styleId="Captulo" w:customStyle="1">
    <w:name w:val="Capítulo"/>
    <w:basedOn w:val="Normal"/>
    <w:next w:val="Corpodetexto"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1" w:customStyle="1">
    <w:name w:val="Legenda1"/>
    <w:basedOn w:val="Normal"/>
    <w:next w:val="Corpodetexto"/>
    <w:pPr>
      <w:spacing w:before="120" w:after="160"/>
      <w:jc w:val="center"/>
    </w:pPr>
    <w:rPr>
      <w:i/>
      <w:sz w:val="18"/>
    </w:rPr>
  </w:style>
  <w:style w:type="paragraph" w:styleId="Textodecomentrio1" w:customStyle="1">
    <w:name w:val="Texto de comentário1"/>
    <w:basedOn w:val="Normal"/>
    <w:pPr>
      <w:tabs>
        <w:tab w:val="left" w:pos="374"/>
      </w:tabs>
      <w:spacing w:after="120" w:line="220" w:lineRule="exact"/>
      <w:ind w:left="187" w:hanging="187"/>
    </w:pPr>
  </w:style>
  <w:style w:type="paragraph" w:styleId="Recuodecorpodetexto">
    <w:name w:val="Body Text Indent"/>
    <w:basedOn w:val="Corpodetexto"/>
    <w:pPr>
      <w:ind w:left="360"/>
    </w:pPr>
  </w:style>
  <w:style w:type="paragraph" w:styleId="Textodenotadefim">
    <w:name w:val="endnote text"/>
    <w:basedOn w:val="Normal"/>
    <w:pPr>
      <w:tabs>
        <w:tab w:val="left" w:pos="374"/>
      </w:tabs>
      <w:spacing w:after="120"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pPr>
      <w:tabs>
        <w:tab w:val="left" w:pos="374"/>
      </w:tabs>
      <w:spacing w:after="120" w:line="220" w:lineRule="exact"/>
      <w:ind w:left="187" w:hanging="187"/>
    </w:pPr>
    <w:rPr>
      <w:sz w:val="18"/>
    </w:rPr>
  </w:style>
  <w:style w:type="paragraph" w:styleId="Lista21" w:customStyle="1">
    <w:name w:val="Lista 21"/>
    <w:basedOn w:val="Lista"/>
    <w:pPr>
      <w:tabs>
        <w:tab w:val="left" w:pos="2160"/>
      </w:tabs>
      <w:ind w:left="1080"/>
    </w:pPr>
  </w:style>
  <w:style w:type="paragraph" w:styleId="Lista31" w:customStyle="1">
    <w:name w:val="Lista 31"/>
    <w:basedOn w:val="Lista"/>
    <w:pPr>
      <w:tabs>
        <w:tab w:val="left" w:pos="2880"/>
      </w:tabs>
      <w:ind w:left="1440"/>
    </w:pPr>
  </w:style>
  <w:style w:type="paragraph" w:styleId="Commarcadores1" w:customStyle="1">
    <w:name w:val="Com marcadores1"/>
    <w:basedOn w:val="Lista"/>
    <w:pPr>
      <w:numPr>
        <w:numId w:val="3"/>
      </w:numPr>
      <w:spacing w:after="160"/>
    </w:pPr>
  </w:style>
  <w:style w:type="paragraph" w:styleId="Commarcadores21" w:customStyle="1">
    <w:name w:val="Com marcadores 21"/>
    <w:basedOn w:val="Commarcadores1"/>
    <w:pPr>
      <w:ind w:left="1080"/>
    </w:pPr>
  </w:style>
  <w:style w:type="paragraph" w:styleId="Commarcadores31" w:customStyle="1">
    <w:name w:val="Com marcadores 31"/>
    <w:basedOn w:val="Commarcadores1"/>
    <w:pPr>
      <w:ind w:left="1440"/>
    </w:pPr>
  </w:style>
  <w:style w:type="paragraph" w:styleId="Listadecontinuao1" w:customStyle="1">
    <w:name w:val="Lista de continuação1"/>
    <w:basedOn w:val="Lista"/>
    <w:pPr>
      <w:numPr>
        <w:numId w:val="4"/>
      </w:numPr>
      <w:spacing w:after="160"/>
    </w:pPr>
  </w:style>
  <w:style w:type="paragraph" w:styleId="Listadecontinuao21" w:customStyle="1">
    <w:name w:val="Lista de continuação 21"/>
    <w:basedOn w:val="Listadecontinuao1"/>
    <w:pPr>
      <w:ind w:left="1080"/>
    </w:pPr>
  </w:style>
  <w:style w:type="paragraph" w:styleId="Listadecontinuao31" w:customStyle="1">
    <w:name w:val="Lista de continuação 31"/>
    <w:basedOn w:val="Listadecontinuao1"/>
    <w:pPr>
      <w:ind w:left="1440"/>
    </w:pPr>
  </w:style>
  <w:style w:type="paragraph" w:styleId="Numerada1" w:customStyle="1">
    <w:name w:val="Numerada1"/>
    <w:basedOn w:val="Lista"/>
    <w:pPr>
      <w:numPr>
        <w:numId w:val="2"/>
      </w:numPr>
      <w:spacing w:after="160"/>
    </w:pPr>
  </w:style>
  <w:style w:type="paragraph" w:styleId="Numerada21" w:customStyle="1">
    <w:name w:val="Numerada 21"/>
    <w:basedOn w:val="Numerada1"/>
  </w:style>
  <w:style w:type="paragraph" w:styleId="Numerada31" w:customStyle="1">
    <w:name w:val="Numerada 31"/>
    <w:basedOn w:val="Numerada1"/>
  </w:style>
  <w:style w:type="paragraph" w:styleId="Textodemacro1" w:customStyle="1">
    <w:name w:val="Texto de macro1"/>
    <w:basedOn w:val="Corpodetexto"/>
    <w:pPr>
      <w:spacing w:after="120"/>
    </w:pPr>
    <w:rPr>
      <w:rFonts w:ascii="Courier New" w:hAnsi="Courier New" w:cs="Courier New"/>
    </w:rPr>
  </w:style>
  <w:style w:type="paragraph" w:styleId="Subttulo">
    <w:name w:val="Subtitle"/>
    <w:basedOn w:val="Ttulo10"/>
    <w:next w:val="Corpodetexto"/>
    <w:qFormat/>
    <w:pPr>
      <w:spacing w:before="480" w:after="480"/>
    </w:pPr>
    <w:rPr>
      <w:b w:val="0"/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Recuonormal1" w:customStyle="1">
    <w:name w:val="Recuo normal1"/>
    <w:basedOn w:val="Normal"/>
    <w:pPr>
      <w:ind w:left="1080"/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 w:cs="Arial"/>
      <w:b/>
      <w:kern w:val="1"/>
      <w:sz w:val="44"/>
    </w:rPr>
  </w:style>
  <w:style w:type="paragraph" w:styleId="Data1" w:customStyle="1">
    <w:name w:val="Data1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 w:cs="Courier New"/>
      <w:lang w:val="pt-BR"/>
    </w:rPr>
  </w:style>
  <w:style w:type="paragraph" w:styleId="Figura" w:customStyle="1">
    <w:name w:val="Figura"/>
    <w:basedOn w:val="Corpodetexto"/>
    <w:next w:val="Legenda1"/>
    <w:pPr>
      <w:jc w:val="center"/>
    </w:pPr>
  </w:style>
  <w:style w:type="paragraph" w:styleId="Tabela" w:customStyle="1">
    <w:name w:val="Tabela"/>
    <w:basedOn w:val="Corpodetexto"/>
    <w:pPr>
      <w:keepNext/>
      <w:keepLines/>
      <w:spacing w:before="40" w:after="40"/>
      <w:jc w:val="left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 w:cs="Book Antiqua"/>
    </w:rPr>
  </w:style>
  <w:style w:type="paragraph" w:styleId="sumrio" w:customStyle="1">
    <w:name w:val="sumário"/>
    <w:basedOn w:val="Ttulo1"/>
    <w:pPr>
      <w:pageBreakBefore w:val="0"/>
      <w:numPr>
        <w:numId w:val="0"/>
      </w:numPr>
      <w:tabs>
        <w:tab w:val="left" w:pos="932"/>
      </w:tabs>
      <w:spacing w:before="240" w:after="120"/>
      <w:ind w:left="284" w:firstLine="6"/>
      <w:jc w:val="left"/>
    </w:pPr>
    <w:rPr>
      <w:i/>
      <w:sz w:val="28"/>
    </w:rPr>
  </w:style>
  <w:style w:type="paragraph" w:styleId="Livre" w:customStyle="1">
    <w:name w:val="Livre"/>
    <w:pPr>
      <w:suppressAutoHyphens/>
    </w:pPr>
    <w:rPr>
      <w:rFonts w:eastAsia="Arial"/>
      <w:lang w:eastAsia="zh-CN"/>
    </w:rPr>
  </w:style>
  <w:style w:type="paragraph" w:styleId="Sumrio1">
    <w:name w:val="toc 1"/>
    <w:basedOn w:val="Normal"/>
    <w:next w:val="Normal"/>
  </w:style>
  <w:style w:type="paragraph" w:styleId="Sumrio2">
    <w:name w:val="toc 2"/>
    <w:basedOn w:val="Normal"/>
    <w:next w:val="Normal"/>
    <w:pPr>
      <w:ind w:left="200"/>
    </w:pPr>
  </w:style>
  <w:style w:type="paragraph" w:styleId="Sumrio3">
    <w:name w:val="toc 3"/>
    <w:basedOn w:val="Normal"/>
    <w:next w:val="Normal"/>
    <w:pPr>
      <w:tabs>
        <w:tab w:val="left" w:pos="1720"/>
        <w:tab w:val="right" w:leader="dot" w:pos="9816"/>
      </w:tabs>
      <w:ind w:left="720"/>
    </w:pPr>
  </w:style>
  <w:style w:type="paragraph" w:styleId="Sumrio4">
    <w:name w:val="toc 4"/>
    <w:basedOn w:val="Normal"/>
    <w:next w:val="Normal"/>
    <w:pPr>
      <w:ind w:left="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21" w:customStyle="1">
    <w:name w:val="Corpo de texto 21"/>
    <w:basedOn w:val="Normal"/>
    <w:pPr>
      <w:jc w:val="center"/>
    </w:pPr>
    <w:rPr>
      <w:color w:val="C0C0C0"/>
      <w:sz w:val="96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 w:cs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Cdigo-exemplo" w:customStyle="1">
    <w:name w:val="Código-exemplo"/>
    <w:basedOn w:val="Cdigo"/>
    <w:pPr>
      <w:keepNext/>
      <w:keepLines/>
      <w:spacing w:before="0" w:after="0"/>
    </w:pPr>
    <w:rPr>
      <w:sz w:val="18"/>
    </w:rPr>
  </w:style>
  <w:style w:type="paragraph" w:styleId="Ttulodecapa" w:customStyle="1">
    <w:name w:val="Título de capa"/>
    <w:basedOn w:val="Ttulo10"/>
    <w:rPr>
      <w:sz w:val="96"/>
    </w:rPr>
  </w:style>
  <w:style w:type="paragraph" w:styleId="Numerada41" w:customStyle="1">
    <w:name w:val="Numerada 41"/>
    <w:basedOn w:val="Numerada1"/>
    <w:pPr>
      <w:numPr>
        <w:numId w:val="0"/>
      </w:numPr>
      <w:tabs>
        <w:tab w:val="left" w:pos="4248"/>
      </w:tabs>
      <w:spacing w:before="0"/>
      <w:ind w:left="1728" w:hanging="648"/>
    </w:pPr>
  </w:style>
  <w:style w:type="paragraph" w:styleId="Numerada51" w:customStyle="1">
    <w:name w:val="Numerada 51"/>
    <w:basedOn w:val="Numerada1"/>
    <w:pPr>
      <w:numPr>
        <w:numId w:val="0"/>
      </w:numPr>
      <w:tabs>
        <w:tab w:val="left" w:pos="5472"/>
      </w:tabs>
      <w:spacing w:before="0"/>
      <w:ind w:left="2232" w:hanging="792"/>
    </w:pPr>
  </w:style>
  <w:style w:type="paragraph" w:styleId="Pginaembranco" w:customStyle="1">
    <w:name w:val="Página em branco"/>
    <w:basedOn w:val="Ttulo10"/>
    <w:rPr>
      <w:color w:val="C0C0C0"/>
    </w:r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styleId="Tabelareduzida" w:customStyle="1">
    <w:name w:val="Tabela reduzida"/>
    <w:basedOn w:val="Tabela"/>
    <w:rPr>
      <w:sz w:val="20"/>
    </w:rPr>
  </w:style>
  <w:style w:type="paragraph" w:styleId="NormalWeb">
    <w:name w:val="Normal (Web)"/>
    <w:basedOn w:val="Normal"/>
    <w:pPr>
      <w:spacing w:before="100" w:after="119"/>
    </w:pPr>
    <w:rPr>
      <w:rFonts w:ascii="Arial Unicode MS" w:hAnsi="Arial Unicode MS" w:eastAsia="Arial Unicode MS" w:cs="Arial Unicode MS"/>
      <w:sz w:val="24"/>
      <w:szCs w:val="24"/>
    </w:rPr>
  </w:style>
  <w:style w:type="paragraph" w:styleId="western" w:customStyle="1">
    <w:name w:val="western"/>
    <w:basedOn w:val="Normal"/>
    <w:pPr>
      <w:spacing w:before="79" w:after="79"/>
      <w:jc w:val="both"/>
    </w:pPr>
    <w:rPr>
      <w:rFonts w:ascii="Arial Unicode MS" w:hAnsi="Arial Unicode MS" w:eastAsia="Arial Unicode MS" w:cs="Arial Unicode MS"/>
      <w:sz w:val="22"/>
      <w:szCs w:val="22"/>
      <w:lang w:val="en-US"/>
    </w:rPr>
  </w:style>
  <w:style w:type="paragraph" w:styleId="tabela-western" w:customStyle="1">
    <w:name w:val="tabela-western"/>
    <w:basedOn w:val="Normal"/>
    <w:pPr>
      <w:keepNext/>
      <w:spacing w:before="40" w:after="40"/>
    </w:pPr>
    <w:rPr>
      <w:rFonts w:ascii="Arial Unicode MS" w:hAnsi="Arial Unicode MS" w:eastAsia="Arial Unicode MS" w:cs="Arial Unicode MS"/>
      <w:sz w:val="22"/>
      <w:szCs w:val="22"/>
      <w:lang w:val="en-US"/>
    </w:rPr>
  </w:style>
  <w:style w:type="paragraph" w:styleId="Assuntodocomentrio">
    <w:name w:val="annotation subject"/>
    <w:basedOn w:val="Textodecomentrio1"/>
    <w:next w:val="Textodecomentrio1"/>
    <w:pPr>
      <w:spacing w:after="0" w:line="240" w:lineRule="auto"/>
      <w:ind w:left="0" w:firstLine="0"/>
    </w:pPr>
    <w:rPr>
      <w:b/>
      <w:bCs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Entradadendice10" w:customStyle="1">
    <w:name w:val="Entrada de índice 10"/>
    <w:basedOn w:val="ndice"/>
    <w:pPr>
      <w:tabs>
        <w:tab w:val="right" w:leader="dot" w:pos="9637"/>
      </w:tabs>
      <w:ind w:left="2547"/>
    </w:pPr>
  </w:style>
  <w:style w:type="paragraph" w:styleId="Contedodatabela" w:customStyle="1">
    <w:name w:val="Conteúdo da tabela"/>
    <w:basedOn w:val="Normal"/>
    <w:pPr>
      <w:suppressLineNumbers/>
    </w:pPr>
  </w:style>
  <w:style w:type="paragraph" w:styleId="Ttulodatabela" w:customStyle="1">
    <w:name w:val="Título da tabela"/>
    <w:basedOn w:val="Contedodatabela"/>
    <w:pPr>
      <w:jc w:val="center"/>
    </w:pPr>
    <w:rPr>
      <w:b/>
      <w:bCs/>
    </w:rPr>
  </w:style>
  <w:style w:type="paragraph" w:styleId="Contedodoquadro" w:customStyle="1">
    <w:name w:val="Conteúdo do quadro"/>
    <w:basedOn w:val="Corpodetexto"/>
  </w:style>
  <w:style w:type="paragraph" w:styleId="Textodecomentrio2" w:customStyle="1">
    <w:name w:val="Texto de comentário2"/>
    <w:basedOn w:val="Normal"/>
  </w:style>
  <w:style w:type="paragraph" w:styleId="PadroLTGliederung1" w:customStyle="1">
    <w:name w:val="Padrão~LT~Gliederung 1"/>
    <w:pPr>
      <w:tabs>
        <w:tab w:val="left" w:pos="0"/>
        <w:tab w:val="left" w:pos="167"/>
        <w:tab w:val="left" w:pos="875"/>
        <w:tab w:val="left" w:pos="1582"/>
        <w:tab w:val="left" w:pos="2290"/>
        <w:tab w:val="left" w:pos="2997"/>
        <w:tab w:val="left" w:pos="3705"/>
        <w:tab w:val="left" w:pos="4412"/>
        <w:tab w:val="left" w:pos="5120"/>
        <w:tab w:val="left" w:pos="5827"/>
        <w:tab w:val="left" w:pos="6535"/>
        <w:tab w:val="left" w:pos="7242"/>
        <w:tab w:val="left" w:pos="7949"/>
        <w:tab w:val="left" w:pos="8657"/>
        <w:tab w:val="left" w:pos="9365"/>
        <w:tab w:val="left" w:pos="10072"/>
        <w:tab w:val="left" w:pos="10780"/>
        <w:tab w:val="left" w:pos="11487"/>
        <w:tab w:val="left" w:pos="12195"/>
        <w:tab w:val="left" w:pos="12902"/>
        <w:tab w:val="left" w:pos="13610"/>
      </w:tabs>
      <w:suppressAutoHyphens/>
      <w:autoSpaceDE w:val="0"/>
      <w:spacing w:before="120"/>
      <w:ind w:left="540" w:hanging="540"/>
    </w:pPr>
    <w:rPr>
      <w:rFonts w:ascii="MS Gothic" w:hAnsi="MS Gothic" w:eastAsia="MS Gothic" w:cs="MS Gothic"/>
      <w:color w:val="000000"/>
      <w:sz w:val="48"/>
      <w:szCs w:val="48"/>
      <w:lang w:eastAsia="zh-CN"/>
    </w:rPr>
  </w:style>
  <w:style w:type="paragraph" w:styleId="PadroLTGliederung2" w:customStyle="1">
    <w:name w:val="Padrão~LT~Gliederung 2"/>
    <w:basedOn w:val="PadroLTGliederung1"/>
    <w:pPr>
      <w:tabs>
        <w:tab w:val="clear" w:pos="167"/>
        <w:tab w:val="clear" w:pos="875"/>
        <w:tab w:val="clear" w:pos="1582"/>
        <w:tab w:val="clear" w:pos="2290"/>
        <w:tab w:val="clear" w:pos="2997"/>
        <w:tab w:val="clear" w:pos="3705"/>
        <w:tab w:val="clear" w:pos="4412"/>
        <w:tab w:val="clear" w:pos="5120"/>
        <w:tab w:val="clear" w:pos="5827"/>
        <w:tab w:val="clear" w:pos="6535"/>
        <w:tab w:val="clear" w:pos="7242"/>
        <w:tab w:val="clear" w:pos="7949"/>
        <w:tab w:val="clear" w:pos="8657"/>
        <w:tab w:val="clear" w:pos="9365"/>
        <w:tab w:val="clear" w:pos="10072"/>
        <w:tab w:val="clear" w:pos="10780"/>
        <w:tab w:val="clear" w:pos="11487"/>
        <w:tab w:val="clear" w:pos="12195"/>
        <w:tab w:val="clear" w:pos="12902"/>
        <w:tab w:val="clear" w:pos="13610"/>
        <w:tab w:val="left" w:pos="245"/>
        <w:tab w:val="left" w:pos="952"/>
        <w:tab w:val="left" w:pos="1660"/>
        <w:tab w:val="left" w:pos="2367"/>
        <w:tab w:val="left" w:pos="3074"/>
        <w:tab w:val="left" w:pos="3782"/>
        <w:tab w:val="left" w:pos="4490"/>
        <w:tab w:val="left" w:pos="5197"/>
        <w:tab w:val="left" w:pos="5905"/>
        <w:tab w:val="left" w:pos="6612"/>
        <w:tab w:val="left" w:pos="7320"/>
        <w:tab w:val="left" w:pos="8027"/>
        <w:tab w:val="left" w:pos="8735"/>
        <w:tab w:val="left" w:pos="9442"/>
        <w:tab w:val="left" w:pos="10150"/>
        <w:tab w:val="left" w:pos="10857"/>
        <w:tab w:val="left" w:pos="11565"/>
        <w:tab w:val="left" w:pos="12272"/>
        <w:tab w:val="left" w:pos="12980"/>
        <w:tab w:val="left" w:pos="13687"/>
      </w:tabs>
      <w:spacing w:before="100"/>
      <w:ind w:left="1170" w:hanging="450"/>
    </w:pPr>
    <w:rPr>
      <w:sz w:val="40"/>
      <w:szCs w:val="40"/>
    </w:rPr>
  </w:style>
  <w:style w:type="paragraph" w:styleId="PadroLTGliederung3" w:customStyle="1">
    <w:name w:val="Padrão~LT~Gliederung 3"/>
    <w:basedOn w:val="PadroLTGliederung2"/>
    <w:pPr>
      <w:tabs>
        <w:tab w:val="clear" w:pos="245"/>
        <w:tab w:val="clear" w:pos="952"/>
        <w:tab w:val="clear" w:pos="1660"/>
        <w:tab w:val="clear" w:pos="2367"/>
        <w:tab w:val="clear" w:pos="3074"/>
        <w:tab w:val="clear" w:pos="3782"/>
        <w:tab w:val="clear" w:pos="4490"/>
        <w:tab w:val="clear" w:pos="5197"/>
        <w:tab w:val="clear" w:pos="5905"/>
        <w:tab w:val="clear" w:pos="6612"/>
        <w:tab w:val="clear" w:pos="7320"/>
        <w:tab w:val="clear" w:pos="8027"/>
        <w:tab w:val="clear" w:pos="8735"/>
        <w:tab w:val="clear" w:pos="9442"/>
        <w:tab w:val="clear" w:pos="10150"/>
        <w:tab w:val="clear" w:pos="10857"/>
        <w:tab w:val="clear" w:pos="11565"/>
        <w:tab w:val="clear" w:pos="12272"/>
        <w:tab w:val="clear" w:pos="12980"/>
        <w:tab w:val="clear" w:pos="13687"/>
        <w:tab w:val="left" w:pos="322"/>
        <w:tab w:val="left" w:pos="1030"/>
        <w:tab w:val="left" w:pos="1737"/>
        <w:tab w:val="left" w:pos="2445"/>
        <w:tab w:val="left" w:pos="3152"/>
        <w:tab w:val="left" w:pos="3860"/>
        <w:tab w:val="left" w:pos="4567"/>
        <w:tab w:val="left" w:pos="5275"/>
        <w:tab w:val="left" w:pos="5982"/>
        <w:tab w:val="left" w:pos="6690"/>
        <w:tab w:val="left" w:pos="7397"/>
        <w:tab w:val="left" w:pos="8105"/>
        <w:tab w:val="left" w:pos="8812"/>
        <w:tab w:val="left" w:pos="9520"/>
        <w:tab w:val="left" w:pos="10227"/>
        <w:tab w:val="left" w:pos="10935"/>
        <w:tab w:val="left" w:pos="11642"/>
        <w:tab w:val="left" w:pos="12350"/>
        <w:tab w:val="left" w:pos="13057"/>
        <w:tab w:val="left" w:pos="13764"/>
      </w:tabs>
      <w:spacing w:before="90"/>
      <w:ind w:left="1800" w:hanging="360"/>
    </w:pPr>
    <w:rPr>
      <w:sz w:val="36"/>
      <w:szCs w:val="36"/>
    </w:rPr>
  </w:style>
  <w:style w:type="paragraph" w:styleId="Ttulodetabela" w:customStyle="1">
    <w:name w:val="Título de tabela"/>
    <w:basedOn w:val="Contedodatabe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microsoft.com/office/2016/09/relationships/commentsIds" Target="/word/commentsIds.xml" Id="Rdb98b5a1cea7456f" /><Relationship Type="http://schemas.openxmlformats.org/officeDocument/2006/relationships/image" Target="/media/image.png" Id="R096d4f588d1a4f9e" /><Relationship Type="http://schemas.openxmlformats.org/officeDocument/2006/relationships/hyperlink" Target="https://imgur.com/a/WmVoouX" TargetMode="External" Id="R8077989b1c0941e6" /><Relationship Type="http://schemas.openxmlformats.org/officeDocument/2006/relationships/image" Target="/media/image3.png" Id="Rb54b8d9b14cf46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Descrição de Desenho de Software</dc:title>
  <dc:subject>Praxis 2.0</dc:subject>
  <dc:creator>brainbr</dc:creator>
  <keywords/>
  <lastModifiedBy>Felipe batista Simas</lastModifiedBy>
  <revision>6</revision>
  <lastPrinted>1999-11-22T22:20:00.0000000Z</lastPrinted>
  <dcterms:created xsi:type="dcterms:W3CDTF">2019-04-27T21:18:00.0000000Z</dcterms:created>
  <dcterms:modified xsi:type="dcterms:W3CDTF">2019-04-29T16:56:15.1381910Z</dcterms:modified>
</coreProperties>
</file>