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5AA8C" w14:textId="72936712" w:rsidR="0069308D" w:rsidRDefault="009A2D89" w:rsidP="00AD5A84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C5F5D4B" wp14:editId="576C2675">
            <wp:simplePos x="0" y="0"/>
            <wp:positionH relativeFrom="page">
              <wp:posOffset>5857875</wp:posOffset>
            </wp:positionH>
            <wp:positionV relativeFrom="paragraph">
              <wp:posOffset>164465</wp:posOffset>
            </wp:positionV>
            <wp:extent cx="1625173" cy="582284"/>
            <wp:effectExtent l="0" t="0" r="0" b="8890"/>
            <wp:wrapNone/>
            <wp:docPr id="60" name="Imagem 60" descr="C:\Users\jean_\Desktop\Engenharia Mecatrônica\4º Periodo\Eletrônica Básica\1º Relatório\logo_fem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jean_\Desktop\Engenharia Mecatrônica\4º Periodo\Eletrônica Básica\1º Relatório\logo_feme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173" cy="58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963">
        <w:rPr>
          <w:noProof/>
          <w:lang w:eastAsia="pt-BR"/>
        </w:rPr>
        <w:drawing>
          <wp:anchor distT="0" distB="0" distL="133350" distR="114300" simplePos="0" relativeHeight="251661312" behindDoc="0" locked="0" layoutInCell="1" allowOverlap="1" wp14:anchorId="2A803204" wp14:editId="152FB604">
            <wp:simplePos x="0" y="0"/>
            <wp:positionH relativeFrom="page">
              <wp:posOffset>228600</wp:posOffset>
            </wp:positionH>
            <wp:positionV relativeFrom="paragraph">
              <wp:posOffset>-205105</wp:posOffset>
            </wp:positionV>
            <wp:extent cx="1781175" cy="1358971"/>
            <wp:effectExtent l="0" t="0" r="0" b="0"/>
            <wp:wrapNone/>
            <wp:docPr id="59" name="Imagem 9" descr="http://www.pucsp.br/sites/default/files/pucsp/logotipia/downloads/brasao_01_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9" descr="http://www.pucsp.br/sites/default/files/pucsp/logotipia/downloads/brasao_01_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58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84">
        <w:t>Universidade federal de uberlãndia</w:t>
      </w:r>
      <w:r w:rsidR="000554B9">
        <w:t>-Ufu</w:t>
      </w:r>
    </w:p>
    <w:p w14:paraId="084CADC8" w14:textId="7A8F9D53" w:rsidR="000554B9" w:rsidRDefault="000554B9" w:rsidP="00AD5A84">
      <w:pPr>
        <w:pStyle w:val="SemEspaamento"/>
      </w:pPr>
      <w:r>
        <w:t>Faculdade de engenharia mecânica</w:t>
      </w:r>
    </w:p>
    <w:p w14:paraId="00B37ADF" w14:textId="18B31D0E" w:rsidR="00AD5A84" w:rsidRDefault="00AD5A84" w:rsidP="00AD5A84">
      <w:pPr>
        <w:pStyle w:val="SemEspaamento"/>
      </w:pPr>
      <w:r>
        <w:t>Engenharia mecatrônica</w:t>
      </w:r>
    </w:p>
    <w:p w14:paraId="2A6E7389" w14:textId="3EDF1124" w:rsidR="009A2D89" w:rsidRPr="006D7413" w:rsidRDefault="009A2D89" w:rsidP="00AD5A84">
      <w:pPr>
        <w:pStyle w:val="SemEspaamento"/>
      </w:pPr>
      <w:r w:rsidRPr="006D7413">
        <w:t>f</w:t>
      </w:r>
      <w:r w:rsidR="003D5404">
        <w:t>eelt 49081</w:t>
      </w:r>
      <w:r w:rsidRPr="006D7413">
        <w:t xml:space="preserve"> </w:t>
      </w:r>
      <w:r w:rsidR="006D7413" w:rsidRPr="006D7413">
        <w:t>–</w:t>
      </w:r>
      <w:r w:rsidRPr="006D7413">
        <w:t xml:space="preserve"> </w:t>
      </w:r>
      <w:r w:rsidR="003D5404">
        <w:t>sistemas digitais</w:t>
      </w:r>
    </w:p>
    <w:p w14:paraId="007D6CBF" w14:textId="278063EC" w:rsidR="00496963" w:rsidRPr="006D7413" w:rsidRDefault="003D5404" w:rsidP="00AD5A84">
      <w:pPr>
        <w:pStyle w:val="SemEspaamento"/>
      </w:pPr>
      <w:r>
        <w:t>eder alves de moura</w:t>
      </w:r>
    </w:p>
    <w:p w14:paraId="66C1838C" w14:textId="77777777" w:rsidR="000554B9" w:rsidRPr="006D7413" w:rsidRDefault="000554B9" w:rsidP="00AD5A84">
      <w:pPr>
        <w:pStyle w:val="SemEspaamento"/>
      </w:pPr>
    </w:p>
    <w:p w14:paraId="28E084FC" w14:textId="77777777" w:rsidR="003A40CC" w:rsidRPr="006D7413" w:rsidRDefault="003A40CC" w:rsidP="00AD5A84">
      <w:pPr>
        <w:pStyle w:val="SemEspaamento"/>
      </w:pPr>
    </w:p>
    <w:p w14:paraId="557CD527" w14:textId="77777777" w:rsidR="003A40CC" w:rsidRPr="006D7413" w:rsidRDefault="003A40CC" w:rsidP="00AD5A84">
      <w:pPr>
        <w:pStyle w:val="SemEspaamento"/>
      </w:pPr>
    </w:p>
    <w:p w14:paraId="310A230B" w14:textId="77777777" w:rsidR="000554B9" w:rsidRPr="006D7413" w:rsidRDefault="000554B9" w:rsidP="00AD5A84">
      <w:pPr>
        <w:pStyle w:val="SemEspaamento"/>
      </w:pPr>
    </w:p>
    <w:p w14:paraId="6CEF29B8" w14:textId="77777777" w:rsidR="000554B9" w:rsidRPr="006D7413" w:rsidRDefault="000554B9" w:rsidP="00AD5A84">
      <w:pPr>
        <w:pStyle w:val="SemEspaamento"/>
      </w:pPr>
    </w:p>
    <w:p w14:paraId="2E20780C" w14:textId="77777777" w:rsidR="000554B9" w:rsidRPr="006D7413" w:rsidRDefault="000554B9" w:rsidP="00AD5A84">
      <w:pPr>
        <w:pStyle w:val="SemEspaamento"/>
      </w:pPr>
    </w:p>
    <w:p w14:paraId="2EAA361C" w14:textId="77777777" w:rsidR="000554B9" w:rsidRPr="006D7413" w:rsidRDefault="000554B9" w:rsidP="00AD5A84">
      <w:pPr>
        <w:pStyle w:val="SemEspaamento"/>
      </w:pPr>
    </w:p>
    <w:p w14:paraId="52EA8A2A" w14:textId="77777777" w:rsidR="000554B9" w:rsidRPr="006D7413" w:rsidRDefault="000554B9" w:rsidP="00AD5A84">
      <w:pPr>
        <w:pStyle w:val="SemEspaamento"/>
      </w:pPr>
    </w:p>
    <w:p w14:paraId="0AC35DBB" w14:textId="77777777" w:rsidR="000554B9" w:rsidRPr="006D7413" w:rsidRDefault="000554B9" w:rsidP="00AD5A84">
      <w:pPr>
        <w:pStyle w:val="SemEspaamento"/>
      </w:pPr>
    </w:p>
    <w:p w14:paraId="03EF74B4" w14:textId="77777777" w:rsidR="000554B9" w:rsidRPr="006D7413" w:rsidRDefault="000554B9" w:rsidP="00AD5A84">
      <w:pPr>
        <w:pStyle w:val="SemEspaamento"/>
      </w:pPr>
    </w:p>
    <w:p w14:paraId="145CBF7C" w14:textId="17192B86" w:rsidR="000554B9" w:rsidRDefault="00A56F18" w:rsidP="000554B9">
      <w:pPr>
        <w:pStyle w:val="SemEspaamento"/>
      </w:pPr>
      <w:r w:rsidRPr="006D7413">
        <w:t xml:space="preserve"> </w:t>
      </w:r>
      <w:r w:rsidR="006D7413">
        <w:t xml:space="preserve">relatório </w:t>
      </w:r>
      <w:r w:rsidR="00996944">
        <w:t>07</w:t>
      </w:r>
      <w:r w:rsidR="009A2D89">
        <w:t xml:space="preserve">: </w:t>
      </w:r>
      <w:r w:rsidR="00996944">
        <w:t>Desenvolvendo IHM com Kivy</w:t>
      </w:r>
    </w:p>
    <w:p w14:paraId="452AC453" w14:textId="77777777" w:rsidR="000554B9" w:rsidRDefault="000554B9" w:rsidP="000554B9">
      <w:pPr>
        <w:pStyle w:val="SemEspaamento"/>
      </w:pPr>
    </w:p>
    <w:p w14:paraId="14BA7A8C" w14:textId="77777777" w:rsidR="000554B9" w:rsidRDefault="000554B9" w:rsidP="000554B9">
      <w:pPr>
        <w:pStyle w:val="SemEspaamento"/>
      </w:pPr>
    </w:p>
    <w:p w14:paraId="50FC10E5" w14:textId="77777777" w:rsidR="000554B9" w:rsidRDefault="000554B9" w:rsidP="00EE6467">
      <w:pPr>
        <w:pStyle w:val="SemEspaamento"/>
      </w:pPr>
    </w:p>
    <w:p w14:paraId="7120F855" w14:textId="77777777" w:rsidR="000554B9" w:rsidRDefault="000554B9" w:rsidP="00EE6467">
      <w:pPr>
        <w:pStyle w:val="SemEspaamento"/>
      </w:pPr>
    </w:p>
    <w:p w14:paraId="18E3B83D" w14:textId="77777777" w:rsidR="00EE6467" w:rsidRDefault="00EE6467" w:rsidP="00EE6467">
      <w:pPr>
        <w:pStyle w:val="SemEspaamento"/>
      </w:pPr>
    </w:p>
    <w:p w14:paraId="731FAA3D" w14:textId="77777777" w:rsidR="00EE6467" w:rsidRDefault="00EE6467" w:rsidP="00EE6467">
      <w:pPr>
        <w:pStyle w:val="SemEspaamento"/>
      </w:pPr>
    </w:p>
    <w:p w14:paraId="20D2DB33" w14:textId="77777777" w:rsidR="00A56F18" w:rsidRDefault="00A56F18" w:rsidP="00A56F18">
      <w:pPr>
        <w:pStyle w:val="SemEspaamento"/>
      </w:pPr>
    </w:p>
    <w:p w14:paraId="50EB32ED" w14:textId="5E510F60" w:rsidR="00A56F18" w:rsidRDefault="006D7413" w:rsidP="00A56F18">
      <w:pPr>
        <w:pStyle w:val="SemEspaamento"/>
        <w:jc w:val="both"/>
      </w:pPr>
      <w:r>
        <w:t xml:space="preserve">felipe de camargo bufelli       </w:t>
      </w:r>
      <w:r w:rsidR="009A2D89">
        <w:t xml:space="preserve">                                   </w:t>
      </w:r>
      <w:r w:rsidR="00A56F18">
        <w:t>11621EMT0</w:t>
      </w:r>
      <w:r w:rsidR="009A2D89">
        <w:t>13</w:t>
      </w:r>
    </w:p>
    <w:p w14:paraId="244D120D" w14:textId="77777777" w:rsidR="000554B9" w:rsidRDefault="000554B9" w:rsidP="000554B9">
      <w:pPr>
        <w:pStyle w:val="SemEspaamento"/>
      </w:pPr>
    </w:p>
    <w:p w14:paraId="3BBA42C8" w14:textId="77777777" w:rsidR="000554B9" w:rsidRDefault="000554B9" w:rsidP="000554B9">
      <w:pPr>
        <w:pStyle w:val="SemEspaamento"/>
      </w:pPr>
    </w:p>
    <w:p w14:paraId="73A0C620" w14:textId="3BA76A14" w:rsidR="000554B9" w:rsidRDefault="000554B9" w:rsidP="000554B9">
      <w:pPr>
        <w:pStyle w:val="SemEspaamento"/>
      </w:pPr>
    </w:p>
    <w:p w14:paraId="209D5629" w14:textId="4EFF3504" w:rsidR="00996944" w:rsidRDefault="00996944" w:rsidP="000554B9">
      <w:pPr>
        <w:pStyle w:val="SemEspaamento"/>
      </w:pPr>
    </w:p>
    <w:p w14:paraId="53DC0663" w14:textId="77777777" w:rsidR="00996944" w:rsidRDefault="00996944" w:rsidP="000554B9">
      <w:pPr>
        <w:pStyle w:val="SemEspaamento"/>
      </w:pPr>
    </w:p>
    <w:p w14:paraId="79DDA0CC" w14:textId="77777777" w:rsidR="000554B9" w:rsidRDefault="000554B9" w:rsidP="000554B9">
      <w:pPr>
        <w:pStyle w:val="SemEspaamento"/>
      </w:pPr>
    </w:p>
    <w:p w14:paraId="466EB6F5" w14:textId="77777777" w:rsidR="000554B9" w:rsidRDefault="000554B9" w:rsidP="000554B9">
      <w:pPr>
        <w:pStyle w:val="SemEspaamento"/>
      </w:pPr>
      <w:r>
        <w:t>uberlândia</w:t>
      </w:r>
    </w:p>
    <w:p w14:paraId="206DB0CB" w14:textId="6F26BFB8" w:rsidR="000554B9" w:rsidRDefault="003A40CC" w:rsidP="000554B9">
      <w:pPr>
        <w:pStyle w:val="SemEspaamento"/>
        <w:sectPr w:rsidR="000554B9" w:rsidSect="00EC0164">
          <w:headerReference w:type="default" r:id="rId10"/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  <w:r>
        <w:t>20</w:t>
      </w:r>
      <w:r w:rsidR="009A2D89">
        <w:t>2</w:t>
      </w:r>
      <w:r w:rsidR="006D7413">
        <w:t>2</w:t>
      </w:r>
    </w:p>
    <w:sdt>
      <w:sdtPr>
        <w:rPr>
          <w:b w:val="0"/>
          <w:caps w:val="0"/>
        </w:rPr>
        <w:id w:val="2025820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2422C8" w14:textId="6A2BB8E5" w:rsidR="004D020C" w:rsidRDefault="004D020C" w:rsidP="004D020C">
          <w:pPr>
            <w:pStyle w:val="SemEspaamento"/>
          </w:pPr>
          <w:r>
            <w:t>Sumário</w:t>
          </w:r>
        </w:p>
        <w:p w14:paraId="2A6118B0" w14:textId="77777777" w:rsidR="000E418E" w:rsidRDefault="000E418E" w:rsidP="004D020C">
          <w:pPr>
            <w:pStyle w:val="SemEspaamento"/>
          </w:pPr>
        </w:p>
        <w:p w14:paraId="5EB67303" w14:textId="675A2697" w:rsidR="003D5404" w:rsidRDefault="004D020C">
          <w:pPr>
            <w:pStyle w:val="Sumrio1"/>
            <w:tabs>
              <w:tab w:val="left" w:pos="1817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31577" w:history="1">
            <w:r w:rsidR="003D5404" w:rsidRPr="004728D6">
              <w:rPr>
                <w:rStyle w:val="Hyperlink"/>
                <w:noProof/>
              </w:rPr>
              <w:t>1.</w:t>
            </w:r>
            <w:r w:rsidR="003D540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D5404" w:rsidRPr="004728D6">
              <w:rPr>
                <w:rStyle w:val="Hyperlink"/>
                <w:noProof/>
              </w:rPr>
              <w:t>o QUE É ux E ui?</w:t>
            </w:r>
            <w:r w:rsidR="003D5404">
              <w:rPr>
                <w:noProof/>
                <w:webHidden/>
              </w:rPr>
              <w:tab/>
            </w:r>
            <w:r w:rsidR="003D5404">
              <w:rPr>
                <w:noProof/>
                <w:webHidden/>
              </w:rPr>
              <w:fldChar w:fldCharType="begin"/>
            </w:r>
            <w:r w:rsidR="003D5404">
              <w:rPr>
                <w:noProof/>
                <w:webHidden/>
              </w:rPr>
              <w:instrText xml:space="preserve"> PAGEREF _Toc106831577 \h </w:instrText>
            </w:r>
            <w:r w:rsidR="003D5404">
              <w:rPr>
                <w:noProof/>
                <w:webHidden/>
              </w:rPr>
            </w:r>
            <w:r w:rsidR="003D5404">
              <w:rPr>
                <w:noProof/>
                <w:webHidden/>
              </w:rPr>
              <w:fldChar w:fldCharType="separate"/>
            </w:r>
            <w:r w:rsidR="003D5404">
              <w:rPr>
                <w:noProof/>
                <w:webHidden/>
              </w:rPr>
              <w:t>3</w:t>
            </w:r>
            <w:r w:rsidR="003D5404">
              <w:rPr>
                <w:noProof/>
                <w:webHidden/>
              </w:rPr>
              <w:fldChar w:fldCharType="end"/>
            </w:r>
          </w:hyperlink>
        </w:p>
        <w:p w14:paraId="1867276A" w14:textId="02646F65" w:rsidR="003D5404" w:rsidRDefault="003D5404">
          <w:pPr>
            <w:pStyle w:val="Sumrio1"/>
            <w:tabs>
              <w:tab w:val="left" w:pos="1817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831578" w:history="1">
            <w:r w:rsidRPr="004728D6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728D6">
              <w:rPr>
                <w:rStyle w:val="Hyperlink"/>
                <w:noProof/>
                <w:lang w:val="en-US"/>
              </w:rPr>
              <w:t>BASICS OF UI, UX AND PRODUCT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10257" w14:textId="485FC182" w:rsidR="004D020C" w:rsidRDefault="004D020C">
          <w:r>
            <w:rPr>
              <w:b/>
              <w:bCs/>
            </w:rPr>
            <w:fldChar w:fldCharType="end"/>
          </w:r>
        </w:p>
      </w:sdtContent>
    </w:sdt>
    <w:p w14:paraId="6BA3AD8D" w14:textId="77777777" w:rsidR="000431A7" w:rsidRDefault="000431A7" w:rsidP="004D020C">
      <w:pPr>
        <w:pStyle w:val="SemEspaamento"/>
        <w:jc w:val="both"/>
      </w:pPr>
    </w:p>
    <w:p w14:paraId="0145F46F" w14:textId="77777777" w:rsidR="00AF33F9" w:rsidRDefault="00AF33F9" w:rsidP="00F553CB">
      <w:pPr>
        <w:pStyle w:val="Ttulo1"/>
      </w:pPr>
    </w:p>
    <w:p w14:paraId="73BF03B0" w14:textId="77777777" w:rsidR="00AF33F9" w:rsidRDefault="00AF33F9" w:rsidP="00F553CB">
      <w:pPr>
        <w:pStyle w:val="Ttulo1"/>
      </w:pPr>
    </w:p>
    <w:p w14:paraId="01FD6E14" w14:textId="77777777" w:rsidR="00AF33F9" w:rsidRDefault="00AF33F9" w:rsidP="00F553CB">
      <w:pPr>
        <w:pStyle w:val="Ttulo1"/>
      </w:pPr>
    </w:p>
    <w:p w14:paraId="7274ACEF" w14:textId="77777777" w:rsidR="00AF33F9" w:rsidRDefault="00AF33F9" w:rsidP="00F553CB">
      <w:pPr>
        <w:pStyle w:val="Ttulo1"/>
      </w:pPr>
    </w:p>
    <w:p w14:paraId="011B4B76" w14:textId="77777777" w:rsidR="00AF33F9" w:rsidRDefault="00AF33F9" w:rsidP="00F553CB">
      <w:pPr>
        <w:pStyle w:val="Ttulo1"/>
      </w:pPr>
    </w:p>
    <w:p w14:paraId="0F2A9103" w14:textId="77777777" w:rsidR="004E7434" w:rsidRPr="004E7434" w:rsidRDefault="004E7434" w:rsidP="004E7434"/>
    <w:p w14:paraId="6F09DAD5" w14:textId="77777777" w:rsidR="00AF33F9" w:rsidRDefault="00AF33F9" w:rsidP="00AF33F9">
      <w:pPr>
        <w:pStyle w:val="Ttulo1"/>
      </w:pPr>
    </w:p>
    <w:p w14:paraId="681D124D" w14:textId="77777777" w:rsidR="007F71CD" w:rsidRDefault="007F71CD" w:rsidP="007F71CD"/>
    <w:p w14:paraId="3E541261" w14:textId="235F5283" w:rsidR="007F71CD" w:rsidRDefault="007F71CD" w:rsidP="007F71CD"/>
    <w:p w14:paraId="1AED41C3" w14:textId="1B0084F9" w:rsidR="00BF0C5C" w:rsidRDefault="00BF0C5C" w:rsidP="007F71CD"/>
    <w:p w14:paraId="7DFA0198" w14:textId="7B1C2CCF" w:rsidR="00BF0C5C" w:rsidRDefault="00BF0C5C" w:rsidP="007F71CD"/>
    <w:p w14:paraId="02F00680" w14:textId="493BC484" w:rsidR="00BF0C5C" w:rsidRDefault="00BF0C5C" w:rsidP="007F71CD"/>
    <w:p w14:paraId="14EEC649" w14:textId="27399931" w:rsidR="00996944" w:rsidRDefault="00996944" w:rsidP="007F71CD"/>
    <w:p w14:paraId="06430B1B" w14:textId="4C9A9BBC" w:rsidR="00DB405E" w:rsidRDefault="00DB405E" w:rsidP="007F71CD"/>
    <w:p w14:paraId="625561CC" w14:textId="77777777" w:rsidR="009F3F1B" w:rsidRPr="007F71CD" w:rsidRDefault="009F3F1B" w:rsidP="007F71CD"/>
    <w:p w14:paraId="3A51D720" w14:textId="77777777" w:rsidR="00AF33F9" w:rsidRPr="00AF33F9" w:rsidRDefault="00AF33F9" w:rsidP="00AF33F9">
      <w:pPr>
        <w:pStyle w:val="Ttulo1"/>
      </w:pPr>
    </w:p>
    <w:p w14:paraId="70B6AFD4" w14:textId="5CCAD17C" w:rsidR="00F553CB" w:rsidRDefault="00996944" w:rsidP="00AF33F9">
      <w:pPr>
        <w:pStyle w:val="Ttulo1"/>
        <w:numPr>
          <w:ilvl w:val="0"/>
          <w:numId w:val="9"/>
        </w:numPr>
      </w:pPr>
      <w:bookmarkStart w:id="0" w:name="_Toc106831577"/>
      <w:r>
        <w:t>o QUE É ux E ui?</w:t>
      </w:r>
      <w:bookmarkEnd w:id="0"/>
    </w:p>
    <w:p w14:paraId="79D117C4" w14:textId="77777777" w:rsidR="009F3F1B" w:rsidRDefault="009F3F1B" w:rsidP="00996944">
      <w:pPr>
        <w:ind w:left="709" w:firstLine="707"/>
        <w:rPr>
          <w:rStyle w:val="paraphrase"/>
        </w:rPr>
      </w:pPr>
      <w:r>
        <w:rPr>
          <w:rStyle w:val="synonyms"/>
        </w:rPr>
        <w:t>As áreas</w:t>
      </w:r>
      <w:r>
        <w:rPr>
          <w:rStyle w:val="paraphrase"/>
        </w:rPr>
        <w:t xml:space="preserve"> de </w:t>
      </w:r>
      <w:r>
        <w:rPr>
          <w:rStyle w:val="synonyms"/>
        </w:rPr>
        <w:t>experiência</w:t>
      </w:r>
      <w:r>
        <w:rPr>
          <w:rStyle w:val="paraphrase"/>
        </w:rPr>
        <w:t xml:space="preserve"> </w:t>
      </w:r>
      <w:r>
        <w:rPr>
          <w:rStyle w:val="added"/>
        </w:rPr>
        <w:t>do</w:t>
      </w:r>
      <w:r>
        <w:rPr>
          <w:rStyle w:val="paraphrase"/>
        </w:rPr>
        <w:t xml:space="preserve"> </w:t>
      </w:r>
      <w:r>
        <w:rPr>
          <w:rStyle w:val="added"/>
        </w:rPr>
        <w:t xml:space="preserve">usuário </w:t>
      </w:r>
      <w:r>
        <w:rPr>
          <w:rStyle w:val="paraphrase"/>
        </w:rPr>
        <w:t xml:space="preserve">(UX) e </w:t>
      </w:r>
      <w:r>
        <w:rPr>
          <w:rStyle w:val="added"/>
        </w:rPr>
        <w:t>interface</w:t>
      </w:r>
      <w:r>
        <w:rPr>
          <w:rStyle w:val="paraphrase"/>
        </w:rPr>
        <w:t xml:space="preserve"> </w:t>
      </w:r>
      <w:r>
        <w:rPr>
          <w:rStyle w:val="added"/>
        </w:rPr>
        <w:t>do</w:t>
      </w:r>
      <w:r>
        <w:rPr>
          <w:rStyle w:val="paraphrase"/>
        </w:rPr>
        <w:t xml:space="preserve"> </w:t>
      </w:r>
      <w:r>
        <w:rPr>
          <w:rStyle w:val="added"/>
        </w:rPr>
        <w:t xml:space="preserve">usuário </w:t>
      </w:r>
      <w:r>
        <w:rPr>
          <w:rStyle w:val="paraphrase"/>
        </w:rPr>
        <w:t xml:space="preserve">(UI) são muito </w:t>
      </w:r>
      <w:r>
        <w:rPr>
          <w:rStyle w:val="synonyms"/>
        </w:rPr>
        <w:t>importantes</w:t>
      </w:r>
      <w:r>
        <w:rPr>
          <w:rStyle w:val="paraphrase"/>
        </w:rPr>
        <w:t xml:space="preserve"> e sempre </w:t>
      </w:r>
      <w:r>
        <w:rPr>
          <w:rStyle w:val="synonyms"/>
        </w:rPr>
        <w:t>andam</w:t>
      </w:r>
      <w:r>
        <w:rPr>
          <w:rStyle w:val="paraphrase"/>
        </w:rPr>
        <w:t xml:space="preserve"> juntas </w:t>
      </w:r>
      <w:r>
        <w:rPr>
          <w:rStyle w:val="synonyms"/>
        </w:rPr>
        <w:t>no desenvolvimento</w:t>
      </w:r>
      <w:r>
        <w:rPr>
          <w:rStyle w:val="paraphrase"/>
        </w:rPr>
        <w:t xml:space="preserve"> de </w:t>
      </w:r>
      <w:r>
        <w:rPr>
          <w:rStyle w:val="synonyms"/>
        </w:rPr>
        <w:t>um projeto</w:t>
      </w:r>
      <w:r>
        <w:rPr>
          <w:rStyle w:val="paraphrase"/>
        </w:rPr>
        <w:t xml:space="preserve"> de </w:t>
      </w:r>
      <w:r>
        <w:rPr>
          <w:rStyle w:val="synonyms"/>
        </w:rPr>
        <w:t>produto</w:t>
      </w:r>
      <w:r>
        <w:rPr>
          <w:rStyle w:val="paraphrase"/>
        </w:rPr>
        <w:t>.</w:t>
      </w:r>
      <w:r>
        <w:t xml:space="preserve"> </w:t>
      </w:r>
      <w:r>
        <w:rPr>
          <w:rStyle w:val="paraphrase"/>
        </w:rPr>
        <w:t xml:space="preserve">São </w:t>
      </w:r>
      <w:r>
        <w:rPr>
          <w:rStyle w:val="synonyms"/>
        </w:rPr>
        <w:t>áreas</w:t>
      </w:r>
      <w:r>
        <w:rPr>
          <w:rStyle w:val="paraphrase"/>
        </w:rPr>
        <w:t xml:space="preserve"> complementares, mas cada uma tem uma forma </w:t>
      </w:r>
      <w:r>
        <w:rPr>
          <w:rStyle w:val="added"/>
        </w:rPr>
        <w:t xml:space="preserve">diferente </w:t>
      </w:r>
      <w:r>
        <w:rPr>
          <w:rStyle w:val="paraphrase"/>
        </w:rPr>
        <w:t xml:space="preserve">de </w:t>
      </w:r>
      <w:r>
        <w:rPr>
          <w:rStyle w:val="added"/>
        </w:rPr>
        <w:t>trabalhar</w:t>
      </w:r>
      <w:r>
        <w:rPr>
          <w:rStyle w:val="paraphrase"/>
        </w:rPr>
        <w:t xml:space="preserve"> e </w:t>
      </w:r>
      <w:r>
        <w:rPr>
          <w:rStyle w:val="added"/>
        </w:rPr>
        <w:t>é</w:t>
      </w:r>
      <w:r>
        <w:rPr>
          <w:rStyle w:val="paraphrase"/>
        </w:rPr>
        <w:t xml:space="preserve"> </w:t>
      </w:r>
      <w:r>
        <w:rPr>
          <w:rStyle w:val="synonyms"/>
        </w:rPr>
        <w:t>importante</w:t>
      </w:r>
      <w:r>
        <w:rPr>
          <w:rStyle w:val="paraphrase"/>
        </w:rPr>
        <w:t xml:space="preserve"> quando </w:t>
      </w:r>
      <w:r>
        <w:rPr>
          <w:rStyle w:val="synonyms"/>
        </w:rPr>
        <w:t>o assunto</w:t>
      </w:r>
      <w:r>
        <w:rPr>
          <w:rStyle w:val="paraphrase"/>
        </w:rPr>
        <w:t xml:space="preserve"> </w:t>
      </w:r>
      <w:r>
        <w:rPr>
          <w:rStyle w:val="added"/>
        </w:rPr>
        <w:t>é</w:t>
      </w:r>
      <w:r>
        <w:rPr>
          <w:rStyle w:val="paraphrase"/>
        </w:rPr>
        <w:t xml:space="preserve"> </w:t>
      </w:r>
      <w:r>
        <w:rPr>
          <w:rStyle w:val="synonyms"/>
        </w:rPr>
        <w:t>experiência</w:t>
      </w:r>
      <w:r>
        <w:rPr>
          <w:rStyle w:val="paraphrase"/>
        </w:rPr>
        <w:t xml:space="preserve"> </w:t>
      </w:r>
      <w:r>
        <w:rPr>
          <w:rStyle w:val="added"/>
        </w:rPr>
        <w:t>do</w:t>
      </w:r>
      <w:r>
        <w:rPr>
          <w:rStyle w:val="paraphrase"/>
        </w:rPr>
        <w:t xml:space="preserve"> </w:t>
      </w:r>
      <w:r>
        <w:rPr>
          <w:rStyle w:val="synonyms"/>
        </w:rPr>
        <w:t>usuário</w:t>
      </w:r>
      <w:r>
        <w:rPr>
          <w:rStyle w:val="paraphrase"/>
        </w:rPr>
        <w:t>.</w:t>
      </w:r>
    </w:p>
    <w:p w14:paraId="58ED0AE9" w14:textId="0D651486" w:rsidR="00303AAB" w:rsidRDefault="00996944" w:rsidP="00996944">
      <w:pPr>
        <w:ind w:left="709" w:firstLine="707"/>
      </w:pPr>
      <w:r>
        <w:t>Para o desenvolvimento de um produto, não só é importante ter noção de todas as necessidades e funcionalidades que são fundamentais para o cliente (ou, usuário), mas também é importante gerar uma experiência agradável, otimizando e transformando situações a favor do projeto.</w:t>
      </w:r>
    </w:p>
    <w:p w14:paraId="75FD1069" w14:textId="77777777" w:rsidR="00996944" w:rsidRDefault="00996944" w:rsidP="00996944">
      <w:pPr>
        <w:ind w:left="709" w:firstLine="707"/>
      </w:pPr>
      <w:r>
        <w:t xml:space="preserve">A UX tem principal enraizamento na experiência que o cliente tem com o produto, ou seja, da forma com que ele interage com o produto através das características e elementos disponibilizados. A UX tem várias etapas de desenvolvimento, fazendo uso intenso de testes e análises de ergonomia e conforto, tratando da organização, criando um produto intuitivo e responsivo para o usuário. </w:t>
      </w:r>
    </w:p>
    <w:p w14:paraId="0731EFED" w14:textId="1EE6E1B5" w:rsidR="00996944" w:rsidRDefault="00996944" w:rsidP="00996944">
      <w:pPr>
        <w:ind w:left="709" w:firstLine="707"/>
      </w:pPr>
      <w:r>
        <w:t>A UI tem principal foco com as interfaces. Seja uma Interface Homem Máquina, ou uma Interface de Usuário em sistemas mais simples. Ou seja, é uma área voltada a criar interfaces mais fáceis, amigáveis e intuitivas. Uma interface, consiste não somente dos elementos utilizados, mas da experiência oferecida, indo além das formas, tipos, telas, botões etc. A UI tem como principal foco atualmente, criar uma interface simples e que facilite a vida do usuário. Como a UI é a porta de entrada do usuário para o produto, também carrega elementos que são pensados de acordo com cada aplicação, seja industrial, voltada para uso cotidiano ou caseiro, onde os botões, tipografia, ícones, cores e indicadores são estudados e avaliados de acordo com cada aplicação do produto que está sendo desenvolvido.</w:t>
      </w:r>
    </w:p>
    <w:p w14:paraId="1A6DB10D" w14:textId="77777777" w:rsidR="009F3F1B" w:rsidRDefault="009F3F1B" w:rsidP="00996944">
      <w:pPr>
        <w:ind w:left="709" w:firstLine="707"/>
      </w:pPr>
    </w:p>
    <w:p w14:paraId="092A13FA" w14:textId="68FC2761" w:rsidR="00996944" w:rsidRDefault="00996944" w:rsidP="00996944">
      <w:pPr>
        <w:pStyle w:val="Ttulo1"/>
        <w:numPr>
          <w:ilvl w:val="0"/>
          <w:numId w:val="9"/>
        </w:numPr>
        <w:rPr>
          <w:lang w:val="en-US"/>
        </w:rPr>
      </w:pPr>
      <w:bookmarkStart w:id="1" w:name="_Toc106831578"/>
      <w:r w:rsidRPr="00996944">
        <w:rPr>
          <w:lang w:val="en-US"/>
        </w:rPr>
        <w:lastRenderedPageBreak/>
        <w:t>BASICS OF UI, UX AND P</w:t>
      </w:r>
      <w:r>
        <w:rPr>
          <w:lang w:val="en-US"/>
        </w:rPr>
        <w:t>RODUCT DESIGN</w:t>
      </w:r>
      <w:bookmarkEnd w:id="1"/>
    </w:p>
    <w:p w14:paraId="3882517D" w14:textId="77777777" w:rsidR="009F3F1B" w:rsidRDefault="00996944" w:rsidP="00996944">
      <w:r>
        <w:t xml:space="preserve">Conforme dito, a UI e UX design são áreas que se complementam, mas de forma separada, cada um pode trazer bons resultados no desenvolvimento de um projeto. Mas é inegável que uma boa integração e comunicação do trabalho dessas áreas pode gerar benefícios de alto valor para a empresa, possibilitando na criação de maior engajamento e fortalecimento de uma marca ao criar um IHM responsivo com capacidade de alteração de características ou na configuração de parâmetros de uma máquina industrial, como por exemplo, compressores que possibilitam o ajuste de pressão e vazão através do IHM, com relação à compressores que só apresentam os valores monitorados. Também é importante notar como as informações são exibidas, se existem muitas siglas ou complicações que impactam diretamente no dia a dia de um operador dessas máquinas de grande porte. </w:t>
      </w:r>
    </w:p>
    <w:p w14:paraId="25DDE4AE" w14:textId="77777777" w:rsidR="009F3F1B" w:rsidRDefault="00996944" w:rsidP="00996944">
      <w:r>
        <w:t xml:space="preserve">Logo, a qualidade do trabalho da equipe de UX e UI, é uma poderosa ferramenta para o desenvolvimento de produtos voltados para negócios (ou, sistemas) dinâmicos e sensoriais que estão sendo inseridos no mercado atualmente. </w:t>
      </w:r>
    </w:p>
    <w:p w14:paraId="2C7FAF6C" w14:textId="7A7CEEB1" w:rsidR="00996944" w:rsidRPr="00996944" w:rsidRDefault="00996944" w:rsidP="00996944">
      <w:r>
        <w:t>Características como, arquitetura da informação (estrutura de como as informações serão exibidas), o projeto de organização e interação com o usuário, os fluxos de tarefas e informações, são algumas das ferramentas e caminhos que grandes empresas têm seguido ao criar produtos que tem essa característica dinâmica e com foco em informações e máquinas, destacando-se em relação a empresas que ainda mantém uma interface mais antiga e que não possibilita uma fácil integração entre sistemas.</w:t>
      </w:r>
    </w:p>
    <w:sectPr w:rsidR="00996944" w:rsidRPr="00996944" w:rsidSect="00EC0164">
      <w:headerReference w:type="default" r:id="rId11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38CEB" w14:textId="77777777" w:rsidR="00D64A6F" w:rsidRDefault="00D64A6F" w:rsidP="00237E68">
      <w:pPr>
        <w:spacing w:after="0" w:line="240" w:lineRule="auto"/>
      </w:pPr>
      <w:r>
        <w:separator/>
      </w:r>
    </w:p>
  </w:endnote>
  <w:endnote w:type="continuationSeparator" w:id="0">
    <w:p w14:paraId="46E6BABB" w14:textId="77777777" w:rsidR="00D64A6F" w:rsidRDefault="00D64A6F" w:rsidP="00237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WenQuanYi Micro Hei">
    <w:altName w:val="Yu Gothic"/>
    <w:charset w:val="80"/>
    <w:family w:val="auto"/>
    <w:pitch w:val="variable"/>
  </w:font>
  <w:font w:name="Lohit Hindi"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09A15" w14:textId="77777777" w:rsidR="00D64A6F" w:rsidRDefault="00D64A6F" w:rsidP="00237E68">
      <w:pPr>
        <w:spacing w:after="0" w:line="240" w:lineRule="auto"/>
      </w:pPr>
      <w:r>
        <w:separator/>
      </w:r>
    </w:p>
  </w:footnote>
  <w:footnote w:type="continuationSeparator" w:id="0">
    <w:p w14:paraId="11F65F80" w14:textId="77777777" w:rsidR="00D64A6F" w:rsidRDefault="00D64A6F" w:rsidP="00237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691CC" w14:textId="77777777" w:rsidR="00FB4E95" w:rsidRDefault="00FB4E95">
    <w:pPr>
      <w:pStyle w:val="Cabealho"/>
      <w:jc w:val="right"/>
    </w:pPr>
  </w:p>
  <w:p w14:paraId="01C407CB" w14:textId="77777777" w:rsidR="00FB4E95" w:rsidRDefault="00FB4E9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9551690"/>
      <w:docPartObj>
        <w:docPartGallery w:val="Page Numbers (Top of Page)"/>
        <w:docPartUnique/>
      </w:docPartObj>
    </w:sdtPr>
    <w:sdtEndPr/>
    <w:sdtContent>
      <w:p w14:paraId="3687D1B5" w14:textId="77777777" w:rsidR="00FB4E95" w:rsidRDefault="00FB4E9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1384E8EB" w14:textId="77777777" w:rsidR="00FB4E95" w:rsidRDefault="00FB4E9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DCB"/>
    <w:multiLevelType w:val="multilevel"/>
    <w:tmpl w:val="311C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08880AF8"/>
    <w:multiLevelType w:val="multilevel"/>
    <w:tmpl w:val="311C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" w15:restartNumberingAfterBreak="0">
    <w:nsid w:val="095F270F"/>
    <w:multiLevelType w:val="multilevel"/>
    <w:tmpl w:val="311C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" w15:restartNumberingAfterBreak="0">
    <w:nsid w:val="107873F5"/>
    <w:multiLevelType w:val="multilevel"/>
    <w:tmpl w:val="A1E8C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11662E87"/>
    <w:multiLevelType w:val="hybridMultilevel"/>
    <w:tmpl w:val="603E9DA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F568F9"/>
    <w:multiLevelType w:val="hybridMultilevel"/>
    <w:tmpl w:val="628ABF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34A7B"/>
    <w:multiLevelType w:val="multilevel"/>
    <w:tmpl w:val="311C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18CE40E9"/>
    <w:multiLevelType w:val="multilevel"/>
    <w:tmpl w:val="311C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18E669C3"/>
    <w:multiLevelType w:val="multilevel"/>
    <w:tmpl w:val="311C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9" w15:restartNumberingAfterBreak="0">
    <w:nsid w:val="23116A98"/>
    <w:multiLevelType w:val="multilevel"/>
    <w:tmpl w:val="4958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C5653"/>
    <w:multiLevelType w:val="hybridMultilevel"/>
    <w:tmpl w:val="526676DC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282A1495"/>
    <w:multiLevelType w:val="multilevel"/>
    <w:tmpl w:val="311C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2C6D0F08"/>
    <w:multiLevelType w:val="hybridMultilevel"/>
    <w:tmpl w:val="90684DC0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329425F8"/>
    <w:multiLevelType w:val="multilevel"/>
    <w:tmpl w:val="311C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3564775E"/>
    <w:multiLevelType w:val="hybridMultilevel"/>
    <w:tmpl w:val="3F2C0B24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3CBF1B41"/>
    <w:multiLevelType w:val="hybridMultilevel"/>
    <w:tmpl w:val="30906428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3DEA6C5A"/>
    <w:multiLevelType w:val="hybridMultilevel"/>
    <w:tmpl w:val="21EE0332"/>
    <w:lvl w:ilvl="0" w:tplc="74CE6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26941"/>
    <w:multiLevelType w:val="hybridMultilevel"/>
    <w:tmpl w:val="4BE26CBC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46B66FDB"/>
    <w:multiLevelType w:val="hybridMultilevel"/>
    <w:tmpl w:val="FBDAA7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56664"/>
    <w:multiLevelType w:val="multilevel"/>
    <w:tmpl w:val="311C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0" w15:restartNumberingAfterBreak="0">
    <w:nsid w:val="4B9C66E1"/>
    <w:multiLevelType w:val="multilevel"/>
    <w:tmpl w:val="311C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 w15:restartNumberingAfterBreak="0">
    <w:nsid w:val="4D0463AA"/>
    <w:multiLevelType w:val="hybridMultilevel"/>
    <w:tmpl w:val="5D1C8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E5FF8"/>
    <w:multiLevelType w:val="multilevel"/>
    <w:tmpl w:val="311C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3" w15:restartNumberingAfterBreak="0">
    <w:nsid w:val="63614BFF"/>
    <w:multiLevelType w:val="multilevel"/>
    <w:tmpl w:val="311C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4" w15:restartNumberingAfterBreak="0">
    <w:nsid w:val="66633164"/>
    <w:multiLevelType w:val="multilevel"/>
    <w:tmpl w:val="2C121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8537B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F752C66"/>
    <w:multiLevelType w:val="multilevel"/>
    <w:tmpl w:val="311C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7" w15:restartNumberingAfterBreak="0">
    <w:nsid w:val="762A6F27"/>
    <w:multiLevelType w:val="multilevel"/>
    <w:tmpl w:val="311C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8" w15:restartNumberingAfterBreak="0">
    <w:nsid w:val="78594C6F"/>
    <w:multiLevelType w:val="multilevel"/>
    <w:tmpl w:val="311C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9" w15:restartNumberingAfterBreak="0">
    <w:nsid w:val="7E345CF5"/>
    <w:multiLevelType w:val="multilevel"/>
    <w:tmpl w:val="311C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 w16cid:durableId="281352152">
    <w:abstractNumId w:val="5"/>
  </w:num>
  <w:num w:numId="2" w16cid:durableId="1095437910">
    <w:abstractNumId w:val="18"/>
  </w:num>
  <w:num w:numId="3" w16cid:durableId="569922577">
    <w:abstractNumId w:val="16"/>
  </w:num>
  <w:num w:numId="4" w16cid:durableId="580676943">
    <w:abstractNumId w:val="4"/>
  </w:num>
  <w:num w:numId="5" w16cid:durableId="383137417">
    <w:abstractNumId w:val="21"/>
  </w:num>
  <w:num w:numId="6" w16cid:durableId="315770814">
    <w:abstractNumId w:val="24"/>
  </w:num>
  <w:num w:numId="7" w16cid:durableId="742989072">
    <w:abstractNumId w:val="3"/>
  </w:num>
  <w:num w:numId="8" w16cid:durableId="1793161812">
    <w:abstractNumId w:val="9"/>
  </w:num>
  <w:num w:numId="9" w16cid:durableId="105195718">
    <w:abstractNumId w:val="11"/>
  </w:num>
  <w:num w:numId="10" w16cid:durableId="1562714673">
    <w:abstractNumId w:val="25"/>
  </w:num>
  <w:num w:numId="11" w16cid:durableId="1153066513">
    <w:abstractNumId w:val="7"/>
  </w:num>
  <w:num w:numId="12" w16cid:durableId="721447951">
    <w:abstractNumId w:val="29"/>
  </w:num>
  <w:num w:numId="13" w16cid:durableId="1605385590">
    <w:abstractNumId w:val="23"/>
  </w:num>
  <w:num w:numId="14" w16cid:durableId="515311480">
    <w:abstractNumId w:val="20"/>
  </w:num>
  <w:num w:numId="15" w16cid:durableId="1513455295">
    <w:abstractNumId w:val="8"/>
  </w:num>
  <w:num w:numId="16" w16cid:durableId="573591250">
    <w:abstractNumId w:val="27"/>
  </w:num>
  <w:num w:numId="17" w16cid:durableId="1097948987">
    <w:abstractNumId w:val="1"/>
  </w:num>
  <w:num w:numId="18" w16cid:durableId="2027755661">
    <w:abstractNumId w:val="28"/>
  </w:num>
  <w:num w:numId="19" w16cid:durableId="1772162379">
    <w:abstractNumId w:val="19"/>
  </w:num>
  <w:num w:numId="20" w16cid:durableId="1600332123">
    <w:abstractNumId w:val="2"/>
  </w:num>
  <w:num w:numId="21" w16cid:durableId="425198898">
    <w:abstractNumId w:val="0"/>
  </w:num>
  <w:num w:numId="22" w16cid:durableId="418718809">
    <w:abstractNumId w:val="26"/>
  </w:num>
  <w:num w:numId="23" w16cid:durableId="1347751467">
    <w:abstractNumId w:val="13"/>
  </w:num>
  <w:num w:numId="24" w16cid:durableId="2078242164">
    <w:abstractNumId w:val="22"/>
  </w:num>
  <w:num w:numId="25" w16cid:durableId="674115542">
    <w:abstractNumId w:val="6"/>
  </w:num>
  <w:num w:numId="26" w16cid:durableId="1849826659">
    <w:abstractNumId w:val="12"/>
  </w:num>
  <w:num w:numId="27" w16cid:durableId="1744374748">
    <w:abstractNumId w:val="10"/>
  </w:num>
  <w:num w:numId="28" w16cid:durableId="1698500720">
    <w:abstractNumId w:val="17"/>
  </w:num>
  <w:num w:numId="29" w16cid:durableId="1550335636">
    <w:abstractNumId w:val="14"/>
  </w:num>
  <w:num w:numId="30" w16cid:durableId="12358214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164"/>
    <w:rsid w:val="00022C21"/>
    <w:rsid w:val="00023168"/>
    <w:rsid w:val="000264FD"/>
    <w:rsid w:val="000431A7"/>
    <w:rsid w:val="000554B9"/>
    <w:rsid w:val="00055627"/>
    <w:rsid w:val="0007589B"/>
    <w:rsid w:val="000B29F3"/>
    <w:rsid w:val="000B58C0"/>
    <w:rsid w:val="000C52F3"/>
    <w:rsid w:val="000E418E"/>
    <w:rsid w:val="00111932"/>
    <w:rsid w:val="00122224"/>
    <w:rsid w:val="00122895"/>
    <w:rsid w:val="0013235F"/>
    <w:rsid w:val="00151BBB"/>
    <w:rsid w:val="00166C47"/>
    <w:rsid w:val="001778F5"/>
    <w:rsid w:val="0019207C"/>
    <w:rsid w:val="001933E7"/>
    <w:rsid w:val="001A09D8"/>
    <w:rsid w:val="001B167A"/>
    <w:rsid w:val="001C31F1"/>
    <w:rsid w:val="001E1A0C"/>
    <w:rsid w:val="001E1CDD"/>
    <w:rsid w:val="001F73B6"/>
    <w:rsid w:val="00212710"/>
    <w:rsid w:val="002274E3"/>
    <w:rsid w:val="00237E68"/>
    <w:rsid w:val="00242E26"/>
    <w:rsid w:val="00250EE9"/>
    <w:rsid w:val="00260A2D"/>
    <w:rsid w:val="0026778A"/>
    <w:rsid w:val="00271A15"/>
    <w:rsid w:val="00287FCB"/>
    <w:rsid w:val="002927E9"/>
    <w:rsid w:val="002A08C5"/>
    <w:rsid w:val="002C622C"/>
    <w:rsid w:val="002E0AED"/>
    <w:rsid w:val="002F0C82"/>
    <w:rsid w:val="00303AAB"/>
    <w:rsid w:val="00313766"/>
    <w:rsid w:val="00322D3F"/>
    <w:rsid w:val="00331217"/>
    <w:rsid w:val="003407A2"/>
    <w:rsid w:val="0034600E"/>
    <w:rsid w:val="003A40CC"/>
    <w:rsid w:val="003B233D"/>
    <w:rsid w:val="003D1BFB"/>
    <w:rsid w:val="003D5404"/>
    <w:rsid w:val="003F7C96"/>
    <w:rsid w:val="00402E04"/>
    <w:rsid w:val="00423331"/>
    <w:rsid w:val="00434DEB"/>
    <w:rsid w:val="0044082D"/>
    <w:rsid w:val="00452E73"/>
    <w:rsid w:val="004622DF"/>
    <w:rsid w:val="004711AE"/>
    <w:rsid w:val="0047188D"/>
    <w:rsid w:val="00476071"/>
    <w:rsid w:val="0048758B"/>
    <w:rsid w:val="00496963"/>
    <w:rsid w:val="004B01C6"/>
    <w:rsid w:val="004B0482"/>
    <w:rsid w:val="004D020C"/>
    <w:rsid w:val="004E7434"/>
    <w:rsid w:val="004F569F"/>
    <w:rsid w:val="00537F16"/>
    <w:rsid w:val="00551B63"/>
    <w:rsid w:val="00552CE2"/>
    <w:rsid w:val="005604E0"/>
    <w:rsid w:val="00560AA0"/>
    <w:rsid w:val="005863B6"/>
    <w:rsid w:val="005A0D08"/>
    <w:rsid w:val="005B1DE9"/>
    <w:rsid w:val="005D7F4C"/>
    <w:rsid w:val="005E5007"/>
    <w:rsid w:val="005F1AF8"/>
    <w:rsid w:val="00620306"/>
    <w:rsid w:val="006249D1"/>
    <w:rsid w:val="006643CB"/>
    <w:rsid w:val="00674713"/>
    <w:rsid w:val="0068015F"/>
    <w:rsid w:val="0069001B"/>
    <w:rsid w:val="0069308D"/>
    <w:rsid w:val="006A7B53"/>
    <w:rsid w:val="006D3973"/>
    <w:rsid w:val="006D7413"/>
    <w:rsid w:val="006E558A"/>
    <w:rsid w:val="006E63A3"/>
    <w:rsid w:val="006F1296"/>
    <w:rsid w:val="006F4D9A"/>
    <w:rsid w:val="007406EC"/>
    <w:rsid w:val="00752C86"/>
    <w:rsid w:val="00771614"/>
    <w:rsid w:val="007724FA"/>
    <w:rsid w:val="00775BA8"/>
    <w:rsid w:val="00777552"/>
    <w:rsid w:val="007838DB"/>
    <w:rsid w:val="007B09C5"/>
    <w:rsid w:val="007C708F"/>
    <w:rsid w:val="007E0727"/>
    <w:rsid w:val="007E4CEA"/>
    <w:rsid w:val="007E7C55"/>
    <w:rsid w:val="007F71CD"/>
    <w:rsid w:val="008002E7"/>
    <w:rsid w:val="00803C60"/>
    <w:rsid w:val="0082483C"/>
    <w:rsid w:val="00824E54"/>
    <w:rsid w:val="00832137"/>
    <w:rsid w:val="00845434"/>
    <w:rsid w:val="0085044C"/>
    <w:rsid w:val="008504D0"/>
    <w:rsid w:val="00864906"/>
    <w:rsid w:val="00867D03"/>
    <w:rsid w:val="00891647"/>
    <w:rsid w:val="008942B9"/>
    <w:rsid w:val="008A624A"/>
    <w:rsid w:val="008B1050"/>
    <w:rsid w:val="008B4EDD"/>
    <w:rsid w:val="008C5DB3"/>
    <w:rsid w:val="008D03BF"/>
    <w:rsid w:val="008E399C"/>
    <w:rsid w:val="008E5F8B"/>
    <w:rsid w:val="00917C61"/>
    <w:rsid w:val="00935C41"/>
    <w:rsid w:val="0093730F"/>
    <w:rsid w:val="009802C1"/>
    <w:rsid w:val="00996944"/>
    <w:rsid w:val="00996A68"/>
    <w:rsid w:val="009A2D89"/>
    <w:rsid w:val="009A3042"/>
    <w:rsid w:val="009A4338"/>
    <w:rsid w:val="009B3165"/>
    <w:rsid w:val="009C0DA7"/>
    <w:rsid w:val="009D2887"/>
    <w:rsid w:val="009D40A6"/>
    <w:rsid w:val="009E4B8E"/>
    <w:rsid w:val="009E719C"/>
    <w:rsid w:val="009F3F1B"/>
    <w:rsid w:val="00A17A5E"/>
    <w:rsid w:val="00A245F1"/>
    <w:rsid w:val="00A4533B"/>
    <w:rsid w:val="00A56F18"/>
    <w:rsid w:val="00A577C8"/>
    <w:rsid w:val="00A65289"/>
    <w:rsid w:val="00A73110"/>
    <w:rsid w:val="00A840B2"/>
    <w:rsid w:val="00A84E16"/>
    <w:rsid w:val="00A87A44"/>
    <w:rsid w:val="00A92ED2"/>
    <w:rsid w:val="00A93231"/>
    <w:rsid w:val="00AA64C9"/>
    <w:rsid w:val="00AD5A84"/>
    <w:rsid w:val="00AE3CBE"/>
    <w:rsid w:val="00AF33F9"/>
    <w:rsid w:val="00AF7D25"/>
    <w:rsid w:val="00B10D68"/>
    <w:rsid w:val="00B40AB8"/>
    <w:rsid w:val="00B46539"/>
    <w:rsid w:val="00B50E1A"/>
    <w:rsid w:val="00B52152"/>
    <w:rsid w:val="00B56FF1"/>
    <w:rsid w:val="00B84EDC"/>
    <w:rsid w:val="00B945FE"/>
    <w:rsid w:val="00BA2A19"/>
    <w:rsid w:val="00BB301D"/>
    <w:rsid w:val="00BB4701"/>
    <w:rsid w:val="00BC03D8"/>
    <w:rsid w:val="00BF0C5C"/>
    <w:rsid w:val="00C023F7"/>
    <w:rsid w:val="00C06CEF"/>
    <w:rsid w:val="00C42AFE"/>
    <w:rsid w:val="00C5502E"/>
    <w:rsid w:val="00C57B17"/>
    <w:rsid w:val="00C64CB3"/>
    <w:rsid w:val="00C72EF7"/>
    <w:rsid w:val="00C7456D"/>
    <w:rsid w:val="00C76E00"/>
    <w:rsid w:val="00C96852"/>
    <w:rsid w:val="00C96FC0"/>
    <w:rsid w:val="00CA7312"/>
    <w:rsid w:val="00CB755D"/>
    <w:rsid w:val="00CB75AB"/>
    <w:rsid w:val="00CC235A"/>
    <w:rsid w:val="00CC2630"/>
    <w:rsid w:val="00CC5F72"/>
    <w:rsid w:val="00CE16CE"/>
    <w:rsid w:val="00D06F8E"/>
    <w:rsid w:val="00D07B06"/>
    <w:rsid w:val="00D207C3"/>
    <w:rsid w:val="00D648F3"/>
    <w:rsid w:val="00D64A6F"/>
    <w:rsid w:val="00D72AA2"/>
    <w:rsid w:val="00D82E97"/>
    <w:rsid w:val="00D9328A"/>
    <w:rsid w:val="00DA16CB"/>
    <w:rsid w:val="00DB405E"/>
    <w:rsid w:val="00DB6C9E"/>
    <w:rsid w:val="00DC52D1"/>
    <w:rsid w:val="00DF598E"/>
    <w:rsid w:val="00DF62EF"/>
    <w:rsid w:val="00E0652F"/>
    <w:rsid w:val="00E17F98"/>
    <w:rsid w:val="00E315C5"/>
    <w:rsid w:val="00E4051E"/>
    <w:rsid w:val="00E4433E"/>
    <w:rsid w:val="00E61CE4"/>
    <w:rsid w:val="00EA54A7"/>
    <w:rsid w:val="00EB26E3"/>
    <w:rsid w:val="00EB44EE"/>
    <w:rsid w:val="00EC0164"/>
    <w:rsid w:val="00EE6467"/>
    <w:rsid w:val="00F352BC"/>
    <w:rsid w:val="00F5457B"/>
    <w:rsid w:val="00F553CB"/>
    <w:rsid w:val="00F55C28"/>
    <w:rsid w:val="00F724E6"/>
    <w:rsid w:val="00F7288F"/>
    <w:rsid w:val="00F856CF"/>
    <w:rsid w:val="00F86125"/>
    <w:rsid w:val="00FB3954"/>
    <w:rsid w:val="00FB4E95"/>
    <w:rsid w:val="00FE5DF0"/>
    <w:rsid w:val="00FF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15CD3B"/>
  <w15:chartTrackingRefBased/>
  <w15:docId w15:val="{342E05E4-0AE0-4B64-A225-DB18C5BA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164"/>
    <w:pPr>
      <w:spacing w:after="100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Seção primária"/>
    <w:basedOn w:val="Normal"/>
    <w:next w:val="Normal"/>
    <w:link w:val="Ttulo1Char"/>
    <w:uiPriority w:val="9"/>
    <w:qFormat/>
    <w:rsid w:val="00EC0164"/>
    <w:pPr>
      <w:keepNext/>
      <w:keepLines/>
      <w:spacing w:after="360" w:afterAutospacing="0"/>
      <w:ind w:firstLine="0"/>
      <w:contextualSpacing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Seção Secundária"/>
    <w:basedOn w:val="Normal"/>
    <w:next w:val="Normal"/>
    <w:link w:val="Ttulo2Char"/>
    <w:uiPriority w:val="9"/>
    <w:unhideWhenUsed/>
    <w:qFormat/>
    <w:rsid w:val="00AD5A84"/>
    <w:pPr>
      <w:keepNext/>
      <w:keepLines/>
      <w:spacing w:before="360" w:after="360" w:afterAutospacing="0"/>
      <w:jc w:val="left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ção primária Char"/>
    <w:basedOn w:val="Fontepargpadro"/>
    <w:link w:val="Ttulo1"/>
    <w:uiPriority w:val="9"/>
    <w:rsid w:val="00EC0164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2Char">
    <w:name w:val="Título 2 Char"/>
    <w:aliases w:val="Seção Secundária Char"/>
    <w:basedOn w:val="Fontepargpadro"/>
    <w:link w:val="Ttulo2"/>
    <w:uiPriority w:val="9"/>
    <w:rsid w:val="00AD5A84"/>
    <w:rPr>
      <w:rFonts w:ascii="Times New Roman" w:eastAsiaTheme="majorEastAsia" w:hAnsi="Times New Roman" w:cstheme="majorBidi"/>
      <w:caps/>
      <w:sz w:val="24"/>
      <w:szCs w:val="26"/>
    </w:rPr>
  </w:style>
  <w:style w:type="paragraph" w:styleId="SemEspaamento">
    <w:name w:val="No Spacing"/>
    <w:aliases w:val="Capa"/>
    <w:uiPriority w:val="1"/>
    <w:qFormat/>
    <w:rsid w:val="00EC0164"/>
    <w:pPr>
      <w:spacing w:after="0" w:line="360" w:lineRule="auto"/>
      <w:jc w:val="center"/>
    </w:pPr>
    <w:rPr>
      <w:rFonts w:ascii="Times New Roman" w:hAnsi="Times New Roman"/>
      <w:b/>
      <w:caps/>
      <w:sz w:val="24"/>
    </w:rPr>
  </w:style>
  <w:style w:type="paragraph" w:styleId="Ttulo">
    <w:name w:val="Title"/>
    <w:aliases w:val="Seção terciaria"/>
    <w:basedOn w:val="Normal"/>
    <w:next w:val="Normal"/>
    <w:link w:val="TtuloChar"/>
    <w:uiPriority w:val="10"/>
    <w:qFormat/>
    <w:rsid w:val="00AD5A84"/>
    <w:pPr>
      <w:spacing w:before="360" w:after="360" w:afterAutospacing="0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Seção terciaria Char"/>
    <w:basedOn w:val="Fontepargpadro"/>
    <w:link w:val="Ttulo"/>
    <w:uiPriority w:val="10"/>
    <w:rsid w:val="00AD5A84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AD5A84"/>
    <w:pPr>
      <w:spacing w:before="360" w:after="360" w:afterAutospacing="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AD5A84"/>
    <w:rPr>
      <w:rFonts w:ascii="Times New Roman" w:hAnsi="Times New Roman"/>
      <w:iCs/>
      <w:sz w:val="20"/>
    </w:rPr>
  </w:style>
  <w:style w:type="paragraph" w:styleId="PargrafodaLista">
    <w:name w:val="List Paragraph"/>
    <w:basedOn w:val="Normal"/>
    <w:uiPriority w:val="34"/>
    <w:qFormat/>
    <w:rsid w:val="0069308D"/>
    <w:pPr>
      <w:spacing w:after="160" w:afterAutospacing="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Hyperlink">
    <w:name w:val="Hyperlink"/>
    <w:basedOn w:val="Fontepargpadro"/>
    <w:uiPriority w:val="99"/>
    <w:unhideWhenUsed/>
    <w:rsid w:val="0069308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624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002E7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37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7E68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37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7E68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020C"/>
    <w:pPr>
      <w:spacing w:before="240" w:after="0" w:line="259" w:lineRule="auto"/>
      <w:contextualSpacing w:val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35C41"/>
    <w:pPr>
      <w:ind w:left="708"/>
    </w:pPr>
  </w:style>
  <w:style w:type="paragraph" w:styleId="Sumrio2">
    <w:name w:val="toc 2"/>
    <w:basedOn w:val="Normal"/>
    <w:next w:val="Normal"/>
    <w:autoRedefine/>
    <w:uiPriority w:val="39"/>
    <w:unhideWhenUsed/>
    <w:rsid w:val="004D020C"/>
    <w:pPr>
      <w:ind w:left="240"/>
    </w:pPr>
  </w:style>
  <w:style w:type="character" w:styleId="Forte">
    <w:name w:val="Strong"/>
    <w:basedOn w:val="Fontepargpadro"/>
    <w:uiPriority w:val="22"/>
    <w:qFormat/>
    <w:rsid w:val="007C708F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A92ED2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A92ED2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19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DC52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tulo10">
    <w:name w:val="Título1"/>
    <w:basedOn w:val="Normal"/>
    <w:next w:val="Corpodetexto"/>
    <w:rsid w:val="001778F5"/>
    <w:pPr>
      <w:keepNext/>
      <w:suppressAutoHyphens/>
      <w:spacing w:before="240" w:after="120" w:afterAutospacing="0" w:line="276" w:lineRule="auto"/>
      <w:ind w:firstLine="0"/>
      <w:jc w:val="left"/>
    </w:pPr>
    <w:rPr>
      <w:rFonts w:ascii="Liberation Sans" w:eastAsia="WenQuanYi Micro Hei" w:hAnsi="Liberation Sans" w:cs="Lohit Hindi"/>
      <w:sz w:val="28"/>
      <w:szCs w:val="28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778F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778F5"/>
    <w:rPr>
      <w:rFonts w:ascii="Times New Roman" w:hAnsi="Times New Roman"/>
      <w:sz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1778F5"/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1778F5"/>
    <w:rPr>
      <w:rFonts w:ascii="Times New Roman" w:hAnsi="Times New Roman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1778F5"/>
    <w:rPr>
      <w:color w:val="605E5C"/>
      <w:shd w:val="clear" w:color="auto" w:fill="E1DFDD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9C0DA7"/>
    <w:pPr>
      <w:ind w:firstLine="708"/>
    </w:pPr>
    <w:rPr>
      <w:rFonts w:cs="Times New Roman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9C0DA7"/>
    <w:rPr>
      <w:rFonts w:ascii="Times New Roman" w:hAnsi="Times New Roman" w:cs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4B01C6"/>
    <w:pPr>
      <w:ind w:left="360"/>
    </w:p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4B01C6"/>
    <w:rPr>
      <w:rFonts w:ascii="Times New Roman" w:hAnsi="Times New Roman"/>
      <w:sz w:val="24"/>
    </w:rPr>
  </w:style>
  <w:style w:type="character" w:customStyle="1" w:styleId="paraphrase">
    <w:name w:val="paraphrase"/>
    <w:basedOn w:val="Fontepargpadro"/>
    <w:rsid w:val="009F3F1B"/>
  </w:style>
  <w:style w:type="character" w:customStyle="1" w:styleId="added">
    <w:name w:val="added"/>
    <w:basedOn w:val="Fontepargpadro"/>
    <w:rsid w:val="009F3F1B"/>
  </w:style>
  <w:style w:type="character" w:customStyle="1" w:styleId="synonyms">
    <w:name w:val="synonyms"/>
    <w:basedOn w:val="Fontepargpadro"/>
    <w:rsid w:val="009F3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BCC6B-F06F-4307-A2AE-1EC3A5E84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611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Robert</dc:creator>
  <cp:keywords/>
  <dc:description/>
  <cp:lastModifiedBy>Felipe Bufelli</cp:lastModifiedBy>
  <cp:revision>11</cp:revision>
  <cp:lastPrinted>2022-06-21T02:53:00Z</cp:lastPrinted>
  <dcterms:created xsi:type="dcterms:W3CDTF">2022-06-21T02:26:00Z</dcterms:created>
  <dcterms:modified xsi:type="dcterms:W3CDTF">2022-06-23T02:07:00Z</dcterms:modified>
</cp:coreProperties>
</file>