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E87" w:rsidRPr="00753058" w:rsidRDefault="00753058">
      <w:pPr>
        <w:pStyle w:val="Title"/>
        <w:jc w:val="right"/>
        <w:rPr>
          <w:lang w:val="es-CO"/>
        </w:rPr>
      </w:pPr>
      <w:r w:rsidRPr="00753058">
        <w:rPr>
          <w:lang w:val="es-CO"/>
        </w:rPr>
        <w:t>Sistema Matrimonial para la Pastoral Familiar del Quind</w:t>
      </w:r>
      <w:r>
        <w:rPr>
          <w:lang w:val="es-CO"/>
        </w:rPr>
        <w:t>ío</w:t>
      </w:r>
    </w:p>
    <w:p w:rsidR="00EE5E87" w:rsidRDefault="00622948">
      <w:pPr>
        <w:pStyle w:val="Title"/>
        <w:jc w:val="right"/>
      </w:pPr>
      <w:fldSimple w:instr=" TITLE  \* MERGEFORMAT ">
        <w:r w:rsidR="00753058">
          <w:t>Quality Assurance Plan</w:t>
        </w:r>
      </w:fldSimple>
    </w:p>
    <w:p w:rsidR="00EE5E87" w:rsidRDefault="00EE5E87">
      <w:pPr>
        <w:pStyle w:val="Title"/>
        <w:jc w:val="right"/>
      </w:pPr>
    </w:p>
    <w:p w:rsidR="00EE5E87" w:rsidRDefault="00EE5E87">
      <w:pPr>
        <w:pStyle w:val="Title"/>
        <w:jc w:val="right"/>
        <w:rPr>
          <w:sz w:val="28"/>
        </w:rPr>
      </w:pPr>
      <w:r>
        <w:rPr>
          <w:sz w:val="28"/>
        </w:rPr>
        <w:t>Version &lt;1.0&gt;</w:t>
      </w:r>
    </w:p>
    <w:p w:rsidR="00EE5E87" w:rsidRDefault="00EE5E87">
      <w:pPr>
        <w:pStyle w:val="Title"/>
        <w:rPr>
          <w:sz w:val="28"/>
        </w:rPr>
      </w:pPr>
    </w:p>
    <w:p w:rsidR="00EE5E87" w:rsidRDefault="00EE5E87"/>
    <w:p w:rsidR="00EE5E87" w:rsidRDefault="00EE5E87">
      <w:pPr>
        <w:sectPr w:rsidR="00EE5E87">
          <w:headerReference w:type="default" r:id="rId8"/>
          <w:footerReference w:type="even" r:id="rId9"/>
          <w:pgSz w:w="12240" w:h="15840" w:code="1"/>
          <w:pgMar w:top="1440" w:right="1440" w:bottom="1440" w:left="1440" w:header="720" w:footer="720" w:gutter="0"/>
          <w:cols w:space="720"/>
          <w:vAlign w:val="center"/>
        </w:sectPr>
      </w:pPr>
    </w:p>
    <w:p w:rsidR="00EE5E87" w:rsidRDefault="00EE5E87">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5E87">
        <w:tc>
          <w:tcPr>
            <w:tcW w:w="2304" w:type="dxa"/>
          </w:tcPr>
          <w:p w:rsidR="00EE5E87" w:rsidRDefault="00EE5E87">
            <w:pPr>
              <w:pStyle w:val="Tabletext"/>
              <w:jc w:val="center"/>
              <w:rPr>
                <w:b/>
              </w:rPr>
            </w:pPr>
            <w:r>
              <w:rPr>
                <w:b/>
              </w:rPr>
              <w:t>Date</w:t>
            </w:r>
          </w:p>
        </w:tc>
        <w:tc>
          <w:tcPr>
            <w:tcW w:w="1152" w:type="dxa"/>
          </w:tcPr>
          <w:p w:rsidR="00EE5E87" w:rsidRDefault="00EE5E87">
            <w:pPr>
              <w:pStyle w:val="Tabletext"/>
              <w:jc w:val="center"/>
              <w:rPr>
                <w:b/>
              </w:rPr>
            </w:pPr>
            <w:r>
              <w:rPr>
                <w:b/>
              </w:rPr>
              <w:t>Version</w:t>
            </w:r>
          </w:p>
        </w:tc>
        <w:tc>
          <w:tcPr>
            <w:tcW w:w="3744" w:type="dxa"/>
          </w:tcPr>
          <w:p w:rsidR="00EE5E87" w:rsidRDefault="00EE5E87">
            <w:pPr>
              <w:pStyle w:val="Tabletext"/>
              <w:jc w:val="center"/>
              <w:rPr>
                <w:b/>
              </w:rPr>
            </w:pPr>
            <w:r>
              <w:rPr>
                <w:b/>
              </w:rPr>
              <w:t>Description</w:t>
            </w:r>
          </w:p>
        </w:tc>
        <w:tc>
          <w:tcPr>
            <w:tcW w:w="2304" w:type="dxa"/>
          </w:tcPr>
          <w:p w:rsidR="00EE5E87" w:rsidRDefault="00EE5E87">
            <w:pPr>
              <w:pStyle w:val="Tabletext"/>
              <w:jc w:val="center"/>
              <w:rPr>
                <w:b/>
              </w:rPr>
            </w:pPr>
            <w:r>
              <w:rPr>
                <w:b/>
              </w:rPr>
              <w:t>Author</w:t>
            </w:r>
          </w:p>
        </w:tc>
      </w:tr>
      <w:tr w:rsidR="00EE5E87" w:rsidRPr="0096661F">
        <w:tc>
          <w:tcPr>
            <w:tcW w:w="2304" w:type="dxa"/>
          </w:tcPr>
          <w:p w:rsidR="00EE5E87" w:rsidRDefault="0079041F">
            <w:pPr>
              <w:pStyle w:val="Tabletext"/>
            </w:pPr>
            <w:r>
              <w:t>09/03/16</w:t>
            </w:r>
          </w:p>
        </w:tc>
        <w:tc>
          <w:tcPr>
            <w:tcW w:w="1152" w:type="dxa"/>
          </w:tcPr>
          <w:p w:rsidR="00EE5E87" w:rsidRDefault="0079041F">
            <w:pPr>
              <w:pStyle w:val="Tabletext"/>
            </w:pPr>
            <w:r>
              <w:t>1.0</w:t>
            </w:r>
          </w:p>
        </w:tc>
        <w:tc>
          <w:tcPr>
            <w:tcW w:w="3744" w:type="dxa"/>
          </w:tcPr>
          <w:p w:rsidR="00EE5E87" w:rsidRDefault="0079041F">
            <w:pPr>
              <w:pStyle w:val="Tabletext"/>
            </w:pPr>
            <w:proofErr w:type="spellStart"/>
            <w:r>
              <w:t>Primera</w:t>
            </w:r>
            <w:proofErr w:type="spellEnd"/>
            <w:r>
              <w:t xml:space="preserve"> version del </w:t>
            </w:r>
            <w:proofErr w:type="spellStart"/>
            <w:r>
              <w:t>document</w:t>
            </w:r>
            <w:r w:rsidR="0096661F">
              <w:t>o</w:t>
            </w:r>
            <w:proofErr w:type="spellEnd"/>
          </w:p>
        </w:tc>
        <w:tc>
          <w:tcPr>
            <w:tcW w:w="2304" w:type="dxa"/>
          </w:tcPr>
          <w:p w:rsidR="00EE5E87" w:rsidRPr="00AF272E" w:rsidRDefault="0079041F">
            <w:pPr>
              <w:pStyle w:val="Tabletext"/>
              <w:rPr>
                <w:lang w:val="es-CO"/>
              </w:rPr>
            </w:pPr>
            <w:r w:rsidRPr="00AF272E">
              <w:rPr>
                <w:lang w:val="es-CO"/>
              </w:rPr>
              <w:t>Daniela Arias Gómez</w:t>
            </w:r>
            <w:r w:rsidRPr="00AF272E">
              <w:rPr>
                <w:lang w:val="es-CO"/>
              </w:rPr>
              <w:br/>
              <w:t>Felipe Buitrago</w:t>
            </w:r>
          </w:p>
        </w:tc>
      </w:tr>
      <w:tr w:rsidR="00EE5E87" w:rsidRPr="0096661F">
        <w:tc>
          <w:tcPr>
            <w:tcW w:w="2304" w:type="dxa"/>
          </w:tcPr>
          <w:p w:rsidR="00EE5E87" w:rsidRPr="00AF272E" w:rsidRDefault="00EE5E87">
            <w:pPr>
              <w:pStyle w:val="Tabletext"/>
              <w:rPr>
                <w:lang w:val="es-CO"/>
              </w:rPr>
            </w:pPr>
          </w:p>
        </w:tc>
        <w:tc>
          <w:tcPr>
            <w:tcW w:w="1152" w:type="dxa"/>
          </w:tcPr>
          <w:p w:rsidR="00EE5E87" w:rsidRPr="00AF272E" w:rsidRDefault="00EE5E87">
            <w:pPr>
              <w:pStyle w:val="Tabletext"/>
              <w:rPr>
                <w:lang w:val="es-CO"/>
              </w:rPr>
            </w:pPr>
          </w:p>
        </w:tc>
        <w:tc>
          <w:tcPr>
            <w:tcW w:w="3744" w:type="dxa"/>
          </w:tcPr>
          <w:p w:rsidR="00EE5E87" w:rsidRPr="00AF272E" w:rsidRDefault="00EE5E87">
            <w:pPr>
              <w:pStyle w:val="Tabletext"/>
              <w:rPr>
                <w:lang w:val="es-CO"/>
              </w:rPr>
            </w:pPr>
          </w:p>
        </w:tc>
        <w:tc>
          <w:tcPr>
            <w:tcW w:w="2304" w:type="dxa"/>
          </w:tcPr>
          <w:p w:rsidR="00EE5E87" w:rsidRPr="00AF272E" w:rsidRDefault="00EE5E87">
            <w:pPr>
              <w:pStyle w:val="Tabletext"/>
              <w:rPr>
                <w:lang w:val="es-CO"/>
              </w:rPr>
            </w:pPr>
          </w:p>
        </w:tc>
      </w:tr>
      <w:tr w:rsidR="00EE5E87" w:rsidRPr="0096661F">
        <w:tc>
          <w:tcPr>
            <w:tcW w:w="2304" w:type="dxa"/>
          </w:tcPr>
          <w:p w:rsidR="00EE5E87" w:rsidRPr="00AF272E" w:rsidRDefault="00EE5E87">
            <w:pPr>
              <w:pStyle w:val="Tabletext"/>
              <w:rPr>
                <w:lang w:val="es-CO"/>
              </w:rPr>
            </w:pPr>
          </w:p>
        </w:tc>
        <w:tc>
          <w:tcPr>
            <w:tcW w:w="1152" w:type="dxa"/>
          </w:tcPr>
          <w:p w:rsidR="00EE5E87" w:rsidRPr="00AF272E" w:rsidRDefault="00EE5E87">
            <w:pPr>
              <w:pStyle w:val="Tabletext"/>
              <w:rPr>
                <w:lang w:val="es-CO"/>
              </w:rPr>
            </w:pPr>
          </w:p>
        </w:tc>
        <w:tc>
          <w:tcPr>
            <w:tcW w:w="3744" w:type="dxa"/>
          </w:tcPr>
          <w:p w:rsidR="00EE5E87" w:rsidRPr="00AF272E" w:rsidRDefault="00EE5E87">
            <w:pPr>
              <w:pStyle w:val="Tabletext"/>
              <w:rPr>
                <w:lang w:val="es-CO"/>
              </w:rPr>
            </w:pPr>
          </w:p>
        </w:tc>
        <w:tc>
          <w:tcPr>
            <w:tcW w:w="2304" w:type="dxa"/>
          </w:tcPr>
          <w:p w:rsidR="00EE5E87" w:rsidRPr="00AF272E" w:rsidRDefault="00EE5E87">
            <w:pPr>
              <w:pStyle w:val="Tabletext"/>
              <w:rPr>
                <w:lang w:val="es-CO"/>
              </w:rPr>
            </w:pPr>
          </w:p>
        </w:tc>
      </w:tr>
      <w:tr w:rsidR="00EE5E87" w:rsidRPr="0096661F">
        <w:tc>
          <w:tcPr>
            <w:tcW w:w="2304" w:type="dxa"/>
          </w:tcPr>
          <w:p w:rsidR="00EE5E87" w:rsidRPr="00AF272E" w:rsidRDefault="00EE5E87">
            <w:pPr>
              <w:pStyle w:val="Tabletext"/>
              <w:rPr>
                <w:lang w:val="es-CO"/>
              </w:rPr>
            </w:pPr>
          </w:p>
        </w:tc>
        <w:tc>
          <w:tcPr>
            <w:tcW w:w="1152" w:type="dxa"/>
          </w:tcPr>
          <w:p w:rsidR="00EE5E87" w:rsidRPr="00AF272E" w:rsidRDefault="00EE5E87">
            <w:pPr>
              <w:pStyle w:val="Tabletext"/>
              <w:rPr>
                <w:lang w:val="es-CO"/>
              </w:rPr>
            </w:pPr>
          </w:p>
        </w:tc>
        <w:tc>
          <w:tcPr>
            <w:tcW w:w="3744" w:type="dxa"/>
          </w:tcPr>
          <w:p w:rsidR="00EE5E87" w:rsidRPr="00AF272E" w:rsidRDefault="00EE5E87">
            <w:pPr>
              <w:pStyle w:val="Tabletext"/>
              <w:rPr>
                <w:lang w:val="es-CO"/>
              </w:rPr>
            </w:pPr>
          </w:p>
        </w:tc>
        <w:tc>
          <w:tcPr>
            <w:tcW w:w="2304" w:type="dxa"/>
          </w:tcPr>
          <w:p w:rsidR="00EE5E87" w:rsidRPr="00AF272E" w:rsidRDefault="00EE5E87">
            <w:pPr>
              <w:pStyle w:val="Tabletext"/>
              <w:rPr>
                <w:lang w:val="es-CO"/>
              </w:rPr>
            </w:pPr>
          </w:p>
        </w:tc>
      </w:tr>
    </w:tbl>
    <w:p w:rsidR="00EE5E87" w:rsidRPr="00AF272E" w:rsidRDefault="00EE5E87">
      <w:pPr>
        <w:rPr>
          <w:lang w:val="es-CO"/>
        </w:rPr>
      </w:pPr>
    </w:p>
    <w:p w:rsidR="00EE5E87" w:rsidRPr="0092497B" w:rsidRDefault="00EE5E87">
      <w:pPr>
        <w:pStyle w:val="Title"/>
        <w:rPr>
          <w:lang w:val="es-CO"/>
        </w:rPr>
      </w:pPr>
      <w:r w:rsidRPr="00AF272E">
        <w:rPr>
          <w:lang w:val="es-CO"/>
        </w:rPr>
        <w:br w:type="page"/>
      </w:r>
    </w:p>
    <w:sdt>
      <w:sdtPr>
        <w:rPr>
          <w:rFonts w:ascii="Times New Roman" w:eastAsia="Times New Roman" w:hAnsi="Times New Roman" w:cs="Times New Roman"/>
          <w:color w:val="auto"/>
          <w:sz w:val="20"/>
          <w:szCs w:val="20"/>
        </w:rPr>
        <w:id w:val="-621074564"/>
        <w:docPartObj>
          <w:docPartGallery w:val="Table of Contents"/>
          <w:docPartUnique/>
        </w:docPartObj>
      </w:sdtPr>
      <w:sdtEndPr>
        <w:rPr>
          <w:b/>
          <w:bCs/>
          <w:noProof/>
        </w:rPr>
      </w:sdtEndPr>
      <w:sdtContent>
        <w:p w:rsidR="00AF272E" w:rsidRPr="00AF272E" w:rsidRDefault="00AF272E" w:rsidP="00AF272E">
          <w:pPr>
            <w:pStyle w:val="TOCHeading"/>
            <w:jc w:val="center"/>
            <w:rPr>
              <w:rFonts w:ascii="Arial" w:hAnsi="Arial" w:cs="Arial"/>
              <w:b/>
              <w:color w:val="auto"/>
              <w:sz w:val="36"/>
              <w:szCs w:val="36"/>
            </w:rPr>
          </w:pPr>
          <w:r w:rsidRPr="00AF272E">
            <w:rPr>
              <w:rFonts w:ascii="Arial" w:hAnsi="Arial" w:cs="Arial"/>
              <w:b/>
              <w:color w:val="auto"/>
              <w:sz w:val="36"/>
              <w:szCs w:val="36"/>
            </w:rPr>
            <w:t>Table of Contents</w:t>
          </w:r>
        </w:p>
        <w:p w:rsidR="00514D84" w:rsidRDefault="00AF272E">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5366307" w:history="1">
            <w:r w:rsidR="00514D84" w:rsidRPr="00BA7622">
              <w:rPr>
                <w:rStyle w:val="Hyperlink"/>
                <w:noProof/>
              </w:rPr>
              <w:t>1.</w:t>
            </w:r>
            <w:r w:rsidR="00514D84">
              <w:rPr>
                <w:rFonts w:asciiTheme="minorHAnsi" w:eastAsiaTheme="minorEastAsia" w:hAnsiTheme="minorHAnsi" w:cstheme="minorBidi"/>
                <w:noProof/>
                <w:sz w:val="22"/>
                <w:szCs w:val="22"/>
              </w:rPr>
              <w:tab/>
            </w:r>
            <w:r w:rsidR="00514D84" w:rsidRPr="00BA7622">
              <w:rPr>
                <w:rStyle w:val="Hyperlink"/>
                <w:noProof/>
              </w:rPr>
              <w:t>Introduction</w:t>
            </w:r>
            <w:r w:rsidR="00514D84">
              <w:rPr>
                <w:noProof/>
                <w:webHidden/>
              </w:rPr>
              <w:tab/>
            </w:r>
            <w:r w:rsidR="00514D84">
              <w:rPr>
                <w:noProof/>
                <w:webHidden/>
              </w:rPr>
              <w:fldChar w:fldCharType="begin"/>
            </w:r>
            <w:r w:rsidR="00514D84">
              <w:rPr>
                <w:noProof/>
                <w:webHidden/>
              </w:rPr>
              <w:instrText xml:space="preserve"> PAGEREF _Toc445366307 \h </w:instrText>
            </w:r>
            <w:r w:rsidR="00514D84">
              <w:rPr>
                <w:noProof/>
                <w:webHidden/>
              </w:rPr>
            </w:r>
            <w:r w:rsidR="00514D84">
              <w:rPr>
                <w:noProof/>
                <w:webHidden/>
              </w:rPr>
              <w:fldChar w:fldCharType="separate"/>
            </w:r>
            <w:r w:rsidR="00514D84">
              <w:rPr>
                <w:noProof/>
                <w:webHidden/>
              </w:rPr>
              <w:t>4</w:t>
            </w:r>
            <w:r w:rsidR="00514D84">
              <w:rPr>
                <w:noProof/>
                <w:webHidden/>
              </w:rPr>
              <w:fldChar w:fldCharType="end"/>
            </w:r>
          </w:hyperlink>
        </w:p>
        <w:p w:rsidR="00514D84" w:rsidRDefault="00514D84">
          <w:pPr>
            <w:pStyle w:val="TOC2"/>
            <w:tabs>
              <w:tab w:val="left" w:pos="1000"/>
            </w:tabs>
            <w:rPr>
              <w:rFonts w:asciiTheme="minorHAnsi" w:eastAsiaTheme="minorEastAsia" w:hAnsiTheme="minorHAnsi" w:cstheme="minorBidi"/>
              <w:noProof/>
              <w:sz w:val="22"/>
              <w:szCs w:val="22"/>
            </w:rPr>
          </w:pPr>
          <w:hyperlink w:anchor="_Toc445366308" w:history="1">
            <w:r w:rsidRPr="00BA7622">
              <w:rPr>
                <w:rStyle w:val="Hyperlink"/>
                <w:noProof/>
                <w:lang w:val="es-CO"/>
              </w:rPr>
              <w:t>1.1</w:t>
            </w:r>
            <w:r>
              <w:rPr>
                <w:rFonts w:asciiTheme="minorHAnsi" w:eastAsiaTheme="minorEastAsia" w:hAnsiTheme="minorHAnsi" w:cstheme="minorBidi"/>
                <w:noProof/>
                <w:sz w:val="22"/>
                <w:szCs w:val="22"/>
              </w:rPr>
              <w:tab/>
            </w:r>
            <w:r w:rsidRPr="00BA7622">
              <w:rPr>
                <w:rStyle w:val="Hyperlink"/>
                <w:noProof/>
                <w:lang w:val="es-CO"/>
              </w:rPr>
              <w:t>Purpose</w:t>
            </w:r>
            <w:r>
              <w:rPr>
                <w:noProof/>
                <w:webHidden/>
              </w:rPr>
              <w:tab/>
            </w:r>
            <w:r>
              <w:rPr>
                <w:noProof/>
                <w:webHidden/>
              </w:rPr>
              <w:fldChar w:fldCharType="begin"/>
            </w:r>
            <w:r>
              <w:rPr>
                <w:noProof/>
                <w:webHidden/>
              </w:rPr>
              <w:instrText xml:space="preserve"> PAGEREF _Toc445366308 \h </w:instrText>
            </w:r>
            <w:r>
              <w:rPr>
                <w:noProof/>
                <w:webHidden/>
              </w:rPr>
            </w:r>
            <w:r>
              <w:rPr>
                <w:noProof/>
                <w:webHidden/>
              </w:rPr>
              <w:fldChar w:fldCharType="separate"/>
            </w:r>
            <w:r>
              <w:rPr>
                <w:noProof/>
                <w:webHidden/>
              </w:rPr>
              <w:t>4</w:t>
            </w:r>
            <w:r>
              <w:rPr>
                <w:noProof/>
                <w:webHidden/>
              </w:rPr>
              <w:fldChar w:fldCharType="end"/>
            </w:r>
          </w:hyperlink>
        </w:p>
        <w:p w:rsidR="00514D84" w:rsidRDefault="00514D84">
          <w:pPr>
            <w:pStyle w:val="TOC2"/>
            <w:tabs>
              <w:tab w:val="left" w:pos="1000"/>
            </w:tabs>
            <w:rPr>
              <w:rFonts w:asciiTheme="minorHAnsi" w:eastAsiaTheme="minorEastAsia" w:hAnsiTheme="minorHAnsi" w:cstheme="minorBidi"/>
              <w:noProof/>
              <w:sz w:val="22"/>
              <w:szCs w:val="22"/>
            </w:rPr>
          </w:pPr>
          <w:hyperlink w:anchor="_Toc445366309" w:history="1">
            <w:r w:rsidRPr="00BA7622">
              <w:rPr>
                <w:rStyle w:val="Hyperlink"/>
                <w:noProof/>
              </w:rPr>
              <w:t>1.2</w:t>
            </w:r>
            <w:r>
              <w:rPr>
                <w:rFonts w:asciiTheme="minorHAnsi" w:eastAsiaTheme="minorEastAsia" w:hAnsiTheme="minorHAnsi" w:cstheme="minorBidi"/>
                <w:noProof/>
                <w:sz w:val="22"/>
                <w:szCs w:val="22"/>
              </w:rPr>
              <w:tab/>
            </w:r>
            <w:r w:rsidRPr="00BA7622">
              <w:rPr>
                <w:rStyle w:val="Hyperlink"/>
                <w:noProof/>
              </w:rPr>
              <w:t>Scope</w:t>
            </w:r>
            <w:r>
              <w:rPr>
                <w:noProof/>
                <w:webHidden/>
              </w:rPr>
              <w:tab/>
            </w:r>
            <w:r>
              <w:rPr>
                <w:noProof/>
                <w:webHidden/>
              </w:rPr>
              <w:fldChar w:fldCharType="begin"/>
            </w:r>
            <w:r>
              <w:rPr>
                <w:noProof/>
                <w:webHidden/>
              </w:rPr>
              <w:instrText xml:space="preserve"> PAGEREF _Toc445366309 \h </w:instrText>
            </w:r>
            <w:r>
              <w:rPr>
                <w:noProof/>
                <w:webHidden/>
              </w:rPr>
            </w:r>
            <w:r>
              <w:rPr>
                <w:noProof/>
                <w:webHidden/>
              </w:rPr>
              <w:fldChar w:fldCharType="separate"/>
            </w:r>
            <w:r>
              <w:rPr>
                <w:noProof/>
                <w:webHidden/>
              </w:rPr>
              <w:t>4</w:t>
            </w:r>
            <w:r>
              <w:rPr>
                <w:noProof/>
                <w:webHidden/>
              </w:rPr>
              <w:fldChar w:fldCharType="end"/>
            </w:r>
          </w:hyperlink>
        </w:p>
        <w:p w:rsidR="00514D84" w:rsidRDefault="00514D84">
          <w:pPr>
            <w:pStyle w:val="TOC2"/>
            <w:tabs>
              <w:tab w:val="left" w:pos="1000"/>
            </w:tabs>
            <w:rPr>
              <w:rFonts w:asciiTheme="minorHAnsi" w:eastAsiaTheme="minorEastAsia" w:hAnsiTheme="minorHAnsi" w:cstheme="minorBidi"/>
              <w:noProof/>
              <w:sz w:val="22"/>
              <w:szCs w:val="22"/>
            </w:rPr>
          </w:pPr>
          <w:hyperlink w:anchor="_Toc445366310" w:history="1">
            <w:r w:rsidRPr="00BA7622">
              <w:rPr>
                <w:rStyle w:val="Hyperlink"/>
                <w:noProof/>
              </w:rPr>
              <w:t>1.3</w:t>
            </w:r>
            <w:r>
              <w:rPr>
                <w:rFonts w:asciiTheme="minorHAnsi" w:eastAsiaTheme="minorEastAsia" w:hAnsiTheme="minorHAnsi" w:cstheme="minorBidi"/>
                <w:noProof/>
                <w:sz w:val="22"/>
                <w:szCs w:val="22"/>
              </w:rPr>
              <w:tab/>
            </w:r>
            <w:r w:rsidRPr="00BA7622">
              <w:rPr>
                <w:rStyle w:val="Hyperlink"/>
                <w:noProof/>
              </w:rPr>
              <w:t>Definitions, Acronyms, and Abbreviations</w:t>
            </w:r>
            <w:r>
              <w:rPr>
                <w:noProof/>
                <w:webHidden/>
              </w:rPr>
              <w:tab/>
            </w:r>
            <w:r>
              <w:rPr>
                <w:noProof/>
                <w:webHidden/>
              </w:rPr>
              <w:fldChar w:fldCharType="begin"/>
            </w:r>
            <w:r>
              <w:rPr>
                <w:noProof/>
                <w:webHidden/>
              </w:rPr>
              <w:instrText xml:space="preserve"> PAGEREF _Toc445366310 \h </w:instrText>
            </w:r>
            <w:r>
              <w:rPr>
                <w:noProof/>
                <w:webHidden/>
              </w:rPr>
            </w:r>
            <w:r>
              <w:rPr>
                <w:noProof/>
                <w:webHidden/>
              </w:rPr>
              <w:fldChar w:fldCharType="separate"/>
            </w:r>
            <w:r>
              <w:rPr>
                <w:noProof/>
                <w:webHidden/>
              </w:rPr>
              <w:t>4</w:t>
            </w:r>
            <w:r>
              <w:rPr>
                <w:noProof/>
                <w:webHidden/>
              </w:rPr>
              <w:fldChar w:fldCharType="end"/>
            </w:r>
          </w:hyperlink>
        </w:p>
        <w:p w:rsidR="00514D84" w:rsidRDefault="00514D84">
          <w:pPr>
            <w:pStyle w:val="TOC2"/>
            <w:tabs>
              <w:tab w:val="left" w:pos="1000"/>
            </w:tabs>
            <w:rPr>
              <w:rFonts w:asciiTheme="minorHAnsi" w:eastAsiaTheme="minorEastAsia" w:hAnsiTheme="minorHAnsi" w:cstheme="minorBidi"/>
              <w:noProof/>
              <w:sz w:val="22"/>
              <w:szCs w:val="22"/>
            </w:rPr>
          </w:pPr>
          <w:hyperlink w:anchor="_Toc445366311" w:history="1">
            <w:r w:rsidRPr="00BA7622">
              <w:rPr>
                <w:rStyle w:val="Hyperlink"/>
                <w:noProof/>
              </w:rPr>
              <w:t>1.4</w:t>
            </w:r>
            <w:r>
              <w:rPr>
                <w:rFonts w:asciiTheme="minorHAnsi" w:eastAsiaTheme="minorEastAsia" w:hAnsiTheme="minorHAnsi" w:cstheme="minorBidi"/>
                <w:noProof/>
                <w:sz w:val="22"/>
                <w:szCs w:val="22"/>
              </w:rPr>
              <w:tab/>
            </w:r>
            <w:r w:rsidRPr="00BA7622">
              <w:rPr>
                <w:rStyle w:val="Hyperlink"/>
                <w:noProof/>
              </w:rPr>
              <w:t>References</w:t>
            </w:r>
            <w:r>
              <w:rPr>
                <w:noProof/>
                <w:webHidden/>
              </w:rPr>
              <w:tab/>
            </w:r>
            <w:r>
              <w:rPr>
                <w:noProof/>
                <w:webHidden/>
              </w:rPr>
              <w:fldChar w:fldCharType="begin"/>
            </w:r>
            <w:r>
              <w:rPr>
                <w:noProof/>
                <w:webHidden/>
              </w:rPr>
              <w:instrText xml:space="preserve"> PAGEREF _Toc445366311 \h </w:instrText>
            </w:r>
            <w:r>
              <w:rPr>
                <w:noProof/>
                <w:webHidden/>
              </w:rPr>
            </w:r>
            <w:r>
              <w:rPr>
                <w:noProof/>
                <w:webHidden/>
              </w:rPr>
              <w:fldChar w:fldCharType="separate"/>
            </w:r>
            <w:r>
              <w:rPr>
                <w:noProof/>
                <w:webHidden/>
              </w:rPr>
              <w:t>4</w:t>
            </w:r>
            <w:r>
              <w:rPr>
                <w:noProof/>
                <w:webHidden/>
              </w:rPr>
              <w:fldChar w:fldCharType="end"/>
            </w:r>
          </w:hyperlink>
        </w:p>
        <w:p w:rsidR="00514D84" w:rsidRDefault="00514D84">
          <w:pPr>
            <w:pStyle w:val="TOC2"/>
            <w:tabs>
              <w:tab w:val="left" w:pos="1000"/>
            </w:tabs>
            <w:rPr>
              <w:rFonts w:asciiTheme="minorHAnsi" w:eastAsiaTheme="minorEastAsia" w:hAnsiTheme="minorHAnsi" w:cstheme="minorBidi"/>
              <w:noProof/>
              <w:sz w:val="22"/>
              <w:szCs w:val="22"/>
            </w:rPr>
          </w:pPr>
          <w:hyperlink w:anchor="_Toc445366312" w:history="1">
            <w:r w:rsidRPr="00BA7622">
              <w:rPr>
                <w:rStyle w:val="Hyperlink"/>
                <w:noProof/>
              </w:rPr>
              <w:t>1.5</w:t>
            </w:r>
            <w:r>
              <w:rPr>
                <w:rFonts w:asciiTheme="minorHAnsi" w:eastAsiaTheme="minorEastAsia" w:hAnsiTheme="minorHAnsi" w:cstheme="minorBidi"/>
                <w:noProof/>
                <w:sz w:val="22"/>
                <w:szCs w:val="22"/>
              </w:rPr>
              <w:tab/>
            </w:r>
            <w:r w:rsidRPr="00BA7622">
              <w:rPr>
                <w:rStyle w:val="Hyperlink"/>
                <w:noProof/>
              </w:rPr>
              <w:t>Overview</w:t>
            </w:r>
            <w:r>
              <w:rPr>
                <w:noProof/>
                <w:webHidden/>
              </w:rPr>
              <w:tab/>
            </w:r>
            <w:r>
              <w:rPr>
                <w:noProof/>
                <w:webHidden/>
              </w:rPr>
              <w:fldChar w:fldCharType="begin"/>
            </w:r>
            <w:r>
              <w:rPr>
                <w:noProof/>
                <w:webHidden/>
              </w:rPr>
              <w:instrText xml:space="preserve"> PAGEREF _Toc445366312 \h </w:instrText>
            </w:r>
            <w:r>
              <w:rPr>
                <w:noProof/>
                <w:webHidden/>
              </w:rPr>
            </w:r>
            <w:r>
              <w:rPr>
                <w:noProof/>
                <w:webHidden/>
              </w:rPr>
              <w:fldChar w:fldCharType="separate"/>
            </w:r>
            <w:r>
              <w:rPr>
                <w:noProof/>
                <w:webHidden/>
              </w:rPr>
              <w:t>4</w:t>
            </w:r>
            <w:r>
              <w:rPr>
                <w:noProof/>
                <w:webHidden/>
              </w:rPr>
              <w:fldChar w:fldCharType="end"/>
            </w:r>
          </w:hyperlink>
        </w:p>
        <w:p w:rsidR="00514D84" w:rsidRDefault="00514D84">
          <w:pPr>
            <w:pStyle w:val="TOC1"/>
            <w:tabs>
              <w:tab w:val="left" w:pos="432"/>
            </w:tabs>
            <w:rPr>
              <w:rFonts w:asciiTheme="minorHAnsi" w:eastAsiaTheme="minorEastAsia" w:hAnsiTheme="minorHAnsi" w:cstheme="minorBidi"/>
              <w:noProof/>
              <w:sz w:val="22"/>
              <w:szCs w:val="22"/>
            </w:rPr>
          </w:pPr>
          <w:hyperlink w:anchor="_Toc445366313" w:history="1">
            <w:r w:rsidRPr="00BA7622">
              <w:rPr>
                <w:rStyle w:val="Hyperlink"/>
                <w:noProof/>
              </w:rPr>
              <w:t>2.</w:t>
            </w:r>
            <w:r>
              <w:rPr>
                <w:rFonts w:asciiTheme="minorHAnsi" w:eastAsiaTheme="minorEastAsia" w:hAnsiTheme="minorHAnsi" w:cstheme="minorBidi"/>
                <w:noProof/>
                <w:sz w:val="22"/>
                <w:szCs w:val="22"/>
              </w:rPr>
              <w:tab/>
            </w:r>
            <w:r w:rsidRPr="00BA7622">
              <w:rPr>
                <w:rStyle w:val="Hyperlink"/>
                <w:noProof/>
              </w:rPr>
              <w:t>Quality Objectives</w:t>
            </w:r>
            <w:r>
              <w:rPr>
                <w:noProof/>
                <w:webHidden/>
              </w:rPr>
              <w:tab/>
            </w:r>
            <w:r>
              <w:rPr>
                <w:noProof/>
                <w:webHidden/>
              </w:rPr>
              <w:fldChar w:fldCharType="begin"/>
            </w:r>
            <w:r>
              <w:rPr>
                <w:noProof/>
                <w:webHidden/>
              </w:rPr>
              <w:instrText xml:space="preserve"> PAGEREF _Toc445366313 \h </w:instrText>
            </w:r>
            <w:r>
              <w:rPr>
                <w:noProof/>
                <w:webHidden/>
              </w:rPr>
            </w:r>
            <w:r>
              <w:rPr>
                <w:noProof/>
                <w:webHidden/>
              </w:rPr>
              <w:fldChar w:fldCharType="separate"/>
            </w:r>
            <w:r>
              <w:rPr>
                <w:noProof/>
                <w:webHidden/>
              </w:rPr>
              <w:t>4</w:t>
            </w:r>
            <w:r>
              <w:rPr>
                <w:noProof/>
                <w:webHidden/>
              </w:rPr>
              <w:fldChar w:fldCharType="end"/>
            </w:r>
          </w:hyperlink>
        </w:p>
        <w:p w:rsidR="00514D84" w:rsidRDefault="00514D84">
          <w:pPr>
            <w:pStyle w:val="TOC1"/>
            <w:tabs>
              <w:tab w:val="left" w:pos="432"/>
            </w:tabs>
            <w:rPr>
              <w:rFonts w:asciiTheme="minorHAnsi" w:eastAsiaTheme="minorEastAsia" w:hAnsiTheme="minorHAnsi" w:cstheme="minorBidi"/>
              <w:noProof/>
              <w:sz w:val="22"/>
              <w:szCs w:val="22"/>
            </w:rPr>
          </w:pPr>
          <w:hyperlink w:anchor="_Toc445366314" w:history="1">
            <w:r w:rsidRPr="00BA7622">
              <w:rPr>
                <w:rStyle w:val="Hyperlink"/>
                <w:noProof/>
              </w:rPr>
              <w:t>3.</w:t>
            </w:r>
            <w:r>
              <w:rPr>
                <w:rFonts w:asciiTheme="minorHAnsi" w:eastAsiaTheme="minorEastAsia" w:hAnsiTheme="minorHAnsi" w:cstheme="minorBidi"/>
                <w:noProof/>
                <w:sz w:val="22"/>
                <w:szCs w:val="22"/>
              </w:rPr>
              <w:tab/>
            </w:r>
            <w:r w:rsidRPr="00BA7622">
              <w:rPr>
                <w:rStyle w:val="Hyperlink"/>
                <w:noProof/>
              </w:rPr>
              <w:t>Management</w:t>
            </w:r>
            <w:r>
              <w:rPr>
                <w:noProof/>
                <w:webHidden/>
              </w:rPr>
              <w:tab/>
            </w:r>
            <w:r>
              <w:rPr>
                <w:noProof/>
                <w:webHidden/>
              </w:rPr>
              <w:fldChar w:fldCharType="begin"/>
            </w:r>
            <w:r>
              <w:rPr>
                <w:noProof/>
                <w:webHidden/>
              </w:rPr>
              <w:instrText xml:space="preserve"> PAGEREF _Toc445366314 \h </w:instrText>
            </w:r>
            <w:r>
              <w:rPr>
                <w:noProof/>
                <w:webHidden/>
              </w:rPr>
            </w:r>
            <w:r>
              <w:rPr>
                <w:noProof/>
                <w:webHidden/>
              </w:rPr>
              <w:fldChar w:fldCharType="separate"/>
            </w:r>
            <w:r>
              <w:rPr>
                <w:noProof/>
                <w:webHidden/>
              </w:rPr>
              <w:t>5</w:t>
            </w:r>
            <w:r>
              <w:rPr>
                <w:noProof/>
                <w:webHidden/>
              </w:rPr>
              <w:fldChar w:fldCharType="end"/>
            </w:r>
          </w:hyperlink>
        </w:p>
        <w:p w:rsidR="00514D84" w:rsidRDefault="00514D84">
          <w:pPr>
            <w:pStyle w:val="TOC2"/>
            <w:tabs>
              <w:tab w:val="left" w:pos="1000"/>
            </w:tabs>
            <w:rPr>
              <w:rFonts w:asciiTheme="minorHAnsi" w:eastAsiaTheme="minorEastAsia" w:hAnsiTheme="minorHAnsi" w:cstheme="minorBidi"/>
              <w:noProof/>
              <w:sz w:val="22"/>
              <w:szCs w:val="22"/>
            </w:rPr>
          </w:pPr>
          <w:hyperlink w:anchor="_Toc445366315" w:history="1">
            <w:r w:rsidRPr="00BA7622">
              <w:rPr>
                <w:rStyle w:val="Hyperlink"/>
                <w:noProof/>
              </w:rPr>
              <w:t>3.1</w:t>
            </w:r>
            <w:r>
              <w:rPr>
                <w:rFonts w:asciiTheme="minorHAnsi" w:eastAsiaTheme="minorEastAsia" w:hAnsiTheme="minorHAnsi" w:cstheme="minorBidi"/>
                <w:noProof/>
                <w:sz w:val="22"/>
                <w:szCs w:val="22"/>
              </w:rPr>
              <w:tab/>
            </w:r>
            <w:r w:rsidRPr="00BA7622">
              <w:rPr>
                <w:rStyle w:val="Hyperlink"/>
                <w:noProof/>
              </w:rPr>
              <w:t>Organization</w:t>
            </w:r>
            <w:r>
              <w:rPr>
                <w:noProof/>
                <w:webHidden/>
              </w:rPr>
              <w:tab/>
            </w:r>
            <w:r>
              <w:rPr>
                <w:noProof/>
                <w:webHidden/>
              </w:rPr>
              <w:fldChar w:fldCharType="begin"/>
            </w:r>
            <w:r>
              <w:rPr>
                <w:noProof/>
                <w:webHidden/>
              </w:rPr>
              <w:instrText xml:space="preserve"> PAGEREF _Toc445366315 \h </w:instrText>
            </w:r>
            <w:r>
              <w:rPr>
                <w:noProof/>
                <w:webHidden/>
              </w:rPr>
            </w:r>
            <w:r>
              <w:rPr>
                <w:noProof/>
                <w:webHidden/>
              </w:rPr>
              <w:fldChar w:fldCharType="separate"/>
            </w:r>
            <w:r>
              <w:rPr>
                <w:noProof/>
                <w:webHidden/>
              </w:rPr>
              <w:t>5</w:t>
            </w:r>
            <w:r>
              <w:rPr>
                <w:noProof/>
                <w:webHidden/>
              </w:rPr>
              <w:fldChar w:fldCharType="end"/>
            </w:r>
          </w:hyperlink>
        </w:p>
        <w:p w:rsidR="00514D84" w:rsidRDefault="00514D84">
          <w:pPr>
            <w:pStyle w:val="TOC2"/>
            <w:tabs>
              <w:tab w:val="left" w:pos="1000"/>
            </w:tabs>
            <w:rPr>
              <w:rFonts w:asciiTheme="minorHAnsi" w:eastAsiaTheme="minorEastAsia" w:hAnsiTheme="minorHAnsi" w:cstheme="minorBidi"/>
              <w:noProof/>
              <w:sz w:val="22"/>
              <w:szCs w:val="22"/>
            </w:rPr>
          </w:pPr>
          <w:hyperlink w:anchor="_Toc445366316" w:history="1">
            <w:r w:rsidRPr="00BA7622">
              <w:rPr>
                <w:rStyle w:val="Hyperlink"/>
                <w:noProof/>
                <w:lang w:val="es-CO"/>
              </w:rPr>
              <w:t>3.2</w:t>
            </w:r>
            <w:r>
              <w:rPr>
                <w:rFonts w:asciiTheme="minorHAnsi" w:eastAsiaTheme="minorEastAsia" w:hAnsiTheme="minorHAnsi" w:cstheme="minorBidi"/>
                <w:noProof/>
                <w:sz w:val="22"/>
                <w:szCs w:val="22"/>
              </w:rPr>
              <w:tab/>
            </w:r>
            <w:r w:rsidRPr="00BA7622">
              <w:rPr>
                <w:rStyle w:val="Hyperlink"/>
                <w:noProof/>
                <w:lang w:val="es-CO"/>
              </w:rPr>
              <w:t>Tasks and Responsibilities</w:t>
            </w:r>
            <w:r>
              <w:rPr>
                <w:noProof/>
                <w:webHidden/>
              </w:rPr>
              <w:tab/>
            </w:r>
            <w:r>
              <w:rPr>
                <w:noProof/>
                <w:webHidden/>
              </w:rPr>
              <w:fldChar w:fldCharType="begin"/>
            </w:r>
            <w:r>
              <w:rPr>
                <w:noProof/>
                <w:webHidden/>
              </w:rPr>
              <w:instrText xml:space="preserve"> PAGEREF _Toc445366316 \h </w:instrText>
            </w:r>
            <w:r>
              <w:rPr>
                <w:noProof/>
                <w:webHidden/>
              </w:rPr>
            </w:r>
            <w:r>
              <w:rPr>
                <w:noProof/>
                <w:webHidden/>
              </w:rPr>
              <w:fldChar w:fldCharType="separate"/>
            </w:r>
            <w:r>
              <w:rPr>
                <w:noProof/>
                <w:webHidden/>
              </w:rPr>
              <w:t>6</w:t>
            </w:r>
            <w:r>
              <w:rPr>
                <w:noProof/>
                <w:webHidden/>
              </w:rPr>
              <w:fldChar w:fldCharType="end"/>
            </w:r>
          </w:hyperlink>
        </w:p>
        <w:p w:rsidR="00514D84" w:rsidRDefault="00514D84">
          <w:pPr>
            <w:pStyle w:val="TOC1"/>
            <w:tabs>
              <w:tab w:val="left" w:pos="432"/>
            </w:tabs>
            <w:rPr>
              <w:rFonts w:asciiTheme="minorHAnsi" w:eastAsiaTheme="minorEastAsia" w:hAnsiTheme="minorHAnsi" w:cstheme="minorBidi"/>
              <w:noProof/>
              <w:sz w:val="22"/>
              <w:szCs w:val="22"/>
            </w:rPr>
          </w:pPr>
          <w:hyperlink w:anchor="_Toc445366317" w:history="1">
            <w:r w:rsidRPr="00BA7622">
              <w:rPr>
                <w:rStyle w:val="Hyperlink"/>
                <w:noProof/>
                <w:lang w:val="es-CO"/>
              </w:rPr>
              <w:t>4.</w:t>
            </w:r>
            <w:r>
              <w:rPr>
                <w:rFonts w:asciiTheme="minorHAnsi" w:eastAsiaTheme="minorEastAsia" w:hAnsiTheme="minorHAnsi" w:cstheme="minorBidi"/>
                <w:noProof/>
                <w:sz w:val="22"/>
                <w:szCs w:val="22"/>
              </w:rPr>
              <w:tab/>
            </w:r>
            <w:r w:rsidRPr="00BA7622">
              <w:rPr>
                <w:rStyle w:val="Hyperlink"/>
                <w:noProof/>
                <w:lang w:val="es-CO"/>
              </w:rPr>
              <w:t>Documentation</w:t>
            </w:r>
            <w:r>
              <w:rPr>
                <w:noProof/>
                <w:webHidden/>
              </w:rPr>
              <w:tab/>
            </w:r>
            <w:r>
              <w:rPr>
                <w:noProof/>
                <w:webHidden/>
              </w:rPr>
              <w:fldChar w:fldCharType="begin"/>
            </w:r>
            <w:r>
              <w:rPr>
                <w:noProof/>
                <w:webHidden/>
              </w:rPr>
              <w:instrText xml:space="preserve"> PAGEREF _Toc445366317 \h </w:instrText>
            </w:r>
            <w:r>
              <w:rPr>
                <w:noProof/>
                <w:webHidden/>
              </w:rPr>
            </w:r>
            <w:r>
              <w:rPr>
                <w:noProof/>
                <w:webHidden/>
              </w:rPr>
              <w:fldChar w:fldCharType="separate"/>
            </w:r>
            <w:r>
              <w:rPr>
                <w:noProof/>
                <w:webHidden/>
              </w:rPr>
              <w:t>7</w:t>
            </w:r>
            <w:r>
              <w:rPr>
                <w:noProof/>
                <w:webHidden/>
              </w:rPr>
              <w:fldChar w:fldCharType="end"/>
            </w:r>
          </w:hyperlink>
        </w:p>
        <w:p w:rsidR="00514D84" w:rsidRDefault="00514D84">
          <w:pPr>
            <w:pStyle w:val="TOC1"/>
            <w:tabs>
              <w:tab w:val="left" w:pos="432"/>
            </w:tabs>
            <w:rPr>
              <w:rFonts w:asciiTheme="minorHAnsi" w:eastAsiaTheme="minorEastAsia" w:hAnsiTheme="minorHAnsi" w:cstheme="minorBidi"/>
              <w:noProof/>
              <w:sz w:val="22"/>
              <w:szCs w:val="22"/>
            </w:rPr>
          </w:pPr>
          <w:hyperlink w:anchor="_Toc445366318" w:history="1">
            <w:r w:rsidRPr="00BA7622">
              <w:rPr>
                <w:rStyle w:val="Hyperlink"/>
                <w:noProof/>
              </w:rPr>
              <w:t>5.</w:t>
            </w:r>
            <w:r>
              <w:rPr>
                <w:rFonts w:asciiTheme="minorHAnsi" w:eastAsiaTheme="minorEastAsia" w:hAnsiTheme="minorHAnsi" w:cstheme="minorBidi"/>
                <w:noProof/>
                <w:sz w:val="22"/>
                <w:szCs w:val="22"/>
              </w:rPr>
              <w:tab/>
            </w:r>
            <w:r w:rsidRPr="00BA7622">
              <w:rPr>
                <w:rStyle w:val="Hyperlink"/>
                <w:noProof/>
              </w:rPr>
              <w:t>Standards and Guidelines</w:t>
            </w:r>
            <w:r>
              <w:rPr>
                <w:noProof/>
                <w:webHidden/>
              </w:rPr>
              <w:tab/>
            </w:r>
            <w:r>
              <w:rPr>
                <w:noProof/>
                <w:webHidden/>
              </w:rPr>
              <w:fldChar w:fldCharType="begin"/>
            </w:r>
            <w:r>
              <w:rPr>
                <w:noProof/>
                <w:webHidden/>
              </w:rPr>
              <w:instrText xml:space="preserve"> PAGEREF _Toc445366318 \h </w:instrText>
            </w:r>
            <w:r>
              <w:rPr>
                <w:noProof/>
                <w:webHidden/>
              </w:rPr>
            </w:r>
            <w:r>
              <w:rPr>
                <w:noProof/>
                <w:webHidden/>
              </w:rPr>
              <w:fldChar w:fldCharType="separate"/>
            </w:r>
            <w:r>
              <w:rPr>
                <w:noProof/>
                <w:webHidden/>
              </w:rPr>
              <w:t>7</w:t>
            </w:r>
            <w:r>
              <w:rPr>
                <w:noProof/>
                <w:webHidden/>
              </w:rPr>
              <w:fldChar w:fldCharType="end"/>
            </w:r>
          </w:hyperlink>
        </w:p>
        <w:p w:rsidR="00514D84" w:rsidRDefault="00514D84">
          <w:pPr>
            <w:pStyle w:val="TOC1"/>
            <w:tabs>
              <w:tab w:val="left" w:pos="432"/>
            </w:tabs>
            <w:rPr>
              <w:rFonts w:asciiTheme="minorHAnsi" w:eastAsiaTheme="minorEastAsia" w:hAnsiTheme="minorHAnsi" w:cstheme="minorBidi"/>
              <w:noProof/>
              <w:sz w:val="22"/>
              <w:szCs w:val="22"/>
            </w:rPr>
          </w:pPr>
          <w:hyperlink w:anchor="_Toc445366319" w:history="1">
            <w:r w:rsidRPr="00BA7622">
              <w:rPr>
                <w:rStyle w:val="Hyperlink"/>
                <w:noProof/>
              </w:rPr>
              <w:t>6.</w:t>
            </w:r>
            <w:r>
              <w:rPr>
                <w:rFonts w:asciiTheme="minorHAnsi" w:eastAsiaTheme="minorEastAsia" w:hAnsiTheme="minorHAnsi" w:cstheme="minorBidi"/>
                <w:noProof/>
                <w:sz w:val="22"/>
                <w:szCs w:val="22"/>
              </w:rPr>
              <w:tab/>
            </w:r>
            <w:r w:rsidRPr="00BA7622">
              <w:rPr>
                <w:rStyle w:val="Hyperlink"/>
                <w:noProof/>
              </w:rPr>
              <w:t>Metrics</w:t>
            </w:r>
            <w:r>
              <w:rPr>
                <w:noProof/>
                <w:webHidden/>
              </w:rPr>
              <w:tab/>
            </w:r>
            <w:r>
              <w:rPr>
                <w:noProof/>
                <w:webHidden/>
              </w:rPr>
              <w:fldChar w:fldCharType="begin"/>
            </w:r>
            <w:r>
              <w:rPr>
                <w:noProof/>
                <w:webHidden/>
              </w:rPr>
              <w:instrText xml:space="preserve"> PAGEREF _Toc445366319 \h </w:instrText>
            </w:r>
            <w:r>
              <w:rPr>
                <w:noProof/>
                <w:webHidden/>
              </w:rPr>
            </w:r>
            <w:r>
              <w:rPr>
                <w:noProof/>
                <w:webHidden/>
              </w:rPr>
              <w:fldChar w:fldCharType="separate"/>
            </w:r>
            <w:r>
              <w:rPr>
                <w:noProof/>
                <w:webHidden/>
              </w:rPr>
              <w:t>7</w:t>
            </w:r>
            <w:r>
              <w:rPr>
                <w:noProof/>
                <w:webHidden/>
              </w:rPr>
              <w:fldChar w:fldCharType="end"/>
            </w:r>
          </w:hyperlink>
        </w:p>
        <w:p w:rsidR="00514D84" w:rsidRDefault="00514D84">
          <w:pPr>
            <w:pStyle w:val="TOC1"/>
            <w:tabs>
              <w:tab w:val="left" w:pos="432"/>
            </w:tabs>
            <w:rPr>
              <w:rFonts w:asciiTheme="minorHAnsi" w:eastAsiaTheme="minorEastAsia" w:hAnsiTheme="minorHAnsi" w:cstheme="minorBidi"/>
              <w:noProof/>
              <w:sz w:val="22"/>
              <w:szCs w:val="22"/>
            </w:rPr>
          </w:pPr>
          <w:hyperlink w:anchor="_Toc445366320" w:history="1">
            <w:r w:rsidRPr="00BA7622">
              <w:rPr>
                <w:rStyle w:val="Hyperlink"/>
                <w:noProof/>
              </w:rPr>
              <w:t>7.</w:t>
            </w:r>
            <w:r>
              <w:rPr>
                <w:rFonts w:asciiTheme="minorHAnsi" w:eastAsiaTheme="minorEastAsia" w:hAnsiTheme="minorHAnsi" w:cstheme="minorBidi"/>
                <w:noProof/>
                <w:sz w:val="22"/>
                <w:szCs w:val="22"/>
              </w:rPr>
              <w:tab/>
            </w:r>
            <w:r w:rsidRPr="00BA7622">
              <w:rPr>
                <w:rStyle w:val="Hyperlink"/>
                <w:noProof/>
              </w:rPr>
              <w:t>Problem Resolution and Corrective Action</w:t>
            </w:r>
            <w:r>
              <w:rPr>
                <w:noProof/>
                <w:webHidden/>
              </w:rPr>
              <w:tab/>
            </w:r>
            <w:r>
              <w:rPr>
                <w:noProof/>
                <w:webHidden/>
              </w:rPr>
              <w:fldChar w:fldCharType="begin"/>
            </w:r>
            <w:r>
              <w:rPr>
                <w:noProof/>
                <w:webHidden/>
              </w:rPr>
              <w:instrText xml:space="preserve"> PAGEREF _Toc445366320 \h </w:instrText>
            </w:r>
            <w:r>
              <w:rPr>
                <w:noProof/>
                <w:webHidden/>
              </w:rPr>
            </w:r>
            <w:r>
              <w:rPr>
                <w:noProof/>
                <w:webHidden/>
              </w:rPr>
              <w:fldChar w:fldCharType="separate"/>
            </w:r>
            <w:r>
              <w:rPr>
                <w:noProof/>
                <w:webHidden/>
              </w:rPr>
              <w:t>7</w:t>
            </w:r>
            <w:r>
              <w:rPr>
                <w:noProof/>
                <w:webHidden/>
              </w:rPr>
              <w:fldChar w:fldCharType="end"/>
            </w:r>
          </w:hyperlink>
        </w:p>
        <w:p w:rsidR="00514D84" w:rsidRDefault="00514D84">
          <w:pPr>
            <w:pStyle w:val="TOC1"/>
            <w:tabs>
              <w:tab w:val="left" w:pos="432"/>
            </w:tabs>
            <w:rPr>
              <w:rFonts w:asciiTheme="minorHAnsi" w:eastAsiaTheme="minorEastAsia" w:hAnsiTheme="minorHAnsi" w:cstheme="minorBidi"/>
              <w:noProof/>
              <w:sz w:val="22"/>
              <w:szCs w:val="22"/>
            </w:rPr>
          </w:pPr>
          <w:hyperlink w:anchor="_Toc445366321" w:history="1">
            <w:r w:rsidRPr="00BA7622">
              <w:rPr>
                <w:rStyle w:val="Hyperlink"/>
                <w:noProof/>
              </w:rPr>
              <w:t>8.</w:t>
            </w:r>
            <w:r>
              <w:rPr>
                <w:rFonts w:asciiTheme="minorHAnsi" w:eastAsiaTheme="minorEastAsia" w:hAnsiTheme="minorHAnsi" w:cstheme="minorBidi"/>
                <w:noProof/>
                <w:sz w:val="22"/>
                <w:szCs w:val="22"/>
              </w:rPr>
              <w:tab/>
            </w:r>
            <w:r w:rsidRPr="00BA7622">
              <w:rPr>
                <w:rStyle w:val="Hyperlink"/>
                <w:noProof/>
              </w:rPr>
              <w:t>Tools, Techniques, and Methodologies</w:t>
            </w:r>
            <w:r>
              <w:rPr>
                <w:noProof/>
                <w:webHidden/>
              </w:rPr>
              <w:tab/>
            </w:r>
            <w:r>
              <w:rPr>
                <w:noProof/>
                <w:webHidden/>
              </w:rPr>
              <w:fldChar w:fldCharType="begin"/>
            </w:r>
            <w:r>
              <w:rPr>
                <w:noProof/>
                <w:webHidden/>
              </w:rPr>
              <w:instrText xml:space="preserve"> PAGEREF _Toc445366321 \h </w:instrText>
            </w:r>
            <w:r>
              <w:rPr>
                <w:noProof/>
                <w:webHidden/>
              </w:rPr>
            </w:r>
            <w:r>
              <w:rPr>
                <w:noProof/>
                <w:webHidden/>
              </w:rPr>
              <w:fldChar w:fldCharType="separate"/>
            </w:r>
            <w:r>
              <w:rPr>
                <w:noProof/>
                <w:webHidden/>
              </w:rPr>
              <w:t>8</w:t>
            </w:r>
            <w:r>
              <w:rPr>
                <w:noProof/>
                <w:webHidden/>
              </w:rPr>
              <w:fldChar w:fldCharType="end"/>
            </w:r>
          </w:hyperlink>
        </w:p>
        <w:p w:rsidR="00514D84" w:rsidRDefault="00514D84">
          <w:pPr>
            <w:pStyle w:val="TOC1"/>
            <w:tabs>
              <w:tab w:val="left" w:pos="432"/>
            </w:tabs>
            <w:rPr>
              <w:rFonts w:asciiTheme="minorHAnsi" w:eastAsiaTheme="minorEastAsia" w:hAnsiTheme="minorHAnsi" w:cstheme="minorBidi"/>
              <w:noProof/>
              <w:sz w:val="22"/>
              <w:szCs w:val="22"/>
            </w:rPr>
          </w:pPr>
          <w:hyperlink w:anchor="_Toc445366322" w:history="1">
            <w:r w:rsidRPr="00BA7622">
              <w:rPr>
                <w:rStyle w:val="Hyperlink"/>
                <w:noProof/>
              </w:rPr>
              <w:t>9.</w:t>
            </w:r>
            <w:r>
              <w:rPr>
                <w:rFonts w:asciiTheme="minorHAnsi" w:eastAsiaTheme="minorEastAsia" w:hAnsiTheme="minorHAnsi" w:cstheme="minorBidi"/>
                <w:noProof/>
                <w:sz w:val="22"/>
                <w:szCs w:val="22"/>
              </w:rPr>
              <w:tab/>
            </w:r>
            <w:r w:rsidRPr="00BA7622">
              <w:rPr>
                <w:rStyle w:val="Hyperlink"/>
                <w:noProof/>
              </w:rPr>
              <w:t>Configuration Management</w:t>
            </w:r>
            <w:r>
              <w:rPr>
                <w:noProof/>
                <w:webHidden/>
              </w:rPr>
              <w:tab/>
            </w:r>
            <w:r>
              <w:rPr>
                <w:noProof/>
                <w:webHidden/>
              </w:rPr>
              <w:fldChar w:fldCharType="begin"/>
            </w:r>
            <w:r>
              <w:rPr>
                <w:noProof/>
                <w:webHidden/>
              </w:rPr>
              <w:instrText xml:space="preserve"> PAGEREF _Toc445366322 \h </w:instrText>
            </w:r>
            <w:r>
              <w:rPr>
                <w:noProof/>
                <w:webHidden/>
              </w:rPr>
            </w:r>
            <w:r>
              <w:rPr>
                <w:noProof/>
                <w:webHidden/>
              </w:rPr>
              <w:fldChar w:fldCharType="separate"/>
            </w:r>
            <w:r>
              <w:rPr>
                <w:noProof/>
                <w:webHidden/>
              </w:rPr>
              <w:t>9</w:t>
            </w:r>
            <w:r>
              <w:rPr>
                <w:noProof/>
                <w:webHidden/>
              </w:rPr>
              <w:fldChar w:fldCharType="end"/>
            </w:r>
          </w:hyperlink>
        </w:p>
        <w:p w:rsidR="00514D84" w:rsidRDefault="00514D84">
          <w:pPr>
            <w:pStyle w:val="TOC1"/>
            <w:tabs>
              <w:tab w:val="left" w:pos="864"/>
            </w:tabs>
            <w:rPr>
              <w:rFonts w:asciiTheme="minorHAnsi" w:eastAsiaTheme="minorEastAsia" w:hAnsiTheme="minorHAnsi" w:cstheme="minorBidi"/>
              <w:noProof/>
              <w:sz w:val="22"/>
              <w:szCs w:val="22"/>
            </w:rPr>
          </w:pPr>
          <w:hyperlink w:anchor="_Toc445366323" w:history="1">
            <w:r w:rsidRPr="00BA7622">
              <w:rPr>
                <w:rStyle w:val="Hyperlink"/>
                <w:noProof/>
              </w:rPr>
              <w:t>10.</w:t>
            </w:r>
            <w:r>
              <w:rPr>
                <w:rFonts w:asciiTheme="minorHAnsi" w:eastAsiaTheme="minorEastAsia" w:hAnsiTheme="minorHAnsi" w:cstheme="minorBidi"/>
                <w:noProof/>
                <w:sz w:val="22"/>
                <w:szCs w:val="22"/>
              </w:rPr>
              <w:tab/>
            </w:r>
            <w:r w:rsidRPr="00BA7622">
              <w:rPr>
                <w:rStyle w:val="Hyperlink"/>
                <w:noProof/>
              </w:rPr>
              <w:t>Risk Management</w:t>
            </w:r>
            <w:r>
              <w:rPr>
                <w:noProof/>
                <w:webHidden/>
              </w:rPr>
              <w:tab/>
            </w:r>
            <w:r>
              <w:rPr>
                <w:noProof/>
                <w:webHidden/>
              </w:rPr>
              <w:fldChar w:fldCharType="begin"/>
            </w:r>
            <w:r>
              <w:rPr>
                <w:noProof/>
                <w:webHidden/>
              </w:rPr>
              <w:instrText xml:space="preserve"> PAGEREF _Toc445366323 \h </w:instrText>
            </w:r>
            <w:r>
              <w:rPr>
                <w:noProof/>
                <w:webHidden/>
              </w:rPr>
            </w:r>
            <w:r>
              <w:rPr>
                <w:noProof/>
                <w:webHidden/>
              </w:rPr>
              <w:fldChar w:fldCharType="separate"/>
            </w:r>
            <w:r>
              <w:rPr>
                <w:noProof/>
                <w:webHidden/>
              </w:rPr>
              <w:t>9</w:t>
            </w:r>
            <w:r>
              <w:rPr>
                <w:noProof/>
                <w:webHidden/>
              </w:rPr>
              <w:fldChar w:fldCharType="end"/>
            </w:r>
          </w:hyperlink>
        </w:p>
        <w:p w:rsidR="00AF272E" w:rsidRDefault="00AF272E">
          <w:r>
            <w:rPr>
              <w:b/>
              <w:bCs/>
              <w:noProof/>
            </w:rPr>
            <w:fldChar w:fldCharType="end"/>
          </w:r>
        </w:p>
      </w:sdtContent>
    </w:sdt>
    <w:p w:rsidR="00AF272E" w:rsidRPr="00AF272E" w:rsidRDefault="00AF272E" w:rsidP="00AF272E"/>
    <w:p w:rsidR="00C4099D" w:rsidRDefault="00C4099D">
      <w:pPr>
        <w:widowControl/>
        <w:spacing w:line="240" w:lineRule="auto"/>
        <w:rPr>
          <w:rFonts w:ascii="Arial" w:hAnsi="Arial"/>
          <w:b/>
          <w:sz w:val="36"/>
        </w:rPr>
      </w:pPr>
      <w:r>
        <w:br w:type="page"/>
      </w:r>
    </w:p>
    <w:p w:rsidR="00EE5E87" w:rsidRDefault="00622948">
      <w:pPr>
        <w:pStyle w:val="Title"/>
      </w:pPr>
      <w:fldSimple w:instr=" TITLE  \* MERGEFORMAT ">
        <w:r w:rsidR="00753058">
          <w:t>Quality Assurance Plan</w:t>
        </w:r>
      </w:fldSimple>
    </w:p>
    <w:p w:rsidR="00EE5E87" w:rsidRDefault="00EE5E87"/>
    <w:p w:rsidR="00EE5E87" w:rsidRDefault="00EE5E87">
      <w:pPr>
        <w:pStyle w:val="Heading1"/>
      </w:pPr>
      <w:bookmarkStart w:id="0" w:name="_Toc456598586"/>
      <w:bookmarkStart w:id="1" w:name="_Toc456600917"/>
      <w:bookmarkStart w:id="2" w:name="_Toc492790478"/>
      <w:bookmarkStart w:id="3" w:name="_Toc445366307"/>
      <w:r>
        <w:t>Introduction</w:t>
      </w:r>
      <w:bookmarkEnd w:id="0"/>
      <w:bookmarkEnd w:id="1"/>
      <w:bookmarkEnd w:id="2"/>
      <w:bookmarkEnd w:id="3"/>
    </w:p>
    <w:p w:rsidR="00EE5E87" w:rsidRPr="00D255DF" w:rsidRDefault="00935138" w:rsidP="00D255DF">
      <w:pPr>
        <w:pStyle w:val="InfoBlue"/>
      </w:pPr>
      <w:r w:rsidRPr="00D255DF">
        <w:t>Este documento abarca el Plan de Gestión de Calidad para el proyecto Sistema Matrimonial de la Pastoral Familiar del Quindío</w:t>
      </w:r>
      <w:r w:rsidR="00E353AE" w:rsidRPr="00D255DF">
        <w:t>, se describen los estándares y métricas relacionadas con el proyecto, las cuales aportan al buen d</w:t>
      </w:r>
      <w:r w:rsidR="00D255DF" w:rsidRPr="00D255DF">
        <w:t>esarrollo del mismo.</w:t>
      </w:r>
    </w:p>
    <w:p w:rsidR="00EE5E87" w:rsidRPr="00E353AE" w:rsidRDefault="00EE5E87">
      <w:pPr>
        <w:pStyle w:val="Heading2"/>
        <w:rPr>
          <w:lang w:val="es-CO"/>
        </w:rPr>
      </w:pPr>
      <w:bookmarkStart w:id="4" w:name="_Toc456598587"/>
      <w:bookmarkStart w:id="5" w:name="_Toc456600918"/>
      <w:bookmarkStart w:id="6" w:name="_Toc492790479"/>
      <w:bookmarkStart w:id="7" w:name="_Toc445366308"/>
      <w:proofErr w:type="spellStart"/>
      <w:r w:rsidRPr="00E353AE">
        <w:rPr>
          <w:lang w:val="es-CO"/>
        </w:rPr>
        <w:t>Purpose</w:t>
      </w:r>
      <w:bookmarkEnd w:id="4"/>
      <w:bookmarkEnd w:id="5"/>
      <w:bookmarkEnd w:id="6"/>
      <w:bookmarkEnd w:id="7"/>
      <w:proofErr w:type="spellEnd"/>
    </w:p>
    <w:p w:rsidR="00EE5E87" w:rsidRDefault="0004684D" w:rsidP="00D255DF">
      <w:pPr>
        <w:pStyle w:val="InfoBlue"/>
      </w:pPr>
      <w:r>
        <w:t>El propósito de este documento es definir el plan de gestión de la calidad para el proyecto Sistema Matrimonial para la pastoral familiar del Quindío, proporcionar herramientas, técnicas, guías entre otros para la realización de las actividades y reportes de calidad.</w:t>
      </w:r>
    </w:p>
    <w:p w:rsidR="00EE5E87" w:rsidRDefault="00EE5E87">
      <w:pPr>
        <w:pStyle w:val="Heading2"/>
      </w:pPr>
      <w:bookmarkStart w:id="8" w:name="_Toc456598588"/>
      <w:bookmarkStart w:id="9" w:name="_Toc456600919"/>
      <w:bookmarkStart w:id="10" w:name="_Toc492790480"/>
      <w:bookmarkStart w:id="11" w:name="_Toc445366309"/>
      <w:r>
        <w:t>Scope</w:t>
      </w:r>
      <w:bookmarkEnd w:id="8"/>
      <w:bookmarkEnd w:id="9"/>
      <w:bookmarkEnd w:id="10"/>
      <w:bookmarkEnd w:id="11"/>
    </w:p>
    <w:p w:rsidR="00EE5E87" w:rsidRDefault="00435D98" w:rsidP="00D255DF">
      <w:pPr>
        <w:pStyle w:val="InfoBlue"/>
      </w:pPr>
      <w:r>
        <w:t>A lo largo del ciclo de vida del proyecto se requiere de actividades para establecer un control de calidad, el software y la documentación deben de cumplir con unos requerimientos técnicos, en este documento se definirá precisamente todos estos requerimientos los cuales debe cumplir el proyecto.</w:t>
      </w:r>
    </w:p>
    <w:p w:rsidR="00EE5E87" w:rsidRDefault="00EE5E87">
      <w:pPr>
        <w:pStyle w:val="Heading2"/>
      </w:pPr>
      <w:bookmarkStart w:id="12" w:name="_Toc456598589"/>
      <w:bookmarkStart w:id="13" w:name="_Toc456600920"/>
      <w:bookmarkStart w:id="14" w:name="_Toc492790481"/>
      <w:bookmarkStart w:id="15" w:name="_Toc445366310"/>
      <w:r>
        <w:t>Definitions, Acronyms, and Abbreviations</w:t>
      </w:r>
      <w:bookmarkEnd w:id="12"/>
      <w:bookmarkEnd w:id="13"/>
      <w:bookmarkEnd w:id="14"/>
      <w:bookmarkEnd w:id="15"/>
    </w:p>
    <w:p w:rsidR="00D632C8" w:rsidRPr="00D632C8" w:rsidRDefault="00D632C8" w:rsidP="00D632C8"/>
    <w:tbl>
      <w:tblPr>
        <w:tblStyle w:val="GridTable4"/>
        <w:tblW w:w="0" w:type="auto"/>
        <w:tblInd w:w="704" w:type="dxa"/>
        <w:tblLook w:val="04A0" w:firstRow="1" w:lastRow="0" w:firstColumn="1" w:lastColumn="0" w:noHBand="0" w:noVBand="1"/>
      </w:tblPr>
      <w:tblGrid>
        <w:gridCol w:w="4961"/>
        <w:gridCol w:w="2135"/>
      </w:tblGrid>
      <w:tr w:rsidR="00D632C8" w:rsidTr="003F00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1" w:type="dxa"/>
          </w:tcPr>
          <w:p w:rsidR="00D632C8" w:rsidRPr="005D2B91" w:rsidRDefault="00D632C8" w:rsidP="003F00A8">
            <w:pPr>
              <w:rPr>
                <w:lang w:val="es-CO"/>
              </w:rPr>
            </w:pPr>
            <w:r w:rsidRPr="005D2B91">
              <w:rPr>
                <w:lang w:val="es-CO"/>
              </w:rPr>
              <w:t>Nomenclatura</w:t>
            </w:r>
          </w:p>
        </w:tc>
        <w:tc>
          <w:tcPr>
            <w:tcW w:w="2135" w:type="dxa"/>
          </w:tcPr>
          <w:p w:rsidR="00D632C8" w:rsidRPr="005D2B91" w:rsidRDefault="00D632C8" w:rsidP="003F00A8">
            <w:pPr>
              <w:cnfStyle w:val="100000000000" w:firstRow="1" w:lastRow="0" w:firstColumn="0" w:lastColumn="0" w:oddVBand="0" w:evenVBand="0" w:oddHBand="0" w:evenHBand="0" w:firstRowFirstColumn="0" w:firstRowLastColumn="0" w:lastRowFirstColumn="0" w:lastRowLastColumn="0"/>
              <w:rPr>
                <w:lang w:val="es-CO"/>
              </w:rPr>
            </w:pPr>
            <w:r w:rsidRPr="005D2B91">
              <w:rPr>
                <w:lang w:val="es-CO"/>
              </w:rPr>
              <w:t>Acrónimo</w:t>
            </w:r>
          </w:p>
        </w:tc>
      </w:tr>
      <w:tr w:rsidR="00D632C8" w:rsidTr="003F0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1" w:type="dxa"/>
          </w:tcPr>
          <w:p w:rsidR="00D632C8" w:rsidRPr="005D2B91" w:rsidRDefault="00D632C8" w:rsidP="003F00A8">
            <w:pPr>
              <w:rPr>
                <w:lang w:val="es-CO"/>
              </w:rPr>
            </w:pPr>
            <w:r w:rsidRPr="005D2B91">
              <w:rPr>
                <w:lang w:val="es-CO"/>
              </w:rPr>
              <w:t>Plan de documentación</w:t>
            </w:r>
          </w:p>
        </w:tc>
        <w:tc>
          <w:tcPr>
            <w:tcW w:w="2135" w:type="dxa"/>
          </w:tcPr>
          <w:p w:rsidR="00D632C8" w:rsidRPr="005D2B91" w:rsidRDefault="00D632C8" w:rsidP="003F00A8">
            <w:pPr>
              <w:cnfStyle w:val="000000100000" w:firstRow="0" w:lastRow="0" w:firstColumn="0" w:lastColumn="0" w:oddVBand="0" w:evenVBand="0" w:oddHBand="1" w:evenHBand="0" w:firstRowFirstColumn="0" w:firstRowLastColumn="0" w:lastRowFirstColumn="0" w:lastRowLastColumn="0"/>
              <w:rPr>
                <w:lang w:val="es-CO"/>
              </w:rPr>
            </w:pPr>
            <w:r w:rsidRPr="005D2B91">
              <w:rPr>
                <w:lang w:val="es-CO"/>
              </w:rPr>
              <w:t>PDC</w:t>
            </w:r>
          </w:p>
        </w:tc>
      </w:tr>
      <w:tr w:rsidR="00D632C8" w:rsidTr="003F00A8">
        <w:tc>
          <w:tcPr>
            <w:cnfStyle w:val="001000000000" w:firstRow="0" w:lastRow="0" w:firstColumn="1" w:lastColumn="0" w:oddVBand="0" w:evenVBand="0" w:oddHBand="0" w:evenHBand="0" w:firstRowFirstColumn="0" w:firstRowLastColumn="0" w:lastRowFirstColumn="0" w:lastRowLastColumn="0"/>
            <w:tcW w:w="4961" w:type="dxa"/>
          </w:tcPr>
          <w:p w:rsidR="00D632C8" w:rsidRPr="005D2B91" w:rsidRDefault="00D632C8" w:rsidP="003F00A8">
            <w:pPr>
              <w:rPr>
                <w:lang w:val="es-CO"/>
              </w:rPr>
            </w:pPr>
            <w:r w:rsidRPr="005D2B91">
              <w:rPr>
                <w:lang w:val="es-CO"/>
              </w:rPr>
              <w:t>Plan de pruebas</w:t>
            </w:r>
          </w:p>
        </w:tc>
        <w:tc>
          <w:tcPr>
            <w:tcW w:w="2135" w:type="dxa"/>
          </w:tcPr>
          <w:p w:rsidR="00D632C8" w:rsidRPr="005D2B91" w:rsidRDefault="00D632C8" w:rsidP="003F00A8">
            <w:pPr>
              <w:cnfStyle w:val="000000000000" w:firstRow="0" w:lastRow="0" w:firstColumn="0" w:lastColumn="0" w:oddVBand="0" w:evenVBand="0" w:oddHBand="0" w:evenHBand="0" w:firstRowFirstColumn="0" w:firstRowLastColumn="0" w:lastRowFirstColumn="0" w:lastRowLastColumn="0"/>
              <w:rPr>
                <w:lang w:val="es-CO"/>
              </w:rPr>
            </w:pPr>
            <w:r w:rsidRPr="005D2B91">
              <w:rPr>
                <w:lang w:val="es-CO"/>
              </w:rPr>
              <w:t>PPS</w:t>
            </w:r>
          </w:p>
        </w:tc>
      </w:tr>
      <w:tr w:rsidR="00D632C8" w:rsidRPr="003F4EF4" w:rsidTr="003F0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1" w:type="dxa"/>
          </w:tcPr>
          <w:p w:rsidR="00D632C8" w:rsidRPr="005D2B91" w:rsidRDefault="00D632C8" w:rsidP="003F00A8">
            <w:pPr>
              <w:rPr>
                <w:lang w:val="es-CO"/>
              </w:rPr>
            </w:pPr>
            <w:r w:rsidRPr="005D2B91">
              <w:rPr>
                <w:lang w:val="es-CO"/>
              </w:rPr>
              <w:t>Plan del desarrollo del software</w:t>
            </w:r>
          </w:p>
        </w:tc>
        <w:tc>
          <w:tcPr>
            <w:tcW w:w="2135" w:type="dxa"/>
          </w:tcPr>
          <w:p w:rsidR="00D632C8" w:rsidRPr="005D2B91" w:rsidRDefault="00D632C8" w:rsidP="003F00A8">
            <w:pPr>
              <w:cnfStyle w:val="000000100000" w:firstRow="0" w:lastRow="0" w:firstColumn="0" w:lastColumn="0" w:oddVBand="0" w:evenVBand="0" w:oddHBand="1" w:evenHBand="0" w:firstRowFirstColumn="0" w:firstRowLastColumn="0" w:lastRowFirstColumn="0" w:lastRowLastColumn="0"/>
              <w:rPr>
                <w:lang w:val="es-CO"/>
              </w:rPr>
            </w:pPr>
            <w:r w:rsidRPr="005D2B91">
              <w:rPr>
                <w:lang w:val="es-CO"/>
              </w:rPr>
              <w:t>PDS</w:t>
            </w:r>
          </w:p>
        </w:tc>
      </w:tr>
      <w:tr w:rsidR="00D632C8" w:rsidRPr="003F4EF4" w:rsidTr="003F00A8">
        <w:tc>
          <w:tcPr>
            <w:cnfStyle w:val="001000000000" w:firstRow="0" w:lastRow="0" w:firstColumn="1" w:lastColumn="0" w:oddVBand="0" w:evenVBand="0" w:oddHBand="0" w:evenHBand="0" w:firstRowFirstColumn="0" w:firstRowLastColumn="0" w:lastRowFirstColumn="0" w:lastRowLastColumn="0"/>
            <w:tcW w:w="4961" w:type="dxa"/>
          </w:tcPr>
          <w:p w:rsidR="00D632C8" w:rsidRPr="005D2B91" w:rsidRDefault="00D632C8" w:rsidP="003F00A8">
            <w:pPr>
              <w:rPr>
                <w:lang w:val="es-CO"/>
              </w:rPr>
            </w:pPr>
            <w:r w:rsidRPr="005D2B91">
              <w:rPr>
                <w:lang w:val="es-CO"/>
              </w:rPr>
              <w:t>Plan de resolución se problemas</w:t>
            </w:r>
          </w:p>
        </w:tc>
        <w:tc>
          <w:tcPr>
            <w:tcW w:w="2135" w:type="dxa"/>
          </w:tcPr>
          <w:p w:rsidR="00D632C8" w:rsidRPr="005D2B91" w:rsidRDefault="00D632C8" w:rsidP="003F00A8">
            <w:pPr>
              <w:cnfStyle w:val="000000000000" w:firstRow="0" w:lastRow="0" w:firstColumn="0" w:lastColumn="0" w:oddVBand="0" w:evenVBand="0" w:oddHBand="0" w:evenHBand="0" w:firstRowFirstColumn="0" w:firstRowLastColumn="0" w:lastRowFirstColumn="0" w:lastRowLastColumn="0"/>
              <w:rPr>
                <w:lang w:val="es-CO"/>
              </w:rPr>
            </w:pPr>
            <w:r w:rsidRPr="005D2B91">
              <w:rPr>
                <w:lang w:val="es-CO"/>
              </w:rPr>
              <w:t>PRP</w:t>
            </w:r>
          </w:p>
        </w:tc>
      </w:tr>
      <w:tr w:rsidR="00D632C8" w:rsidRPr="003F4EF4" w:rsidTr="003F0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1" w:type="dxa"/>
          </w:tcPr>
          <w:p w:rsidR="00D632C8" w:rsidRPr="005D2B91" w:rsidRDefault="00D632C8" w:rsidP="003F00A8">
            <w:pPr>
              <w:rPr>
                <w:lang w:val="es-CO"/>
              </w:rPr>
            </w:pPr>
            <w:r w:rsidRPr="005D2B91">
              <w:rPr>
                <w:lang w:val="es-CO"/>
              </w:rPr>
              <w:t xml:space="preserve">Plan de </w:t>
            </w:r>
            <w:r>
              <w:rPr>
                <w:lang w:val="es-CO"/>
              </w:rPr>
              <w:t>g</w:t>
            </w:r>
            <w:r w:rsidRPr="005D2B91">
              <w:rPr>
                <w:lang w:val="es-CO"/>
              </w:rPr>
              <w:t>estión de la Configuración</w:t>
            </w:r>
          </w:p>
        </w:tc>
        <w:tc>
          <w:tcPr>
            <w:tcW w:w="2135" w:type="dxa"/>
          </w:tcPr>
          <w:p w:rsidR="00D632C8" w:rsidRPr="005D2B91" w:rsidRDefault="00D632C8" w:rsidP="003F00A8">
            <w:pPr>
              <w:cnfStyle w:val="000000100000" w:firstRow="0" w:lastRow="0" w:firstColumn="0" w:lastColumn="0" w:oddVBand="0" w:evenVBand="0" w:oddHBand="1" w:evenHBand="0" w:firstRowFirstColumn="0" w:firstRowLastColumn="0" w:lastRowFirstColumn="0" w:lastRowLastColumn="0"/>
              <w:rPr>
                <w:lang w:val="es-CO"/>
              </w:rPr>
            </w:pPr>
            <w:r w:rsidRPr="005D2B91">
              <w:rPr>
                <w:lang w:val="es-CO"/>
              </w:rPr>
              <w:t>PGC</w:t>
            </w:r>
          </w:p>
        </w:tc>
      </w:tr>
      <w:tr w:rsidR="00D632C8" w:rsidRPr="003F4EF4" w:rsidTr="003F00A8">
        <w:tc>
          <w:tcPr>
            <w:cnfStyle w:val="001000000000" w:firstRow="0" w:lastRow="0" w:firstColumn="1" w:lastColumn="0" w:oddVBand="0" w:evenVBand="0" w:oddHBand="0" w:evenHBand="0" w:firstRowFirstColumn="0" w:firstRowLastColumn="0" w:lastRowFirstColumn="0" w:lastRowLastColumn="0"/>
            <w:tcW w:w="4961" w:type="dxa"/>
          </w:tcPr>
          <w:p w:rsidR="00D632C8" w:rsidRPr="005D2B91" w:rsidRDefault="00D632C8" w:rsidP="003F00A8">
            <w:pPr>
              <w:rPr>
                <w:lang w:val="es-CO"/>
              </w:rPr>
            </w:pPr>
            <w:r w:rsidRPr="005D2B91">
              <w:rPr>
                <w:lang w:val="es-CO"/>
              </w:rPr>
              <w:t>Plan de gestión de riesgo</w:t>
            </w:r>
          </w:p>
        </w:tc>
        <w:tc>
          <w:tcPr>
            <w:tcW w:w="2135" w:type="dxa"/>
          </w:tcPr>
          <w:p w:rsidR="00D632C8" w:rsidRPr="005D2B91" w:rsidRDefault="00D632C8" w:rsidP="003F00A8">
            <w:pPr>
              <w:cnfStyle w:val="000000000000" w:firstRow="0" w:lastRow="0" w:firstColumn="0" w:lastColumn="0" w:oddVBand="0" w:evenVBand="0" w:oddHBand="0" w:evenHBand="0" w:firstRowFirstColumn="0" w:firstRowLastColumn="0" w:lastRowFirstColumn="0" w:lastRowLastColumn="0"/>
              <w:rPr>
                <w:lang w:val="es-CO"/>
              </w:rPr>
            </w:pPr>
            <w:r w:rsidRPr="005D2B91">
              <w:rPr>
                <w:lang w:val="es-CO"/>
              </w:rPr>
              <w:t>PGR</w:t>
            </w:r>
          </w:p>
        </w:tc>
      </w:tr>
    </w:tbl>
    <w:p w:rsidR="00EE5E87" w:rsidRPr="00945F1E" w:rsidRDefault="00EE5E87" w:rsidP="00D255DF">
      <w:pPr>
        <w:pStyle w:val="InfoBlue"/>
      </w:pPr>
    </w:p>
    <w:p w:rsidR="00EE5E87" w:rsidRDefault="00EE5E87">
      <w:pPr>
        <w:pStyle w:val="Heading2"/>
      </w:pPr>
      <w:bookmarkStart w:id="16" w:name="_Toc456598590"/>
      <w:bookmarkStart w:id="17" w:name="_Toc456600921"/>
      <w:bookmarkStart w:id="18" w:name="_Toc492790482"/>
      <w:bookmarkStart w:id="19" w:name="_Toc445366311"/>
      <w:r>
        <w:t>References</w:t>
      </w:r>
      <w:bookmarkEnd w:id="16"/>
      <w:bookmarkEnd w:id="17"/>
      <w:bookmarkEnd w:id="18"/>
      <w:bookmarkEnd w:id="19"/>
    </w:p>
    <w:p w:rsidR="003F4EF4" w:rsidRDefault="003F4EF4" w:rsidP="003F4EF4"/>
    <w:p w:rsidR="003F4EF4" w:rsidRPr="003F4EF4" w:rsidRDefault="003F4EF4" w:rsidP="003F4EF4">
      <w:pPr>
        <w:rPr>
          <w:lang w:val="es-CO"/>
        </w:rPr>
      </w:pPr>
    </w:p>
    <w:p w:rsidR="00EE5E87" w:rsidRDefault="00EE5E87">
      <w:pPr>
        <w:pStyle w:val="Heading2"/>
      </w:pPr>
      <w:bookmarkStart w:id="20" w:name="_Toc456598591"/>
      <w:bookmarkStart w:id="21" w:name="_Toc456600922"/>
      <w:bookmarkStart w:id="22" w:name="_Toc492790483"/>
      <w:bookmarkStart w:id="23" w:name="_Toc445366312"/>
      <w:r>
        <w:t>Overview</w:t>
      </w:r>
      <w:bookmarkEnd w:id="20"/>
      <w:bookmarkEnd w:id="21"/>
      <w:bookmarkEnd w:id="22"/>
      <w:bookmarkEnd w:id="23"/>
    </w:p>
    <w:p w:rsidR="005F734C" w:rsidRDefault="00A25185" w:rsidP="00D255DF">
      <w:pPr>
        <w:pStyle w:val="InfoBlue"/>
      </w:pPr>
      <w:r>
        <w:t>A continuación describimos el contenido del documento el cual describe las actividades al realizar para la calidad del software</w:t>
      </w:r>
      <w:r w:rsidR="00D16F82">
        <w:t>.</w:t>
      </w:r>
    </w:p>
    <w:p w:rsidR="00EE5E87" w:rsidRDefault="00A25185" w:rsidP="00D255DF">
      <w:pPr>
        <w:pStyle w:val="InfoBlue"/>
      </w:pPr>
      <w:r>
        <w:t>.</w:t>
      </w:r>
    </w:p>
    <w:p w:rsidR="00EE5E87" w:rsidRDefault="00EE5E87" w:rsidP="00C16B48">
      <w:pPr>
        <w:pStyle w:val="Heading1"/>
        <w:numPr>
          <w:ilvl w:val="0"/>
          <w:numId w:val="2"/>
        </w:numPr>
      </w:pPr>
      <w:bookmarkStart w:id="24" w:name="_Toc492790484"/>
      <w:bookmarkStart w:id="25" w:name="_Toc445366313"/>
      <w:r>
        <w:t>Quality Objectives</w:t>
      </w:r>
      <w:bookmarkEnd w:id="24"/>
      <w:bookmarkEnd w:id="25"/>
    </w:p>
    <w:p w:rsidR="000C6449" w:rsidRDefault="000C6449" w:rsidP="000C6449">
      <w:pPr>
        <w:pStyle w:val="InfoBlue"/>
      </w:pPr>
      <w:r>
        <w:t>El sistema matrimonial de la pastoral familiar del Quindío es un sistema que se dedica a registrar parejas aspirantes al matrimonio y lleva un seguimiento a la cantidad de parejas que se casan por año.</w:t>
      </w:r>
    </w:p>
    <w:p w:rsidR="000C6449" w:rsidRDefault="000C6449" w:rsidP="000C6449">
      <w:pPr>
        <w:pStyle w:val="BodyText"/>
        <w:rPr>
          <w:i/>
          <w:lang w:val="es-CO"/>
        </w:rPr>
      </w:pPr>
      <w:r w:rsidRPr="000C6449">
        <w:rPr>
          <w:i/>
          <w:lang w:val="es-CO"/>
        </w:rPr>
        <w:t>Con este sistema se pretende mejorar la calidad y eficiencia de registros además</w:t>
      </w:r>
      <w:r>
        <w:rPr>
          <w:i/>
          <w:lang w:val="es-CO"/>
        </w:rPr>
        <w:t xml:space="preserve"> de mejorar la forma de trabajo del entrevistador y la secretaria que deben trabajar todo esto en formato papel </w:t>
      </w:r>
      <w:r w:rsidR="00C70B5E">
        <w:rPr>
          <w:i/>
          <w:lang w:val="es-CO"/>
        </w:rPr>
        <w:t>en</w:t>
      </w:r>
      <w:r w:rsidRPr="000C6449">
        <w:rPr>
          <w:i/>
          <w:lang w:val="es-CO"/>
        </w:rPr>
        <w:t xml:space="preserve"> la adjudicación de citas para entrevistas y cursos.</w:t>
      </w:r>
    </w:p>
    <w:p w:rsidR="0092497B" w:rsidRDefault="0092497B" w:rsidP="000C6449">
      <w:pPr>
        <w:pStyle w:val="BodyText"/>
        <w:rPr>
          <w:i/>
          <w:lang w:val="es-CO"/>
        </w:rPr>
      </w:pPr>
    </w:p>
    <w:p w:rsidR="0092497B" w:rsidRDefault="0092497B" w:rsidP="000C6449">
      <w:pPr>
        <w:pStyle w:val="BodyText"/>
        <w:rPr>
          <w:i/>
          <w:lang w:val="es-CO"/>
        </w:rPr>
      </w:pPr>
    </w:p>
    <w:p w:rsidR="0092497B" w:rsidRPr="000C6449" w:rsidRDefault="0092497B" w:rsidP="000C6449">
      <w:pPr>
        <w:pStyle w:val="BodyText"/>
        <w:rPr>
          <w:i/>
          <w:lang w:val="es-CO"/>
        </w:rPr>
      </w:pPr>
    </w:p>
    <w:p w:rsidR="00EE5E87" w:rsidRDefault="00EE5E87" w:rsidP="00C16B48">
      <w:pPr>
        <w:pStyle w:val="Heading1"/>
        <w:numPr>
          <w:ilvl w:val="0"/>
          <w:numId w:val="2"/>
        </w:numPr>
      </w:pPr>
      <w:bookmarkStart w:id="26" w:name="_Toc492790485"/>
      <w:bookmarkStart w:id="27" w:name="_Toc445366314"/>
      <w:r>
        <w:lastRenderedPageBreak/>
        <w:t>Management</w:t>
      </w:r>
      <w:bookmarkEnd w:id="26"/>
      <w:bookmarkEnd w:id="27"/>
    </w:p>
    <w:p w:rsidR="00EE5E87" w:rsidRDefault="00EE5E87">
      <w:pPr>
        <w:pStyle w:val="Heading2"/>
      </w:pPr>
      <w:bookmarkStart w:id="28" w:name="_Toc492790486"/>
      <w:bookmarkStart w:id="29" w:name="_Toc445366315"/>
      <w:r>
        <w:t>Organization</w:t>
      </w:r>
      <w:bookmarkEnd w:id="28"/>
      <w:bookmarkEnd w:id="29"/>
    </w:p>
    <w:p w:rsidR="0092497B" w:rsidRDefault="0092497B" w:rsidP="00D255DF">
      <w:pPr>
        <w:pStyle w:val="InfoBlue"/>
      </w:pPr>
      <w:r>
        <w:t>Estructura Organizacional:</w:t>
      </w:r>
    </w:p>
    <w:p w:rsidR="00667683" w:rsidRDefault="005B3A0C" w:rsidP="005B3A0C">
      <w:pPr>
        <w:pStyle w:val="BodyText"/>
        <w:ind w:left="0"/>
        <w:jc w:val="center"/>
        <w:rPr>
          <w:lang w:val="es-CO"/>
        </w:rPr>
      </w:pPr>
      <w:r>
        <w:rPr>
          <w:lang w:val="es-CO"/>
        </w:rPr>
        <w:t xml:space="preserve">               </w:t>
      </w:r>
      <w:r>
        <w:rPr>
          <w:noProof/>
        </w:rPr>
        <w:drawing>
          <wp:inline distT="0" distB="0" distL="0" distR="0">
            <wp:extent cx="5000625" cy="3019425"/>
            <wp:effectExtent l="571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Pr>
          <w:lang w:val="es-CO"/>
        </w:rPr>
        <w:br/>
      </w:r>
      <w:r>
        <w:rPr>
          <w:lang w:val="es-CO"/>
        </w:rPr>
        <w:tab/>
        <w:t>Imagen 1. Estructura organizacional del proyecto para el Plan de aseguramiento de la calidad del software</w:t>
      </w:r>
    </w:p>
    <w:p w:rsidR="005B3A0C" w:rsidRDefault="005B3A0C" w:rsidP="005B3A0C">
      <w:pPr>
        <w:pStyle w:val="BodyText"/>
        <w:ind w:left="0"/>
        <w:rPr>
          <w:sz w:val="22"/>
          <w:szCs w:val="22"/>
          <w:lang w:val="es-CO"/>
        </w:rPr>
      </w:pPr>
    </w:p>
    <w:p w:rsidR="00546E78" w:rsidRPr="005B3A0C" w:rsidRDefault="00546E78" w:rsidP="00546E78">
      <w:pPr>
        <w:pStyle w:val="InfoBlue"/>
        <w:rPr>
          <w:b/>
        </w:rPr>
      </w:pPr>
      <w:r w:rsidRPr="005B3A0C">
        <w:rPr>
          <w:b/>
        </w:rPr>
        <w:t xml:space="preserve">Responsable Del SQA: </w:t>
      </w:r>
    </w:p>
    <w:p w:rsidR="00546E78" w:rsidRPr="0092497B" w:rsidRDefault="00546E78" w:rsidP="00C16B48">
      <w:pPr>
        <w:pStyle w:val="InfoBlue"/>
        <w:numPr>
          <w:ilvl w:val="0"/>
          <w:numId w:val="3"/>
        </w:numPr>
      </w:pPr>
      <w:r w:rsidRPr="0092497B">
        <w:t>Establecer un programa de calidad.</w:t>
      </w:r>
    </w:p>
    <w:p w:rsidR="00546E78" w:rsidRDefault="00546E78" w:rsidP="00C16B48">
      <w:pPr>
        <w:pStyle w:val="InfoBlue"/>
        <w:numPr>
          <w:ilvl w:val="0"/>
          <w:numId w:val="3"/>
        </w:numPr>
      </w:pPr>
      <w:r w:rsidRPr="0092497B">
        <w:t>Identificar las actividades a realizar para el aseguramiento de la calidad</w:t>
      </w:r>
      <w:r>
        <w:t>.</w:t>
      </w:r>
    </w:p>
    <w:p w:rsidR="00546E78" w:rsidRDefault="00546E78" w:rsidP="00C16B48">
      <w:pPr>
        <w:pStyle w:val="InfoBlue"/>
        <w:numPr>
          <w:ilvl w:val="0"/>
          <w:numId w:val="3"/>
        </w:numPr>
      </w:pPr>
      <w:r>
        <w:t>Revisar el plan de aseguramiento de la calidad del software del Sistema matrimonial de la Pastoral Familiar del Quindío.</w:t>
      </w:r>
    </w:p>
    <w:p w:rsidR="00546E78" w:rsidRDefault="00546E78" w:rsidP="00C16B48">
      <w:pPr>
        <w:pStyle w:val="InfoBlue"/>
        <w:numPr>
          <w:ilvl w:val="0"/>
          <w:numId w:val="3"/>
        </w:numPr>
      </w:pPr>
      <w:r w:rsidRPr="0092497B">
        <w:t xml:space="preserve">Aprobar el plan de aseguramiento </w:t>
      </w:r>
      <w:r>
        <w:t>de la calidad del software del proyecto.</w:t>
      </w:r>
    </w:p>
    <w:p w:rsidR="00546E78" w:rsidRDefault="00546E78" w:rsidP="00C16B48">
      <w:pPr>
        <w:pStyle w:val="InfoBlue"/>
        <w:numPr>
          <w:ilvl w:val="0"/>
          <w:numId w:val="3"/>
        </w:numPr>
      </w:pPr>
      <w:r>
        <w:t>Identificar los factores de calidad.</w:t>
      </w:r>
    </w:p>
    <w:p w:rsidR="00546E78" w:rsidRPr="0092497B" w:rsidRDefault="00546E78" w:rsidP="00546E78">
      <w:pPr>
        <w:pStyle w:val="InfoBlue"/>
        <w:rPr>
          <w:b/>
        </w:rPr>
      </w:pPr>
      <w:r>
        <w:br/>
      </w:r>
      <w:r w:rsidRPr="0092497B">
        <w:rPr>
          <w:b/>
        </w:rPr>
        <w:t>Administrador de la configuración del software:</w:t>
      </w:r>
    </w:p>
    <w:p w:rsidR="00546E78" w:rsidRDefault="00546E78" w:rsidP="00C16B48">
      <w:pPr>
        <w:pStyle w:val="InfoBlue"/>
        <w:numPr>
          <w:ilvl w:val="0"/>
          <w:numId w:val="4"/>
        </w:numPr>
      </w:pPr>
      <w:r>
        <w:t>Participar sobre la gestión de la calidad del software.</w:t>
      </w:r>
    </w:p>
    <w:p w:rsidR="00546E78" w:rsidRDefault="00546E78" w:rsidP="00C16B48">
      <w:pPr>
        <w:pStyle w:val="InfoBlue"/>
        <w:numPr>
          <w:ilvl w:val="0"/>
          <w:numId w:val="4"/>
        </w:numPr>
      </w:pPr>
      <w:r>
        <w:t>Implementar las actividades definidas de calidad en el plan de calidad del software.</w:t>
      </w:r>
    </w:p>
    <w:p w:rsidR="00546E78" w:rsidRDefault="00546E78" w:rsidP="00C16B48">
      <w:pPr>
        <w:pStyle w:val="InfoBlue"/>
        <w:numPr>
          <w:ilvl w:val="0"/>
          <w:numId w:val="4"/>
        </w:numPr>
      </w:pPr>
      <w:r>
        <w:t>Asegurarse de que los responsables del proyecto cumplan con las actividades de la calidad del software.</w:t>
      </w:r>
    </w:p>
    <w:p w:rsidR="00546E78" w:rsidRDefault="00546E78" w:rsidP="00546E78">
      <w:pPr>
        <w:pStyle w:val="BodyText"/>
        <w:rPr>
          <w:lang w:val="es-CO"/>
        </w:rPr>
      </w:pPr>
    </w:p>
    <w:p w:rsidR="00546E78" w:rsidRDefault="00546E78" w:rsidP="00546E78">
      <w:pPr>
        <w:pStyle w:val="BodyText"/>
        <w:rPr>
          <w:b/>
          <w:lang w:val="es-CO"/>
        </w:rPr>
      </w:pPr>
      <w:r>
        <w:rPr>
          <w:b/>
          <w:i/>
          <w:lang w:val="es-CO"/>
        </w:rPr>
        <w:t>Administr</w:t>
      </w:r>
      <w:r>
        <w:rPr>
          <w:b/>
          <w:lang w:val="es-CO"/>
        </w:rPr>
        <w:t>ador del proyecto</w:t>
      </w:r>
    </w:p>
    <w:p w:rsidR="00546E78" w:rsidRPr="00CA424D" w:rsidRDefault="00546E78" w:rsidP="00C16B48">
      <w:pPr>
        <w:pStyle w:val="BodyText"/>
        <w:numPr>
          <w:ilvl w:val="0"/>
          <w:numId w:val="5"/>
        </w:numPr>
        <w:rPr>
          <w:b/>
          <w:lang w:val="es-CO"/>
        </w:rPr>
      </w:pPr>
      <w:r>
        <w:rPr>
          <w:lang w:val="es-CO"/>
        </w:rPr>
        <w:t>Asignar un equipo de trabajo que se encargue del SQA.</w:t>
      </w:r>
    </w:p>
    <w:p w:rsidR="00546E78" w:rsidRPr="00CA424D" w:rsidRDefault="00546E78" w:rsidP="00C16B48">
      <w:pPr>
        <w:pStyle w:val="BodyText"/>
        <w:numPr>
          <w:ilvl w:val="0"/>
          <w:numId w:val="5"/>
        </w:numPr>
        <w:rPr>
          <w:b/>
          <w:lang w:val="es-CO"/>
        </w:rPr>
      </w:pPr>
      <w:r>
        <w:rPr>
          <w:lang w:val="es-CO"/>
        </w:rPr>
        <w:t>Revisar y aprobar el plan de aseguramiento de la calidad.</w:t>
      </w:r>
    </w:p>
    <w:p w:rsidR="00546E78" w:rsidRPr="00CA424D" w:rsidRDefault="00546E78" w:rsidP="00C16B48">
      <w:pPr>
        <w:pStyle w:val="BodyText"/>
        <w:numPr>
          <w:ilvl w:val="0"/>
          <w:numId w:val="5"/>
        </w:numPr>
        <w:rPr>
          <w:b/>
          <w:lang w:val="es-CO"/>
        </w:rPr>
      </w:pPr>
      <w:r>
        <w:rPr>
          <w:lang w:val="es-CO"/>
        </w:rPr>
        <w:t>Realizar un seguimiento al plan de aseguramiento de la calidad.</w:t>
      </w:r>
    </w:p>
    <w:p w:rsidR="00546E78" w:rsidRDefault="00546E78" w:rsidP="00546E78">
      <w:pPr>
        <w:pStyle w:val="BodyText"/>
        <w:rPr>
          <w:lang w:val="es-CO"/>
        </w:rPr>
      </w:pPr>
    </w:p>
    <w:p w:rsidR="00546E78" w:rsidRDefault="00546E78" w:rsidP="00546E78">
      <w:pPr>
        <w:pStyle w:val="BodyText"/>
        <w:rPr>
          <w:b/>
          <w:lang w:val="es-CO"/>
        </w:rPr>
      </w:pPr>
      <w:r>
        <w:rPr>
          <w:b/>
          <w:lang w:val="es-CO"/>
        </w:rPr>
        <w:t>Desarrolladores</w:t>
      </w:r>
    </w:p>
    <w:p w:rsidR="00546E78" w:rsidRDefault="00546E78" w:rsidP="00C16B48">
      <w:pPr>
        <w:pStyle w:val="BodyText"/>
        <w:numPr>
          <w:ilvl w:val="0"/>
          <w:numId w:val="6"/>
        </w:numPr>
        <w:rPr>
          <w:lang w:val="es-CO"/>
        </w:rPr>
      </w:pPr>
      <w:r>
        <w:rPr>
          <w:lang w:val="es-CO"/>
        </w:rPr>
        <w:t>Participar sobre el plan de aseguramiento de la calidad del software.</w:t>
      </w:r>
    </w:p>
    <w:p w:rsidR="00546E78" w:rsidRDefault="00546E78" w:rsidP="00C16B48">
      <w:pPr>
        <w:pStyle w:val="BodyText"/>
        <w:numPr>
          <w:ilvl w:val="0"/>
          <w:numId w:val="6"/>
        </w:numPr>
        <w:rPr>
          <w:lang w:val="es-CO"/>
        </w:rPr>
      </w:pPr>
      <w:r>
        <w:rPr>
          <w:lang w:val="es-CO"/>
        </w:rPr>
        <w:t>Implementar la calidad en el desarrollo del software.</w:t>
      </w:r>
    </w:p>
    <w:p w:rsidR="00546E78" w:rsidRDefault="00546E78" w:rsidP="00C16B48">
      <w:pPr>
        <w:pStyle w:val="BodyText"/>
        <w:numPr>
          <w:ilvl w:val="0"/>
          <w:numId w:val="6"/>
        </w:numPr>
        <w:rPr>
          <w:lang w:val="es-CO"/>
        </w:rPr>
      </w:pPr>
      <w:r>
        <w:rPr>
          <w:lang w:val="es-CO"/>
        </w:rPr>
        <w:t>Identificar, implementar y evaluar los factores de calidad dados en el plan de aseguramiento de calidad del software.</w:t>
      </w:r>
    </w:p>
    <w:p w:rsidR="00546E78" w:rsidRDefault="00546E78" w:rsidP="00546E78">
      <w:pPr>
        <w:pStyle w:val="BodyText"/>
        <w:rPr>
          <w:b/>
          <w:lang w:val="es-CO"/>
        </w:rPr>
      </w:pPr>
      <w:r>
        <w:rPr>
          <w:lang w:val="es-CO"/>
        </w:rPr>
        <w:br/>
      </w:r>
      <w:r>
        <w:rPr>
          <w:b/>
          <w:lang w:val="es-CO"/>
        </w:rPr>
        <w:t>Responsable de la gestión de riesgos</w:t>
      </w:r>
    </w:p>
    <w:p w:rsidR="00546E78" w:rsidRPr="00E94CCD" w:rsidRDefault="00546E78" w:rsidP="00C16B48">
      <w:pPr>
        <w:pStyle w:val="BodyText"/>
        <w:numPr>
          <w:ilvl w:val="0"/>
          <w:numId w:val="7"/>
        </w:numPr>
        <w:rPr>
          <w:b/>
          <w:lang w:val="es-CO"/>
        </w:rPr>
      </w:pPr>
      <w:r>
        <w:rPr>
          <w:lang w:val="es-CO"/>
        </w:rPr>
        <w:t>Tener en cuenta los factores de calidad en los posibles riesgos.</w:t>
      </w:r>
    </w:p>
    <w:p w:rsidR="00546E78" w:rsidRPr="00E94CCD" w:rsidRDefault="00546E78" w:rsidP="00C16B48">
      <w:pPr>
        <w:pStyle w:val="BodyText"/>
        <w:numPr>
          <w:ilvl w:val="0"/>
          <w:numId w:val="7"/>
        </w:numPr>
        <w:rPr>
          <w:b/>
          <w:lang w:val="es-CO"/>
        </w:rPr>
      </w:pPr>
      <w:r>
        <w:rPr>
          <w:lang w:val="es-CO"/>
        </w:rPr>
        <w:t>Realizar un plan de contingencia y estrategia de mitigación.</w:t>
      </w:r>
    </w:p>
    <w:p w:rsidR="00546E78" w:rsidRDefault="00546E78" w:rsidP="00C16B48">
      <w:pPr>
        <w:pStyle w:val="BodyText"/>
        <w:numPr>
          <w:ilvl w:val="0"/>
          <w:numId w:val="7"/>
        </w:numPr>
        <w:rPr>
          <w:lang w:val="es-CO"/>
        </w:rPr>
      </w:pPr>
      <w:r w:rsidRPr="00E94CCD">
        <w:rPr>
          <w:lang w:val="es-CO"/>
        </w:rPr>
        <w:t>N</w:t>
      </w:r>
      <w:r>
        <w:rPr>
          <w:lang w:val="es-CO"/>
        </w:rPr>
        <w:t>otificar sobre cualquier riesgo.</w:t>
      </w:r>
    </w:p>
    <w:p w:rsidR="00546E78" w:rsidRDefault="00546E78" w:rsidP="00546E78">
      <w:pPr>
        <w:pStyle w:val="BodyText"/>
        <w:rPr>
          <w:lang w:val="es-CO"/>
        </w:rPr>
      </w:pPr>
    </w:p>
    <w:p w:rsidR="00546E78" w:rsidRDefault="00546E78" w:rsidP="00546E78">
      <w:pPr>
        <w:pStyle w:val="BodyText"/>
        <w:rPr>
          <w:b/>
          <w:lang w:val="es-CO"/>
        </w:rPr>
      </w:pPr>
      <w:r>
        <w:rPr>
          <w:b/>
          <w:lang w:val="es-CO"/>
        </w:rPr>
        <w:t>Responsable de métricas</w:t>
      </w:r>
    </w:p>
    <w:p w:rsidR="00546E78" w:rsidRPr="005B3A0C" w:rsidRDefault="00546E78" w:rsidP="00C16B48">
      <w:pPr>
        <w:pStyle w:val="BodyText"/>
        <w:numPr>
          <w:ilvl w:val="0"/>
          <w:numId w:val="8"/>
        </w:numPr>
        <w:rPr>
          <w:b/>
          <w:lang w:val="es-CO"/>
        </w:rPr>
      </w:pPr>
      <w:r>
        <w:rPr>
          <w:lang w:val="es-CO"/>
        </w:rPr>
        <w:t>Realizar el plan de métricas para el proyecto.</w:t>
      </w:r>
    </w:p>
    <w:p w:rsidR="00546E78" w:rsidRDefault="00546E78" w:rsidP="00C16B48">
      <w:pPr>
        <w:pStyle w:val="BodyText"/>
        <w:numPr>
          <w:ilvl w:val="0"/>
          <w:numId w:val="8"/>
        </w:numPr>
        <w:rPr>
          <w:lang w:val="es-CO"/>
        </w:rPr>
      </w:pPr>
      <w:r>
        <w:rPr>
          <w:lang w:val="es-CO"/>
        </w:rPr>
        <w:t>Evaluar las métricas.</w:t>
      </w:r>
    </w:p>
    <w:p w:rsidR="00546E78" w:rsidRPr="005B3A0C" w:rsidRDefault="00546E78" w:rsidP="00C16B48">
      <w:pPr>
        <w:pStyle w:val="BodyText"/>
        <w:numPr>
          <w:ilvl w:val="0"/>
          <w:numId w:val="8"/>
        </w:numPr>
        <w:rPr>
          <w:lang w:val="es-CO"/>
        </w:rPr>
      </w:pPr>
      <w:r w:rsidRPr="005B3A0C">
        <w:rPr>
          <w:lang w:val="es-CO"/>
        </w:rPr>
        <w:t>Implementas la calidad en el plan de métricas.</w:t>
      </w:r>
    </w:p>
    <w:p w:rsidR="00546E78" w:rsidRPr="005B3A0C" w:rsidRDefault="00546E78" w:rsidP="005B3A0C">
      <w:pPr>
        <w:pStyle w:val="BodyText"/>
        <w:ind w:left="0"/>
        <w:rPr>
          <w:sz w:val="22"/>
          <w:szCs w:val="22"/>
          <w:lang w:val="es-CO"/>
        </w:rPr>
      </w:pPr>
    </w:p>
    <w:p w:rsidR="0092497B" w:rsidRPr="0092497B" w:rsidRDefault="0092497B" w:rsidP="0092497B">
      <w:pPr>
        <w:pStyle w:val="BodyText"/>
        <w:rPr>
          <w:lang w:val="es-CO"/>
        </w:rPr>
      </w:pPr>
    </w:p>
    <w:p w:rsidR="00EE5E87" w:rsidRPr="005B3A0C" w:rsidRDefault="00EE5E87">
      <w:pPr>
        <w:pStyle w:val="Heading2"/>
        <w:rPr>
          <w:lang w:val="es-CO"/>
        </w:rPr>
      </w:pPr>
      <w:bookmarkStart w:id="30" w:name="_Toc492790487"/>
      <w:bookmarkStart w:id="31" w:name="_Toc445366316"/>
      <w:proofErr w:type="spellStart"/>
      <w:r w:rsidRPr="005B3A0C">
        <w:rPr>
          <w:lang w:val="es-CO"/>
        </w:rPr>
        <w:t>Tasks</w:t>
      </w:r>
      <w:proofErr w:type="spellEnd"/>
      <w:r w:rsidRPr="005B3A0C">
        <w:rPr>
          <w:lang w:val="es-CO"/>
        </w:rPr>
        <w:t xml:space="preserve"> and </w:t>
      </w:r>
      <w:proofErr w:type="spellStart"/>
      <w:r w:rsidRPr="005B3A0C">
        <w:rPr>
          <w:lang w:val="es-CO"/>
        </w:rPr>
        <w:t>Responsibilities</w:t>
      </w:r>
      <w:bookmarkEnd w:id="30"/>
      <w:bookmarkEnd w:id="31"/>
      <w:proofErr w:type="spellEnd"/>
      <w:r w:rsidRPr="005B3A0C">
        <w:rPr>
          <w:lang w:val="es-CO"/>
        </w:rPr>
        <w:t xml:space="preserve"> </w:t>
      </w:r>
    </w:p>
    <w:p w:rsidR="00351387" w:rsidRDefault="00711C83" w:rsidP="00351387">
      <w:pPr>
        <w:pStyle w:val="BodyText"/>
        <w:tabs>
          <w:tab w:val="left" w:pos="1950"/>
        </w:tabs>
        <w:rPr>
          <w:lang w:val="es-CO"/>
        </w:rPr>
      </w:pPr>
      <w:r>
        <w:rPr>
          <w:lang w:val="es-CO"/>
        </w:rPr>
        <w:br/>
      </w:r>
      <w:r>
        <w:rPr>
          <w:b/>
          <w:lang w:val="es-CO"/>
        </w:rPr>
        <w:t>Tareas</w:t>
      </w:r>
      <w:r w:rsidR="00857CB3">
        <w:rPr>
          <w:lang w:val="es-CO"/>
        </w:rPr>
        <w:br/>
        <w:t>Todas las tareas a realizar en el plan de aseguramiento</w:t>
      </w:r>
      <w:r w:rsidR="00731C00">
        <w:rPr>
          <w:lang w:val="es-CO"/>
        </w:rPr>
        <w:t xml:space="preserve"> de la calidad</w:t>
      </w:r>
      <w:r w:rsidR="00857CB3">
        <w:rPr>
          <w:lang w:val="es-CO"/>
        </w:rPr>
        <w:t xml:space="preserve"> del software deben ser implementadas por sus involucrados y se realizaran durant</w:t>
      </w:r>
      <w:r w:rsidR="00351387">
        <w:rPr>
          <w:lang w:val="es-CO"/>
        </w:rPr>
        <w:t>e el ciclo de vida del proyecto.</w:t>
      </w:r>
    </w:p>
    <w:p w:rsidR="00351387" w:rsidRDefault="00351387" w:rsidP="00C16B48">
      <w:pPr>
        <w:pStyle w:val="BodyText"/>
        <w:numPr>
          <w:ilvl w:val="0"/>
          <w:numId w:val="9"/>
        </w:numPr>
        <w:tabs>
          <w:tab w:val="left" w:pos="1950"/>
        </w:tabs>
        <w:rPr>
          <w:b/>
          <w:lang w:val="es-CO"/>
        </w:rPr>
      </w:pPr>
      <w:r w:rsidRPr="00351387">
        <w:rPr>
          <w:b/>
          <w:lang w:val="es-CO"/>
        </w:rPr>
        <w:t>Análisis de requerimientos.</w:t>
      </w:r>
    </w:p>
    <w:p w:rsidR="00DD16CF" w:rsidRDefault="00DD16CF" w:rsidP="00DD16CF">
      <w:pPr>
        <w:pStyle w:val="BodyText"/>
        <w:tabs>
          <w:tab w:val="left" w:pos="1950"/>
        </w:tabs>
        <w:ind w:left="1080"/>
        <w:rPr>
          <w:lang w:val="es-CO"/>
        </w:rPr>
      </w:pPr>
      <w:r>
        <w:rPr>
          <w:lang w:val="es-CO"/>
        </w:rPr>
        <w:t>El análisis de requerimientos debe ser acordado con el cliente y el equipo de trabajo.</w:t>
      </w:r>
    </w:p>
    <w:p w:rsidR="00DD16CF" w:rsidRDefault="00DD16CF" w:rsidP="00DD16CF">
      <w:pPr>
        <w:pStyle w:val="BodyText"/>
        <w:numPr>
          <w:ilvl w:val="0"/>
          <w:numId w:val="12"/>
        </w:numPr>
        <w:tabs>
          <w:tab w:val="left" w:pos="1950"/>
        </w:tabs>
        <w:rPr>
          <w:lang w:val="es-CO"/>
        </w:rPr>
      </w:pPr>
      <w:r>
        <w:rPr>
          <w:lang w:val="es-CO"/>
        </w:rPr>
        <w:t>Primero se debe analizar que los requerimientos del cliente estén debidamente claros</w:t>
      </w:r>
      <w:r w:rsidR="004726F2">
        <w:rPr>
          <w:lang w:val="es-CO"/>
        </w:rPr>
        <w:t xml:space="preserve"> y correctos</w:t>
      </w:r>
      <w:r>
        <w:rPr>
          <w:lang w:val="es-CO"/>
        </w:rPr>
        <w:t>.</w:t>
      </w:r>
    </w:p>
    <w:p w:rsidR="00DD16CF" w:rsidRDefault="0013175F" w:rsidP="00DD16CF">
      <w:pPr>
        <w:pStyle w:val="BodyText"/>
        <w:numPr>
          <w:ilvl w:val="0"/>
          <w:numId w:val="12"/>
        </w:numPr>
        <w:tabs>
          <w:tab w:val="left" w:pos="1950"/>
        </w:tabs>
        <w:rPr>
          <w:lang w:val="es-CO"/>
        </w:rPr>
      </w:pPr>
      <w:r>
        <w:rPr>
          <w:lang w:val="es-CO"/>
        </w:rPr>
        <w:t>Comunicar con el equipo las responsabilidades con el cliente.</w:t>
      </w:r>
    </w:p>
    <w:p w:rsidR="004726F2" w:rsidRDefault="004726F2" w:rsidP="004726F2">
      <w:pPr>
        <w:pStyle w:val="BodyText"/>
        <w:numPr>
          <w:ilvl w:val="0"/>
          <w:numId w:val="12"/>
        </w:numPr>
        <w:tabs>
          <w:tab w:val="left" w:pos="1950"/>
        </w:tabs>
        <w:rPr>
          <w:lang w:val="es-CO"/>
        </w:rPr>
      </w:pPr>
      <w:r>
        <w:rPr>
          <w:lang w:val="es-CO"/>
        </w:rPr>
        <w:t>Comprobar que los requerimientos lleven un seguimiento y sean implementados.</w:t>
      </w:r>
    </w:p>
    <w:p w:rsidR="004726F2" w:rsidRPr="004726F2" w:rsidRDefault="004726F2" w:rsidP="004726F2">
      <w:pPr>
        <w:pStyle w:val="BodyText"/>
        <w:tabs>
          <w:tab w:val="left" w:pos="1950"/>
        </w:tabs>
        <w:rPr>
          <w:lang w:val="es-CO"/>
        </w:rPr>
      </w:pPr>
      <w:r>
        <w:rPr>
          <w:lang w:val="es-CO"/>
        </w:rPr>
        <w:t xml:space="preserve">       Se realizara una auditoria para verificar que se cumplan estas acciones.</w:t>
      </w:r>
    </w:p>
    <w:p w:rsidR="00351387" w:rsidRDefault="00E54A61" w:rsidP="00C16B48">
      <w:pPr>
        <w:pStyle w:val="BodyText"/>
        <w:numPr>
          <w:ilvl w:val="0"/>
          <w:numId w:val="9"/>
        </w:numPr>
        <w:tabs>
          <w:tab w:val="left" w:pos="1950"/>
        </w:tabs>
        <w:rPr>
          <w:b/>
          <w:lang w:val="es-CO"/>
        </w:rPr>
      </w:pPr>
      <w:r>
        <w:rPr>
          <w:b/>
          <w:lang w:val="es-CO"/>
        </w:rPr>
        <w:t>Diseño</w:t>
      </w:r>
      <w:r w:rsidR="00351387">
        <w:rPr>
          <w:b/>
          <w:lang w:val="es-CO"/>
        </w:rPr>
        <w:t xml:space="preserve"> del software.</w:t>
      </w:r>
    </w:p>
    <w:p w:rsidR="004726F2" w:rsidRPr="0071289F" w:rsidRDefault="0071289F" w:rsidP="004726F2">
      <w:pPr>
        <w:pStyle w:val="BodyText"/>
        <w:tabs>
          <w:tab w:val="left" w:pos="1950"/>
        </w:tabs>
        <w:ind w:left="1080"/>
        <w:rPr>
          <w:lang w:val="es-CO"/>
        </w:rPr>
      </w:pPr>
      <w:r>
        <w:rPr>
          <w:lang w:val="es-CO"/>
        </w:rPr>
        <w:t xml:space="preserve">En el diseño del software los responsables tendrán que tener en cuenta </w:t>
      </w:r>
      <w:r w:rsidR="00214FDA">
        <w:rPr>
          <w:lang w:val="es-CO"/>
        </w:rPr>
        <w:t xml:space="preserve">los requerimientos del cliente, además de verificar que las políticas de calidad sean establecidas y se encuentre bajo la administración de la configuración, en caso de que no sean cumplidos tomar medidas correctivas.  </w:t>
      </w:r>
      <w:r w:rsidR="00A25A1F">
        <w:rPr>
          <w:lang w:val="es-CO"/>
        </w:rPr>
        <w:br/>
        <w:t>Se realizara una auditoria para verificar esta fase.</w:t>
      </w:r>
    </w:p>
    <w:p w:rsidR="00351387" w:rsidRDefault="00E54A61" w:rsidP="00C16B48">
      <w:pPr>
        <w:pStyle w:val="BodyText"/>
        <w:numPr>
          <w:ilvl w:val="0"/>
          <w:numId w:val="9"/>
        </w:numPr>
        <w:tabs>
          <w:tab w:val="left" w:pos="1950"/>
        </w:tabs>
        <w:rPr>
          <w:b/>
          <w:lang w:val="es-CO"/>
        </w:rPr>
      </w:pPr>
      <w:r>
        <w:rPr>
          <w:b/>
          <w:lang w:val="es-CO"/>
        </w:rPr>
        <w:t>P</w:t>
      </w:r>
      <w:r w:rsidR="00493CB5">
        <w:rPr>
          <w:b/>
          <w:lang w:val="es-CO"/>
        </w:rPr>
        <w:t>ruebas.</w:t>
      </w:r>
    </w:p>
    <w:p w:rsidR="00214FDA" w:rsidRPr="00A25A1F" w:rsidRDefault="00A25A1F" w:rsidP="00214FDA">
      <w:pPr>
        <w:pStyle w:val="BodyText"/>
        <w:tabs>
          <w:tab w:val="left" w:pos="1950"/>
        </w:tabs>
        <w:ind w:left="1080"/>
        <w:rPr>
          <w:lang w:val="es-CO"/>
        </w:rPr>
      </w:pPr>
      <w:r w:rsidRPr="00A25A1F">
        <w:rPr>
          <w:lang w:val="es-CO"/>
        </w:rPr>
        <w:t xml:space="preserve">En las pruebas se verifican la integración de las funcionalidades del software, se evaluara el buen funcionamiento y la satisfacción </w:t>
      </w:r>
      <w:r>
        <w:rPr>
          <w:lang w:val="es-CO"/>
        </w:rPr>
        <w:t>de los requisitos del mismo.</w:t>
      </w:r>
      <w:r>
        <w:rPr>
          <w:lang w:val="es-CO"/>
        </w:rPr>
        <w:br/>
        <w:t>Se realizara una auditoria.</w:t>
      </w:r>
    </w:p>
    <w:p w:rsidR="00493CB5" w:rsidRDefault="00E54A61" w:rsidP="00C16B48">
      <w:pPr>
        <w:pStyle w:val="BodyText"/>
        <w:numPr>
          <w:ilvl w:val="0"/>
          <w:numId w:val="9"/>
        </w:numPr>
        <w:tabs>
          <w:tab w:val="left" w:pos="1950"/>
        </w:tabs>
        <w:rPr>
          <w:b/>
          <w:lang w:val="es-CO"/>
        </w:rPr>
      </w:pPr>
      <w:r>
        <w:rPr>
          <w:b/>
          <w:lang w:val="es-CO"/>
        </w:rPr>
        <w:lastRenderedPageBreak/>
        <w:t>Acciones</w:t>
      </w:r>
      <w:r w:rsidR="00493CB5">
        <w:rPr>
          <w:b/>
          <w:lang w:val="es-CO"/>
        </w:rPr>
        <w:t xml:space="preserve"> correctivas</w:t>
      </w:r>
    </w:p>
    <w:p w:rsidR="00A25A1F" w:rsidRPr="00A25A1F" w:rsidRDefault="00A25A1F" w:rsidP="00A25A1F">
      <w:pPr>
        <w:pStyle w:val="BodyText"/>
        <w:tabs>
          <w:tab w:val="left" w:pos="1950"/>
        </w:tabs>
        <w:ind w:left="1080"/>
        <w:rPr>
          <w:lang w:val="es-CO"/>
        </w:rPr>
      </w:pPr>
      <w:r>
        <w:rPr>
          <w:lang w:val="es-CO"/>
        </w:rPr>
        <w:t xml:space="preserve">Las acciones correctivas se realizarán con el propósito de identificar problemas oportunamente, reportarlos y posteriormente analizarlos, llevando a cabo </w:t>
      </w:r>
      <w:r w:rsidR="003156E6">
        <w:rPr>
          <w:lang w:val="es-CO"/>
        </w:rPr>
        <w:t>un seguimiento</w:t>
      </w:r>
      <w:r>
        <w:rPr>
          <w:lang w:val="es-CO"/>
        </w:rPr>
        <w:t xml:space="preserve"> </w:t>
      </w:r>
      <w:r w:rsidR="003156E6">
        <w:rPr>
          <w:lang w:val="es-CO"/>
        </w:rPr>
        <w:t>adecuado</w:t>
      </w:r>
      <w:r>
        <w:rPr>
          <w:lang w:val="es-CO"/>
        </w:rPr>
        <w:t xml:space="preserve"> y</w:t>
      </w:r>
      <w:r w:rsidR="003156E6">
        <w:rPr>
          <w:lang w:val="es-CO"/>
        </w:rPr>
        <w:t xml:space="preserve"> una corrección pertinente al problema. </w:t>
      </w:r>
      <w:r>
        <w:rPr>
          <w:lang w:val="es-CO"/>
        </w:rPr>
        <w:t xml:space="preserve"> </w:t>
      </w:r>
    </w:p>
    <w:p w:rsidR="00493CB5" w:rsidRDefault="00E54A61" w:rsidP="00C16B48">
      <w:pPr>
        <w:pStyle w:val="BodyText"/>
        <w:numPr>
          <w:ilvl w:val="0"/>
          <w:numId w:val="9"/>
        </w:numPr>
        <w:tabs>
          <w:tab w:val="left" w:pos="1950"/>
        </w:tabs>
        <w:rPr>
          <w:b/>
          <w:lang w:val="es-CO"/>
        </w:rPr>
      </w:pPr>
      <w:r>
        <w:rPr>
          <w:b/>
          <w:lang w:val="es-CO"/>
        </w:rPr>
        <w:t>A</w:t>
      </w:r>
      <w:r w:rsidRPr="00493CB5">
        <w:rPr>
          <w:b/>
          <w:lang w:val="es-CO"/>
        </w:rPr>
        <w:t>dministración</w:t>
      </w:r>
      <w:r w:rsidR="00493CB5" w:rsidRPr="00493CB5">
        <w:rPr>
          <w:b/>
          <w:lang w:val="es-CO"/>
        </w:rPr>
        <w:t xml:space="preserve"> de configuraci</w:t>
      </w:r>
      <w:r w:rsidR="00493CB5">
        <w:rPr>
          <w:b/>
          <w:lang w:val="es-CO"/>
        </w:rPr>
        <w:t>ón</w:t>
      </w:r>
      <w:r w:rsidR="00493CB5" w:rsidRPr="00493CB5">
        <w:rPr>
          <w:b/>
          <w:lang w:val="es-CO"/>
        </w:rPr>
        <w:t>.</w:t>
      </w:r>
    </w:p>
    <w:p w:rsidR="003156E6" w:rsidRPr="003156E6" w:rsidRDefault="003156E6" w:rsidP="003156E6">
      <w:pPr>
        <w:pStyle w:val="BodyText"/>
        <w:tabs>
          <w:tab w:val="left" w:pos="1950"/>
        </w:tabs>
        <w:ind w:left="1080"/>
        <w:rPr>
          <w:lang w:val="es-CO"/>
        </w:rPr>
      </w:pPr>
      <w:r w:rsidRPr="003156E6">
        <w:rPr>
          <w:lang w:val="es-CO"/>
        </w:rPr>
        <w:t>Se verificara que en la configuración se cumplan los estándares establecidos</w:t>
      </w:r>
      <w:r>
        <w:rPr>
          <w:lang w:val="es-CO"/>
        </w:rPr>
        <w:t xml:space="preserve">, </w:t>
      </w:r>
      <w:r w:rsidR="004D083F">
        <w:rPr>
          <w:lang w:val="es-CO"/>
        </w:rPr>
        <w:t xml:space="preserve">por ejemplo </w:t>
      </w:r>
      <w:r>
        <w:rPr>
          <w:lang w:val="es-CO"/>
        </w:rPr>
        <w:t>la nomenclatura, los</w:t>
      </w:r>
      <w:r w:rsidR="004D083F">
        <w:rPr>
          <w:lang w:val="es-CO"/>
        </w:rPr>
        <w:t xml:space="preserve"> cambios realizados al proyecto y</w:t>
      </w:r>
      <w:r>
        <w:rPr>
          <w:lang w:val="es-CO"/>
        </w:rPr>
        <w:t xml:space="preserve"> líneas bases en el tiempo señalado. </w:t>
      </w:r>
      <w:r w:rsidR="004D083F">
        <w:rPr>
          <w:lang w:val="es-CO"/>
        </w:rPr>
        <w:t>Se llevará</w:t>
      </w:r>
      <w:r>
        <w:rPr>
          <w:lang w:val="es-CO"/>
        </w:rPr>
        <w:t xml:space="preserve"> a cabo una auditoria que verifique el plan de gestión de la configuración</w:t>
      </w:r>
      <w:r w:rsidR="004D083F">
        <w:rPr>
          <w:lang w:val="es-CO"/>
        </w:rPr>
        <w:t xml:space="preserve"> el cual contiene todos los pasos a seguir para administrarla</w:t>
      </w:r>
      <w:r>
        <w:rPr>
          <w:lang w:val="es-CO"/>
        </w:rPr>
        <w:t xml:space="preserve">. </w:t>
      </w:r>
    </w:p>
    <w:p w:rsidR="00493CB5" w:rsidRPr="00493CB5" w:rsidRDefault="00493CB5" w:rsidP="00C16B48">
      <w:pPr>
        <w:pStyle w:val="BodyText"/>
        <w:numPr>
          <w:ilvl w:val="0"/>
          <w:numId w:val="9"/>
        </w:numPr>
        <w:tabs>
          <w:tab w:val="left" w:pos="1950"/>
        </w:tabs>
        <w:rPr>
          <w:b/>
          <w:lang w:val="es-CO"/>
        </w:rPr>
      </w:pPr>
      <w:r>
        <w:rPr>
          <w:b/>
          <w:lang w:val="es-CO"/>
        </w:rPr>
        <w:t>Revisiones y auditorias.</w:t>
      </w:r>
    </w:p>
    <w:p w:rsidR="00546E78" w:rsidRDefault="004D083F" w:rsidP="004D083F">
      <w:pPr>
        <w:pStyle w:val="BodyText"/>
        <w:ind w:left="1080"/>
        <w:rPr>
          <w:lang w:val="es-CO"/>
        </w:rPr>
      </w:pPr>
      <w:r>
        <w:rPr>
          <w:lang w:val="es-CO"/>
        </w:rPr>
        <w:t xml:space="preserve">Se verificara periódicamente el progreso del proyecto, desde el análisis de los requerimientos del cliente, pasando por el diseño, las pruebas, las acciones correctivas y la administración de la configuración con el fin de identificar problemas a tiempo y verificar el cumplimiento </w:t>
      </w:r>
      <w:r w:rsidR="009F6018">
        <w:rPr>
          <w:lang w:val="es-CO"/>
        </w:rPr>
        <w:t>de software en desarrollo.</w:t>
      </w:r>
    </w:p>
    <w:p w:rsidR="00711C83" w:rsidRDefault="00711C83" w:rsidP="003F00A8">
      <w:pPr>
        <w:pStyle w:val="BodyText"/>
        <w:rPr>
          <w:b/>
          <w:lang w:val="es-CO"/>
        </w:rPr>
      </w:pPr>
      <w:r>
        <w:rPr>
          <w:b/>
          <w:lang w:val="es-CO"/>
        </w:rPr>
        <w:t>Responsabilidades</w:t>
      </w:r>
    </w:p>
    <w:p w:rsidR="00711C83" w:rsidRPr="00711C83" w:rsidRDefault="00711C83" w:rsidP="003F00A8">
      <w:pPr>
        <w:pStyle w:val="BodyText"/>
        <w:rPr>
          <w:b/>
          <w:lang w:val="es-CO"/>
        </w:rPr>
      </w:pPr>
    </w:p>
    <w:p w:rsidR="00EE5E87" w:rsidRPr="00214FDA" w:rsidRDefault="00EE5E87" w:rsidP="00C16B48">
      <w:pPr>
        <w:pStyle w:val="Heading1"/>
        <w:numPr>
          <w:ilvl w:val="0"/>
          <w:numId w:val="2"/>
        </w:numPr>
        <w:rPr>
          <w:lang w:val="es-CO"/>
        </w:rPr>
      </w:pPr>
      <w:bookmarkStart w:id="32" w:name="_Toc492790488"/>
      <w:bookmarkStart w:id="33" w:name="_Toc445366317"/>
      <w:proofErr w:type="spellStart"/>
      <w:r w:rsidRPr="00214FDA">
        <w:rPr>
          <w:lang w:val="es-CO"/>
        </w:rPr>
        <w:t>Documentation</w:t>
      </w:r>
      <w:bookmarkEnd w:id="32"/>
      <w:bookmarkEnd w:id="33"/>
      <w:proofErr w:type="spellEnd"/>
    </w:p>
    <w:p w:rsidR="00EE5E87" w:rsidRDefault="006809D2" w:rsidP="00D255DF">
      <w:pPr>
        <w:pStyle w:val="InfoBlue"/>
      </w:pPr>
      <w:r>
        <w:t>La documentación será actualizada durante el ciclo de vida del proyecto</w:t>
      </w:r>
      <w:r w:rsidR="00726A6A">
        <w:t>.</w:t>
      </w:r>
    </w:p>
    <w:p w:rsidR="00726A6A" w:rsidRDefault="00726A6A" w:rsidP="00726A6A">
      <w:pPr>
        <w:pStyle w:val="BodyText"/>
        <w:rPr>
          <w:lang w:val="es-CO"/>
        </w:rPr>
      </w:pPr>
      <w:r w:rsidRPr="00726A6A">
        <w:rPr>
          <w:b/>
          <w:lang w:val="es-CO"/>
        </w:rPr>
        <w:t>Especificación de requerimientos del software</w:t>
      </w:r>
      <w:r>
        <w:rPr>
          <w:b/>
          <w:lang w:val="es-CO"/>
        </w:rPr>
        <w:t xml:space="preserve"> </w:t>
      </w:r>
      <w:r>
        <w:rPr>
          <w:lang w:val="es-CO"/>
        </w:rPr>
        <w:t>(EspecificacionRequerimientos.docx)</w:t>
      </w:r>
      <w:r>
        <w:rPr>
          <w:lang w:val="es-CO"/>
        </w:rPr>
        <w:br/>
        <w:t>Documento que contiene la especificación de los requerimientos del cliente.</w:t>
      </w:r>
    </w:p>
    <w:p w:rsidR="00726A6A" w:rsidRDefault="00726A6A" w:rsidP="00726A6A">
      <w:pPr>
        <w:pStyle w:val="BodyText"/>
        <w:rPr>
          <w:lang w:val="es-CO"/>
        </w:rPr>
      </w:pPr>
      <w:r>
        <w:rPr>
          <w:b/>
          <w:lang w:val="es-CO"/>
        </w:rPr>
        <w:t>Plan de aseguramiento de calidad</w:t>
      </w:r>
      <w:r>
        <w:rPr>
          <w:lang w:val="es-CO"/>
        </w:rPr>
        <w:t xml:space="preserve"> (SQAP.docx)</w:t>
      </w:r>
      <w:r>
        <w:rPr>
          <w:lang w:val="es-CO"/>
        </w:rPr>
        <w:br/>
      </w:r>
      <w:r w:rsidR="00A32A8B">
        <w:rPr>
          <w:lang w:val="es-CO"/>
        </w:rPr>
        <w:t>Contiene los planes y roles que se asignan para el desarrollo del software.</w:t>
      </w:r>
    </w:p>
    <w:p w:rsidR="00A32A8B" w:rsidRDefault="00726A6A" w:rsidP="00A32A8B">
      <w:pPr>
        <w:pStyle w:val="BodyText"/>
        <w:rPr>
          <w:lang w:val="es-CO"/>
        </w:rPr>
      </w:pPr>
      <w:r>
        <w:rPr>
          <w:b/>
          <w:lang w:val="es-CO"/>
        </w:rPr>
        <w:t>Plan de pruebas</w:t>
      </w:r>
      <w:r>
        <w:rPr>
          <w:lang w:val="es-CO"/>
        </w:rPr>
        <w:t xml:space="preserve"> (PlanPruebas.docx)</w:t>
      </w:r>
      <w:r w:rsidR="00A32A8B">
        <w:rPr>
          <w:lang w:val="es-CO"/>
        </w:rPr>
        <w:br/>
        <w:t>Entradas y salidas de cada prueba realizada al software.</w:t>
      </w:r>
    </w:p>
    <w:p w:rsidR="00726A6A" w:rsidRPr="00726A6A" w:rsidRDefault="00726A6A" w:rsidP="00726A6A">
      <w:pPr>
        <w:pStyle w:val="BodyText"/>
        <w:rPr>
          <w:lang w:val="es-CO"/>
        </w:rPr>
      </w:pPr>
      <w:r>
        <w:rPr>
          <w:b/>
          <w:lang w:val="es-CO"/>
        </w:rPr>
        <w:t>Plan de Gestión de la Configuración (</w:t>
      </w:r>
      <w:r>
        <w:rPr>
          <w:lang w:val="es-CO"/>
        </w:rPr>
        <w:t>PlanGestionConfiguracion.docx)</w:t>
      </w:r>
      <w:r w:rsidR="00180A85">
        <w:rPr>
          <w:lang w:val="es-CO"/>
        </w:rPr>
        <w:br/>
        <w:t>El plan de gestión de la configuración contiene la forma en que se determina la línea base y la nomenclatura del proyecto.</w:t>
      </w:r>
    </w:p>
    <w:p w:rsidR="00EE5E87" w:rsidRDefault="00EE5E87" w:rsidP="00C16B48">
      <w:pPr>
        <w:pStyle w:val="Heading1"/>
        <w:numPr>
          <w:ilvl w:val="0"/>
          <w:numId w:val="2"/>
        </w:numPr>
      </w:pPr>
      <w:bookmarkStart w:id="34" w:name="_Toc492790489"/>
      <w:bookmarkStart w:id="35" w:name="_Toc445366318"/>
      <w:r>
        <w:t>Standards and Guidelines</w:t>
      </w:r>
      <w:bookmarkEnd w:id="34"/>
      <w:bookmarkEnd w:id="35"/>
    </w:p>
    <w:p w:rsidR="00EE5E87" w:rsidRDefault="00D3104F" w:rsidP="00D255DF">
      <w:pPr>
        <w:pStyle w:val="InfoBlue"/>
      </w:pPr>
      <w:r w:rsidRPr="00D3104F">
        <w:rPr>
          <w:b/>
        </w:rPr>
        <w:t xml:space="preserve">Plan de riesgos: </w:t>
      </w:r>
      <w:r w:rsidRPr="00D3104F">
        <w:t xml:space="preserve">Estándar de identificación </w:t>
      </w:r>
      <w:r>
        <w:t>y seguimiento de riesgos.</w:t>
      </w:r>
    </w:p>
    <w:p w:rsidR="00D3104F" w:rsidRDefault="00D3104F" w:rsidP="00D3104F">
      <w:pPr>
        <w:pStyle w:val="BodyText"/>
        <w:rPr>
          <w:b/>
          <w:i/>
          <w:lang w:val="es-CO"/>
        </w:rPr>
      </w:pPr>
      <w:r>
        <w:rPr>
          <w:b/>
          <w:i/>
          <w:lang w:val="es-CO"/>
        </w:rPr>
        <w:t xml:space="preserve">Plan de desarrollo del software: </w:t>
      </w:r>
      <w:r>
        <w:rPr>
          <w:i/>
          <w:lang w:val="es-CO"/>
        </w:rPr>
        <w:t>Estándares relacionados con el desarrollo del software.</w:t>
      </w:r>
      <w:r>
        <w:rPr>
          <w:b/>
          <w:i/>
          <w:lang w:val="es-CO"/>
        </w:rPr>
        <w:t xml:space="preserve"> </w:t>
      </w:r>
    </w:p>
    <w:p w:rsidR="00D3104F" w:rsidRPr="00D3104F" w:rsidRDefault="00D3104F" w:rsidP="00D3104F">
      <w:pPr>
        <w:pStyle w:val="BodyText"/>
        <w:rPr>
          <w:lang w:val="es-CO"/>
        </w:rPr>
      </w:pPr>
      <w:r>
        <w:rPr>
          <w:b/>
          <w:i/>
          <w:lang w:val="es-CO"/>
        </w:rPr>
        <w:t xml:space="preserve">Plan de la gestión de la configuración: </w:t>
      </w:r>
      <w:r w:rsidRPr="00D3104F">
        <w:rPr>
          <w:i/>
          <w:lang w:val="es-CO"/>
        </w:rPr>
        <w:t>Estándares relacionados con los procesos de la configuración del software.</w:t>
      </w:r>
    </w:p>
    <w:p w:rsidR="00EE5E87" w:rsidRDefault="00EE5E87" w:rsidP="00C16B48">
      <w:pPr>
        <w:pStyle w:val="Heading1"/>
        <w:numPr>
          <w:ilvl w:val="0"/>
          <w:numId w:val="2"/>
        </w:numPr>
      </w:pPr>
      <w:bookmarkStart w:id="36" w:name="_Toc492790490"/>
      <w:bookmarkStart w:id="37" w:name="_Toc445366319"/>
      <w:r>
        <w:t>Metrics</w:t>
      </w:r>
      <w:bookmarkEnd w:id="36"/>
      <w:bookmarkEnd w:id="37"/>
    </w:p>
    <w:p w:rsidR="00EE5E87" w:rsidRPr="00D3104F" w:rsidRDefault="00D3104F" w:rsidP="00D255DF">
      <w:pPr>
        <w:pStyle w:val="InfoBlue"/>
      </w:pPr>
      <w:r w:rsidRPr="00D3104F">
        <w:t>Las métricas que seguirá el proyecto serán las siguientes:</w:t>
      </w:r>
    </w:p>
    <w:p w:rsidR="00D3104F" w:rsidRPr="00095DBD" w:rsidRDefault="00095DBD" w:rsidP="00D3104F">
      <w:pPr>
        <w:pStyle w:val="BodyText"/>
        <w:numPr>
          <w:ilvl w:val="0"/>
          <w:numId w:val="13"/>
        </w:numPr>
        <w:rPr>
          <w:highlight w:val="green"/>
          <w:lang w:val="es-CO"/>
        </w:rPr>
      </w:pPr>
      <w:proofErr w:type="spellStart"/>
      <w:r w:rsidRPr="00095DBD">
        <w:rPr>
          <w:i/>
          <w:highlight w:val="green"/>
          <w:lang w:val="es-CO"/>
        </w:rPr>
        <w:t>Metricas</w:t>
      </w:r>
      <w:proofErr w:type="spellEnd"/>
    </w:p>
    <w:p w:rsidR="00EE5E87" w:rsidRDefault="00EE5E87" w:rsidP="00C16B48">
      <w:pPr>
        <w:pStyle w:val="Heading1"/>
        <w:numPr>
          <w:ilvl w:val="0"/>
          <w:numId w:val="2"/>
        </w:numPr>
      </w:pPr>
      <w:bookmarkStart w:id="38" w:name="_Toc492790493"/>
      <w:bookmarkStart w:id="39" w:name="_Toc445366320"/>
      <w:r>
        <w:t>Problem Resolution and Corrective Action</w:t>
      </w:r>
      <w:bookmarkEnd w:id="38"/>
      <w:bookmarkEnd w:id="39"/>
    </w:p>
    <w:p w:rsidR="00375E11" w:rsidRDefault="00375E11" w:rsidP="00375E11">
      <w:pPr>
        <w:pStyle w:val="InfoBlue"/>
      </w:pPr>
      <w:r w:rsidRPr="00375E11">
        <w:t xml:space="preserve">El equipo de calidad </w:t>
      </w:r>
      <w:r>
        <w:t>re</w:t>
      </w:r>
      <w:r w:rsidRPr="00375E11">
        <w:t xml:space="preserve">portará el resultado de las auditorias </w:t>
      </w:r>
      <w:r>
        <w:t>y las recomendaciones al administrador del proyecto el cual obtendrá resultados de ella.</w:t>
      </w:r>
    </w:p>
    <w:p w:rsidR="00375E11" w:rsidRDefault="00375E11" w:rsidP="00375E11">
      <w:pPr>
        <w:pStyle w:val="BodyText"/>
        <w:rPr>
          <w:lang w:val="es-CO"/>
        </w:rPr>
      </w:pPr>
    </w:p>
    <w:p w:rsidR="00375E11" w:rsidRPr="00375E11" w:rsidRDefault="00375E11" w:rsidP="00375E11">
      <w:pPr>
        <w:pStyle w:val="BodyText"/>
        <w:rPr>
          <w:lang w:val="es-CO"/>
        </w:rPr>
      </w:pP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jc w:val="center"/>
        <w:rPr>
          <w:color w:val="000000"/>
          <w:szCs w:val="22"/>
          <w:lang w:val="es-MX" w:eastAsia="es-MX"/>
        </w:rPr>
      </w:pPr>
      <w:r>
        <w:rPr>
          <w:b/>
          <w:color w:val="000000"/>
          <w:szCs w:val="22"/>
          <w:lang w:val="es-MX" w:eastAsia="es-MX"/>
        </w:rPr>
        <w:lastRenderedPageBreak/>
        <w:t>REPORTE DEL PROCESO DE AUDITORIAS</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color w:val="000000"/>
          <w:szCs w:val="22"/>
          <w:lang w:val="es-MX" w:eastAsia="es-MX"/>
        </w:rPr>
      </w:pPr>
      <w:r>
        <w:rPr>
          <w:color w:val="000000"/>
          <w:szCs w:val="22"/>
          <w:lang w:val="es-MX" w:eastAsia="es-MX"/>
        </w:rPr>
        <w:tab/>
      </w:r>
      <w:r>
        <w:rPr>
          <w:color w:val="000000"/>
          <w:szCs w:val="22"/>
          <w:lang w:val="es-MX" w:eastAsia="es-MX"/>
        </w:rPr>
        <w:tab/>
      </w:r>
      <w:r>
        <w:rPr>
          <w:color w:val="000000"/>
          <w:szCs w:val="22"/>
          <w:lang w:val="es-MX" w:eastAsia="es-MX"/>
        </w:rPr>
        <w:tab/>
      </w:r>
      <w:r>
        <w:rPr>
          <w:color w:val="000000"/>
          <w:szCs w:val="22"/>
          <w:lang w:val="es-MX" w:eastAsia="es-MX"/>
        </w:rPr>
        <w:tab/>
      </w:r>
      <w:r>
        <w:rPr>
          <w:color w:val="000000"/>
          <w:szCs w:val="22"/>
          <w:lang w:val="es-MX" w:eastAsia="es-MX"/>
        </w:rPr>
        <w:tab/>
        <w:t>IDENTIFICADOR DE SEGUIMIENTO</w:t>
      </w:r>
      <w:proofErr w:type="gramStart"/>
      <w:r>
        <w:rPr>
          <w:color w:val="000000"/>
          <w:szCs w:val="22"/>
          <w:lang w:val="es-MX" w:eastAsia="es-MX"/>
        </w:rPr>
        <w:t>:_</w:t>
      </w:r>
      <w:proofErr w:type="gramEnd"/>
      <w:r>
        <w:rPr>
          <w:color w:val="000000"/>
          <w:szCs w:val="22"/>
          <w:lang w:val="es-MX" w:eastAsia="es-MX"/>
        </w:rPr>
        <w:t>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color w:val="000000"/>
          <w:szCs w:val="22"/>
          <w:lang w:val="es-MX" w:eastAsia="es-MX"/>
        </w:rPr>
      </w:pPr>
      <w:r>
        <w:rPr>
          <w:color w:val="000000"/>
          <w:szCs w:val="22"/>
          <w:lang w:val="es-MX" w:eastAsia="es-MX"/>
        </w:rPr>
        <w:t>AUDITOR</w:t>
      </w:r>
      <w:proofErr w:type="gramStart"/>
      <w:r>
        <w:rPr>
          <w:color w:val="000000"/>
          <w:szCs w:val="22"/>
          <w:lang w:val="es-MX" w:eastAsia="es-MX"/>
        </w:rPr>
        <w:t>:_</w:t>
      </w:r>
      <w:proofErr w:type="gramEnd"/>
      <w:r>
        <w:rPr>
          <w:color w:val="000000"/>
          <w:szCs w:val="22"/>
          <w:lang w:val="es-MX" w:eastAsia="es-MX"/>
        </w:rPr>
        <w:t>_____________________________________FECHA DE REPORTE:_____________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color w:val="000000"/>
          <w:szCs w:val="22"/>
          <w:lang w:val="es-MX" w:eastAsia="es-MX"/>
        </w:rPr>
      </w:pPr>
      <w:r>
        <w:rPr>
          <w:color w:val="000000"/>
          <w:szCs w:val="22"/>
          <w:lang w:val="es-MX" w:eastAsia="es-MX"/>
        </w:rPr>
        <w:t>EQUIPO</w:t>
      </w:r>
      <w:proofErr w:type="gramStart"/>
      <w:r>
        <w:rPr>
          <w:color w:val="000000"/>
          <w:szCs w:val="22"/>
          <w:lang w:val="es-MX" w:eastAsia="es-MX"/>
        </w:rPr>
        <w:t>:_</w:t>
      </w:r>
      <w:proofErr w:type="gramEnd"/>
      <w:r>
        <w:rPr>
          <w:color w:val="000000"/>
          <w:szCs w:val="22"/>
          <w:lang w:val="es-MX" w:eastAsia="es-MX"/>
        </w:rPr>
        <w:t>_______________________________________________________________________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color w:val="000000"/>
          <w:szCs w:val="22"/>
          <w:lang w:val="es-MX" w:eastAsia="es-MX"/>
        </w:rPr>
        <w:t>_____</w:t>
      </w:r>
      <w:r>
        <w:rPr>
          <w:lang w:val="es-MX"/>
        </w:rPr>
        <w:t>___________________________________________________________________________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NOMBRE DEL PROYECYO</w:t>
      </w:r>
      <w:proofErr w:type="gramStart"/>
      <w:r>
        <w:rPr>
          <w:lang w:val="es-MX"/>
        </w:rPr>
        <w:t>:_</w:t>
      </w:r>
      <w:proofErr w:type="gramEnd"/>
      <w:r>
        <w:rPr>
          <w:lang w:val="es-MX"/>
        </w:rPr>
        <w:t>___________________________________________________________________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FECHA DE LA AUDITORIA</w:t>
      </w:r>
      <w:proofErr w:type="gramStart"/>
      <w:r>
        <w:rPr>
          <w:lang w:val="es-MX"/>
        </w:rPr>
        <w:t>:_</w:t>
      </w:r>
      <w:proofErr w:type="gramEnd"/>
      <w:r>
        <w:rPr>
          <w:lang w:val="es-MX"/>
        </w:rPr>
        <w:t>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PROCESO/PROCEDIMIENTO AUDITADO</w:t>
      </w:r>
      <w:proofErr w:type="gramStart"/>
      <w:r>
        <w:rPr>
          <w:lang w:val="es-MX"/>
        </w:rPr>
        <w:t>:_</w:t>
      </w:r>
      <w:proofErr w:type="gramEnd"/>
      <w:r>
        <w:rPr>
          <w:lang w:val="es-MX"/>
        </w:rPr>
        <w:t>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CHECKLIST DE AUDITORIA USADO (Agregar</w:t>
      </w:r>
      <w:proofErr w:type="gramStart"/>
      <w:r>
        <w:rPr>
          <w:lang w:val="es-MX"/>
        </w:rPr>
        <w:t>)_</w:t>
      </w:r>
      <w:proofErr w:type="gramEnd"/>
      <w:r>
        <w:rPr>
          <w:lang w:val="es-MX"/>
        </w:rPr>
        <w:t>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RESULTADO DE LA AUDITORIA: (Marcar uno solo.)</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firstLine="720"/>
        <w:rPr>
          <w:lang w:val="es-MX"/>
        </w:rPr>
      </w:pPr>
      <w:r>
        <w:rPr>
          <w:lang w:val="es-MX"/>
        </w:rPr>
        <w:t xml:space="preserve">_____ </w:t>
      </w:r>
      <w:r>
        <w:rPr>
          <w:lang w:val="es-MX"/>
        </w:rPr>
        <w:tab/>
        <w:t>Proceso/Procedimiento Aceptable</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firstLine="720"/>
        <w:rPr>
          <w:lang w:val="es-MX"/>
        </w:rPr>
      </w:pPr>
      <w:r>
        <w:rPr>
          <w:lang w:val="es-MX"/>
        </w:rPr>
        <w:t xml:space="preserve">_____ </w:t>
      </w:r>
      <w:r>
        <w:rPr>
          <w:lang w:val="es-MX"/>
        </w:rPr>
        <w:tab/>
        <w:t>Proceso/Procedimiento Condicionalmente aceptable</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b/>
      </w:r>
      <w:r>
        <w:rPr>
          <w:lang w:val="es-MX"/>
        </w:rPr>
        <w:tab/>
        <w:t>(Sujeto a la finalización satisfactoria de los puntos mencionados arriba)</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b/>
      </w:r>
      <w:r>
        <w:rPr>
          <w:lang w:val="es-MX"/>
        </w:rPr>
        <w:tab/>
        <w:t>Notas de Condiciones:</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firstLine="720"/>
        <w:rPr>
          <w:lang w:val="es-MX"/>
        </w:rPr>
      </w:pPr>
      <w:r>
        <w:rPr>
          <w:lang w:val="es-MX"/>
        </w:rPr>
        <w:t>_____</w:t>
      </w:r>
      <w:r>
        <w:rPr>
          <w:lang w:val="es-MX"/>
        </w:rPr>
        <w:tab/>
        <w:t>Proceso/Procedimiento Inaceptable</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b/>
      </w:r>
      <w:r>
        <w:rPr>
          <w:lang w:val="es-MX"/>
        </w:rPr>
        <w:tab/>
        <w:t>(Sujeto a la finalización satisfactoria de los puntos mencionados arriba)</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b/>
      </w:r>
      <w:r>
        <w:rPr>
          <w:lang w:val="es-MX"/>
        </w:rPr>
        <w:tab/>
        <w:t>Notas de Condiciones:</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________________________________________________________________________________________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tabs>
          <w:tab w:val="left" w:pos="3240"/>
          <w:tab w:val="left" w:pos="5400"/>
          <w:tab w:val="left" w:pos="7560"/>
        </w:tabs>
        <w:spacing w:line="276" w:lineRule="auto"/>
        <w:ind w:left="720"/>
        <w:rPr>
          <w:u w:val="single"/>
          <w:lang w:val="es-MX"/>
        </w:rPr>
      </w:pPr>
      <w:r>
        <w:rPr>
          <w:u w:val="single"/>
          <w:lang w:val="es-MX"/>
        </w:rPr>
        <w:t xml:space="preserve"> TITULO</w:t>
      </w:r>
      <w:r>
        <w:rPr>
          <w:u w:val="single"/>
          <w:lang w:val="es-MX"/>
        </w:rPr>
        <w:tab/>
        <w:t>ENCARGADO:</w:t>
      </w:r>
      <w:r>
        <w:rPr>
          <w:u w:val="single"/>
          <w:lang w:val="es-MX"/>
        </w:rPr>
        <w:tab/>
        <w:t>FECHA VENCIMIENTO:</w:t>
      </w:r>
      <w:r>
        <w:rPr>
          <w:u w:val="single"/>
          <w:lang w:val="es-MX"/>
        </w:rPr>
        <w:tab/>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________________________________________________________________________________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________________________________________________________________________________________________________________________________________________________________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ACCIONES CORRECTIVAS:</w:t>
      </w:r>
      <w:r>
        <w:rPr>
          <w:lang w:val="es-MX"/>
        </w:rPr>
        <w:tab/>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____________________________________________________________________________________</w:t>
      </w:r>
    </w:p>
    <w:p w:rsidR="00375E11" w:rsidRDefault="00375E11" w:rsidP="00375E11">
      <w:pPr>
        <w:pBdr>
          <w:top w:val="single" w:sz="6" w:space="1" w:color="auto"/>
          <w:left w:val="single" w:sz="6" w:space="1" w:color="auto"/>
          <w:bottom w:val="single" w:sz="6" w:space="1" w:color="auto"/>
          <w:right w:val="single" w:sz="6" w:space="1" w:color="auto"/>
        </w:pBdr>
        <w:tabs>
          <w:tab w:val="left" w:pos="1800"/>
          <w:tab w:val="left" w:pos="3240"/>
          <w:tab w:val="left" w:pos="4680"/>
        </w:tabs>
        <w:spacing w:line="276" w:lineRule="auto"/>
        <w:ind w:left="720"/>
        <w:rPr>
          <w:lang w:val="es-MX"/>
        </w:rPr>
      </w:pPr>
      <w:r>
        <w:rPr>
          <w:lang w:val="es-MX"/>
        </w:rPr>
        <w:t>DISPOSICON:</w:t>
      </w:r>
      <w:r>
        <w:rPr>
          <w:lang w:val="es-MX"/>
        </w:rPr>
        <w:tab/>
        <w:t>APROBADO</w:t>
      </w:r>
      <w:r>
        <w:rPr>
          <w:lang w:val="es-MX"/>
        </w:rPr>
        <w:tab/>
        <w:t>CANCELADO</w:t>
      </w:r>
      <w:r>
        <w:rPr>
          <w:lang w:val="es-MX"/>
        </w:rPr>
        <w:tab/>
      </w:r>
      <w:r>
        <w:rPr>
          <w:lang w:val="es-MX"/>
        </w:rPr>
        <w:tab/>
        <w:t>APLAZADO</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Administrador del proyecto:</w:t>
      </w:r>
      <w:r>
        <w:rPr>
          <w:lang w:val="es-MX"/>
        </w:rPr>
        <w:tab/>
      </w:r>
      <w:r>
        <w:rPr>
          <w:lang w:val="es-MX"/>
        </w:rPr>
        <w:tab/>
      </w:r>
      <w:r>
        <w:rPr>
          <w:lang w:val="es-MX"/>
        </w:rPr>
        <w:tab/>
      </w:r>
      <w:r>
        <w:rPr>
          <w:lang w:val="es-MX"/>
        </w:rPr>
        <w:tab/>
      </w:r>
      <w:r>
        <w:rPr>
          <w:lang w:val="es-MX"/>
        </w:rPr>
        <w:tab/>
      </w:r>
      <w:r>
        <w:rPr>
          <w:lang w:val="es-MX"/>
        </w:rPr>
        <w:tab/>
      </w:r>
      <w:r>
        <w:rPr>
          <w:lang w:val="es-MX"/>
        </w:rPr>
        <w:tab/>
        <w:t>FECHA:</w:t>
      </w:r>
    </w:p>
    <w:p w:rsidR="00375E11" w:rsidRDefault="00375E11" w:rsidP="00375E11">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________________________________________________________________________________</w:t>
      </w:r>
    </w:p>
    <w:p w:rsidR="00375E11" w:rsidRDefault="00375E11" w:rsidP="005E0C64">
      <w:pPr>
        <w:pBdr>
          <w:top w:val="single" w:sz="6" w:space="1" w:color="auto"/>
          <w:left w:val="single" w:sz="6" w:space="1" w:color="auto"/>
          <w:bottom w:val="single" w:sz="6" w:space="1" w:color="auto"/>
          <w:right w:val="single" w:sz="6" w:space="1" w:color="auto"/>
        </w:pBdr>
        <w:spacing w:line="276" w:lineRule="auto"/>
        <w:ind w:left="720"/>
        <w:rPr>
          <w:lang w:val="es-MX"/>
        </w:rPr>
      </w:pPr>
      <w:r>
        <w:rPr>
          <w:lang w:val="es-MX"/>
        </w:rPr>
        <w:t>Firma del encargado SQA:</w:t>
      </w:r>
      <w:r>
        <w:rPr>
          <w:lang w:val="es-MX"/>
        </w:rPr>
        <w:tab/>
      </w:r>
      <w:r>
        <w:rPr>
          <w:lang w:val="es-MX"/>
        </w:rPr>
        <w:tab/>
      </w:r>
      <w:r>
        <w:rPr>
          <w:lang w:val="es-MX"/>
        </w:rPr>
        <w:tab/>
      </w:r>
      <w:r>
        <w:rPr>
          <w:lang w:val="es-MX"/>
        </w:rPr>
        <w:tab/>
      </w:r>
      <w:r>
        <w:rPr>
          <w:lang w:val="es-MX"/>
        </w:rPr>
        <w:tab/>
      </w:r>
      <w:r>
        <w:rPr>
          <w:lang w:val="es-MX"/>
        </w:rPr>
        <w:tab/>
      </w:r>
      <w:r>
        <w:rPr>
          <w:lang w:val="es-MX"/>
        </w:rPr>
        <w:tab/>
        <w:t>FECHA:</w:t>
      </w:r>
    </w:p>
    <w:p w:rsidR="00375E11" w:rsidRDefault="005E6DCC" w:rsidP="005E6DCC">
      <w:pPr>
        <w:pStyle w:val="BodyText"/>
        <w:jc w:val="center"/>
        <w:rPr>
          <w:i/>
          <w:lang w:val="es-MX"/>
        </w:rPr>
      </w:pPr>
      <w:r w:rsidRPr="005E6DCC">
        <w:rPr>
          <w:i/>
          <w:lang w:val="es-MX"/>
        </w:rPr>
        <w:t>Imagen2. Formato de reporte de procesos de auditorias</w:t>
      </w:r>
    </w:p>
    <w:p w:rsidR="005E2189" w:rsidRPr="005E6DCC" w:rsidRDefault="005E2189" w:rsidP="005E2189">
      <w:pPr>
        <w:pStyle w:val="BodyText"/>
        <w:rPr>
          <w:i/>
          <w:lang w:val="es-MX"/>
        </w:rPr>
      </w:pPr>
      <w:r>
        <w:rPr>
          <w:i/>
          <w:lang w:val="es-MX"/>
        </w:rPr>
        <w:t>En caso de encontrar anomalías en los reportes se tratara con el responsable de la actividad.</w:t>
      </w:r>
    </w:p>
    <w:p w:rsidR="00EE5E87" w:rsidRDefault="00EE5E87" w:rsidP="00C16B48">
      <w:pPr>
        <w:pStyle w:val="Heading1"/>
        <w:numPr>
          <w:ilvl w:val="0"/>
          <w:numId w:val="2"/>
        </w:numPr>
      </w:pPr>
      <w:bookmarkStart w:id="40" w:name="_Toc492790494"/>
      <w:bookmarkStart w:id="41" w:name="_Toc445366321"/>
      <w:r>
        <w:t>Tools, Techniques, and Methodologies</w:t>
      </w:r>
      <w:bookmarkEnd w:id="40"/>
      <w:bookmarkEnd w:id="41"/>
    </w:p>
    <w:p w:rsidR="00EE5E87" w:rsidRDefault="005E2189" w:rsidP="00D255DF">
      <w:pPr>
        <w:pStyle w:val="InfoBlue"/>
        <w:rPr>
          <w:b/>
          <w:lang w:val="en-US"/>
        </w:rPr>
      </w:pPr>
      <w:r w:rsidRPr="00371A92">
        <w:rPr>
          <w:b/>
        </w:rPr>
        <w:t>Herramientas</w:t>
      </w:r>
      <w:r>
        <w:rPr>
          <w:b/>
          <w:lang w:val="en-US"/>
        </w:rPr>
        <w:t>:</w:t>
      </w:r>
    </w:p>
    <w:p w:rsidR="005E2189" w:rsidRPr="005E2189" w:rsidRDefault="005E2189" w:rsidP="005E2189">
      <w:pPr>
        <w:pStyle w:val="BodyText"/>
        <w:rPr>
          <w:lang w:val="es-CO"/>
        </w:rPr>
      </w:pPr>
      <w:r w:rsidRPr="005E2189">
        <w:rPr>
          <w:lang w:val="es-CO"/>
        </w:rPr>
        <w:t xml:space="preserve">Lenguaje de </w:t>
      </w:r>
      <w:r w:rsidR="00CD1619" w:rsidRPr="005E2189">
        <w:rPr>
          <w:lang w:val="es-CO"/>
        </w:rPr>
        <w:t>programación</w:t>
      </w:r>
      <w:r w:rsidRPr="005E2189">
        <w:rPr>
          <w:lang w:val="es-CO"/>
        </w:rPr>
        <w:t>: PHP/HOTML/CSS</w:t>
      </w:r>
    </w:p>
    <w:p w:rsidR="005E2189" w:rsidRDefault="005E2189" w:rsidP="005E2189">
      <w:pPr>
        <w:pStyle w:val="BodyText"/>
        <w:rPr>
          <w:lang w:val="es-CO"/>
        </w:rPr>
      </w:pPr>
      <w:r>
        <w:rPr>
          <w:lang w:val="es-CO"/>
        </w:rPr>
        <w:t xml:space="preserve">Base de datos: </w:t>
      </w:r>
      <w:proofErr w:type="spellStart"/>
      <w:r>
        <w:rPr>
          <w:lang w:val="es-CO"/>
        </w:rPr>
        <w:t>MySQL</w:t>
      </w:r>
      <w:proofErr w:type="spellEnd"/>
    </w:p>
    <w:p w:rsidR="005E2189" w:rsidRDefault="005E2189" w:rsidP="005E2189">
      <w:pPr>
        <w:pStyle w:val="BodyText"/>
        <w:rPr>
          <w:lang w:val="es-CO"/>
        </w:rPr>
      </w:pPr>
      <w:r>
        <w:rPr>
          <w:lang w:val="es-CO"/>
        </w:rPr>
        <w:t xml:space="preserve">Procesamiento de texto: </w:t>
      </w:r>
      <w:r w:rsidR="005E0C64">
        <w:rPr>
          <w:lang w:val="es-CO"/>
        </w:rPr>
        <w:t>Microsoft Office Word 2013</w:t>
      </w:r>
    </w:p>
    <w:p w:rsidR="005E0C64" w:rsidRDefault="005E0C64" w:rsidP="005E2189">
      <w:pPr>
        <w:pStyle w:val="BodyText"/>
        <w:rPr>
          <w:lang w:val="es-CO"/>
        </w:rPr>
      </w:pPr>
      <w:r>
        <w:rPr>
          <w:lang w:val="es-CO"/>
        </w:rPr>
        <w:t>Hojas de cálculo: Microsoft Office Excel 2013</w:t>
      </w:r>
    </w:p>
    <w:p w:rsidR="005E0C64" w:rsidRDefault="00CD1619" w:rsidP="005E2189">
      <w:pPr>
        <w:pStyle w:val="BodyText"/>
        <w:rPr>
          <w:lang w:val="es-CO"/>
        </w:rPr>
      </w:pPr>
      <w:r>
        <w:rPr>
          <w:lang w:val="es-CO"/>
        </w:rPr>
        <w:t>Apoy</w:t>
      </w:r>
      <w:r w:rsidR="00371A92">
        <w:rPr>
          <w:lang w:val="es-CO"/>
        </w:rPr>
        <w:t>o</w:t>
      </w:r>
      <w:r>
        <w:rPr>
          <w:lang w:val="es-CO"/>
        </w:rPr>
        <w:t xml:space="preserve">: Internet </w:t>
      </w:r>
    </w:p>
    <w:p w:rsidR="00CD1619" w:rsidRDefault="00CD1619" w:rsidP="005E2189">
      <w:pPr>
        <w:pStyle w:val="BodyText"/>
        <w:rPr>
          <w:lang w:val="es-CO"/>
        </w:rPr>
      </w:pPr>
    </w:p>
    <w:p w:rsidR="00CD1619" w:rsidRDefault="00CD1619" w:rsidP="005E2189">
      <w:pPr>
        <w:pStyle w:val="BodyText"/>
        <w:rPr>
          <w:lang w:val="es-CO"/>
        </w:rPr>
      </w:pPr>
    </w:p>
    <w:p w:rsidR="00CD1619" w:rsidRDefault="00371A92" w:rsidP="00CD1619">
      <w:pPr>
        <w:pStyle w:val="BodyText"/>
        <w:rPr>
          <w:b/>
          <w:lang w:val="es-CO"/>
        </w:rPr>
      </w:pPr>
      <w:r>
        <w:rPr>
          <w:b/>
          <w:lang w:val="es-CO"/>
        </w:rPr>
        <w:lastRenderedPageBreak/>
        <w:t>Técnicas</w:t>
      </w:r>
      <w:r w:rsidR="00CD1619">
        <w:rPr>
          <w:b/>
          <w:lang w:val="es-CO"/>
        </w:rPr>
        <w:t xml:space="preserve"> y metodologías:</w:t>
      </w:r>
    </w:p>
    <w:p w:rsidR="00CD1619" w:rsidRPr="0083699C" w:rsidRDefault="00CD1619" w:rsidP="00CD1619">
      <w:pPr>
        <w:pStyle w:val="BodyText"/>
        <w:rPr>
          <w:lang w:val="es-CO"/>
        </w:rPr>
      </w:pPr>
    </w:p>
    <w:p w:rsidR="00EE5E87" w:rsidRDefault="00EE5E87" w:rsidP="00C16B48">
      <w:pPr>
        <w:pStyle w:val="Heading1"/>
        <w:numPr>
          <w:ilvl w:val="0"/>
          <w:numId w:val="2"/>
        </w:numPr>
      </w:pPr>
      <w:bookmarkStart w:id="42" w:name="_Toc492790495"/>
      <w:bookmarkStart w:id="43" w:name="_Toc445366322"/>
      <w:r>
        <w:t>Configuration Management</w:t>
      </w:r>
      <w:bookmarkEnd w:id="42"/>
      <w:bookmarkEnd w:id="43"/>
    </w:p>
    <w:p w:rsidR="00EE5E87" w:rsidRPr="0092497B" w:rsidRDefault="00A83A09" w:rsidP="00D255DF">
      <w:pPr>
        <w:pStyle w:val="InfoBlue"/>
        <w:rPr>
          <w:lang w:val="en-US"/>
        </w:rPr>
      </w:pPr>
      <w:proofErr w:type="spellStart"/>
      <w:r>
        <w:rPr>
          <w:lang w:val="en-US"/>
        </w:rPr>
        <w:t>Ver</w:t>
      </w:r>
      <w:proofErr w:type="spellEnd"/>
      <w:r>
        <w:rPr>
          <w:lang w:val="en-US"/>
        </w:rPr>
        <w:t xml:space="preserve"> </w:t>
      </w:r>
      <w:r w:rsidR="0039456A" w:rsidRPr="0039456A">
        <w:rPr>
          <w:b/>
          <w:lang w:val="en-US"/>
        </w:rPr>
        <w:t>REQ-PlanGestionConfiguracion-V</w:t>
      </w:r>
      <w:r w:rsidR="00514D84">
        <w:rPr>
          <w:b/>
          <w:lang w:val="en-US"/>
        </w:rPr>
        <w:t>1</w:t>
      </w:r>
      <w:bookmarkStart w:id="44" w:name="_GoBack"/>
      <w:bookmarkEnd w:id="44"/>
      <w:r w:rsidR="0039456A" w:rsidRPr="0039456A">
        <w:rPr>
          <w:b/>
          <w:lang w:val="en-US"/>
        </w:rPr>
        <w:t>.docs</w:t>
      </w:r>
    </w:p>
    <w:p w:rsidR="00EE5E87" w:rsidRDefault="00EE5E87" w:rsidP="00C16B48">
      <w:pPr>
        <w:pStyle w:val="Heading1"/>
        <w:numPr>
          <w:ilvl w:val="0"/>
          <w:numId w:val="2"/>
        </w:numPr>
      </w:pPr>
      <w:bookmarkStart w:id="45" w:name="_Toc492790499"/>
      <w:bookmarkStart w:id="46" w:name="_Toc445366323"/>
      <w:r>
        <w:t>Risk Management</w:t>
      </w:r>
      <w:bookmarkEnd w:id="45"/>
      <w:bookmarkEnd w:id="46"/>
    </w:p>
    <w:p w:rsidR="00EE5E87" w:rsidRPr="0039456A" w:rsidRDefault="0039456A" w:rsidP="00D255DF">
      <w:pPr>
        <w:pStyle w:val="InfoBlue"/>
        <w:rPr>
          <w:b/>
          <w:lang w:val="en-US"/>
        </w:rPr>
      </w:pPr>
      <w:proofErr w:type="spellStart"/>
      <w:r>
        <w:rPr>
          <w:lang w:val="en-US"/>
        </w:rPr>
        <w:t>Ver</w:t>
      </w:r>
      <w:proofErr w:type="spellEnd"/>
      <w:r>
        <w:rPr>
          <w:lang w:val="en-US"/>
        </w:rPr>
        <w:t xml:space="preserve"> </w:t>
      </w:r>
      <w:r>
        <w:rPr>
          <w:b/>
          <w:lang w:val="en-US"/>
        </w:rPr>
        <w:t>PlanRiesgos-V1.docs</w:t>
      </w:r>
    </w:p>
    <w:sectPr w:rsidR="00EE5E87" w:rsidRPr="0039456A">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665" w:rsidRDefault="008F7665">
      <w:pPr>
        <w:spacing w:line="240" w:lineRule="auto"/>
      </w:pPr>
      <w:r>
        <w:separator/>
      </w:r>
    </w:p>
  </w:endnote>
  <w:endnote w:type="continuationSeparator" w:id="0">
    <w:p w:rsidR="008F7665" w:rsidRDefault="008F76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0A8" w:rsidRDefault="003F00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F00A8" w:rsidRDefault="003F00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F00A8">
      <w:tc>
        <w:tcPr>
          <w:tcW w:w="3162" w:type="dxa"/>
          <w:tcBorders>
            <w:top w:val="nil"/>
            <w:left w:val="nil"/>
            <w:bottom w:val="nil"/>
            <w:right w:val="nil"/>
          </w:tcBorders>
        </w:tcPr>
        <w:p w:rsidR="003F00A8" w:rsidRDefault="003F00A8">
          <w:pPr>
            <w:ind w:right="360"/>
          </w:pPr>
          <w:r>
            <w:t>Confidential</w:t>
          </w:r>
        </w:p>
      </w:tc>
      <w:tc>
        <w:tcPr>
          <w:tcW w:w="3162" w:type="dxa"/>
          <w:tcBorders>
            <w:top w:val="nil"/>
            <w:left w:val="nil"/>
            <w:bottom w:val="nil"/>
            <w:right w:val="nil"/>
          </w:tcBorders>
        </w:tcPr>
        <w:p w:rsidR="003F00A8" w:rsidRDefault="003F00A8">
          <w:pPr>
            <w:jc w:val="center"/>
          </w:pPr>
          <w:r>
            <w:t xml:space="preserve">Universidad del Quindío, </w:t>
          </w:r>
          <w:r>
            <w:fldChar w:fldCharType="begin"/>
          </w:r>
          <w:r>
            <w:instrText xml:space="preserve"> DATE \@ "yyyy" </w:instrText>
          </w:r>
          <w:r>
            <w:fldChar w:fldCharType="separate"/>
          </w:r>
          <w:r w:rsidR="0096661F">
            <w:rPr>
              <w:noProof/>
            </w:rPr>
            <w:t>2016</w:t>
          </w:r>
          <w:r>
            <w:fldChar w:fldCharType="end"/>
          </w:r>
        </w:p>
      </w:tc>
      <w:tc>
        <w:tcPr>
          <w:tcW w:w="3162" w:type="dxa"/>
          <w:tcBorders>
            <w:top w:val="nil"/>
            <w:left w:val="nil"/>
            <w:bottom w:val="nil"/>
            <w:right w:val="nil"/>
          </w:tcBorders>
        </w:tcPr>
        <w:p w:rsidR="003F00A8" w:rsidRDefault="003F00A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14D84">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14D84">
            <w:rPr>
              <w:rStyle w:val="PageNumber"/>
              <w:noProof/>
            </w:rPr>
            <w:t>9</w:t>
          </w:r>
          <w:r>
            <w:rPr>
              <w:rStyle w:val="PageNumber"/>
            </w:rPr>
            <w:fldChar w:fldCharType="end"/>
          </w:r>
        </w:p>
      </w:tc>
    </w:tr>
  </w:tbl>
  <w:p w:rsidR="003F00A8" w:rsidRDefault="003F00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0A8" w:rsidRDefault="003F00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665" w:rsidRDefault="008F7665">
      <w:pPr>
        <w:spacing w:line="240" w:lineRule="auto"/>
      </w:pPr>
      <w:r>
        <w:separator/>
      </w:r>
    </w:p>
  </w:footnote>
  <w:footnote w:type="continuationSeparator" w:id="0">
    <w:p w:rsidR="008F7665" w:rsidRDefault="008F76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0A8" w:rsidRDefault="003F00A8">
    <w:pPr>
      <w:rPr>
        <w:sz w:val="24"/>
      </w:rPr>
    </w:pPr>
  </w:p>
  <w:p w:rsidR="003F00A8" w:rsidRDefault="003F00A8">
    <w:pPr>
      <w:pBdr>
        <w:top w:val="single" w:sz="6" w:space="1" w:color="auto"/>
      </w:pBdr>
      <w:rPr>
        <w:sz w:val="24"/>
      </w:rPr>
    </w:pPr>
  </w:p>
  <w:p w:rsidR="003F00A8" w:rsidRDefault="003F00A8">
    <w:pPr>
      <w:pBdr>
        <w:bottom w:val="single" w:sz="6" w:space="1" w:color="auto"/>
      </w:pBdr>
      <w:jc w:val="right"/>
      <w:rPr>
        <w:rFonts w:ascii="Arial" w:hAnsi="Arial"/>
        <w:b/>
        <w:sz w:val="36"/>
      </w:rPr>
    </w:pPr>
    <w:r>
      <w:rPr>
        <w:rFonts w:ascii="Arial" w:hAnsi="Arial"/>
        <w:b/>
        <w:sz w:val="36"/>
      </w:rPr>
      <w:t>Universidad del Quindío</w:t>
    </w:r>
  </w:p>
  <w:p w:rsidR="003F00A8" w:rsidRDefault="003F00A8">
    <w:pPr>
      <w:pBdr>
        <w:bottom w:val="single" w:sz="6" w:space="1" w:color="auto"/>
      </w:pBdr>
      <w:jc w:val="right"/>
      <w:rPr>
        <w:sz w:val="24"/>
      </w:rPr>
    </w:pPr>
  </w:p>
  <w:p w:rsidR="003F00A8" w:rsidRDefault="003F00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F00A8">
      <w:tc>
        <w:tcPr>
          <w:tcW w:w="6379" w:type="dxa"/>
        </w:tcPr>
        <w:p w:rsidR="003F00A8" w:rsidRPr="0079041F" w:rsidRDefault="003F00A8">
          <w:pPr>
            <w:rPr>
              <w:lang w:val="es-CO"/>
            </w:rPr>
          </w:pPr>
          <w:r w:rsidRPr="0079041F">
            <w:rPr>
              <w:lang w:val="es-CO"/>
            </w:rPr>
            <w:t>Sistema Matrimonial para la Pastoral Familiar del Quind</w:t>
          </w:r>
          <w:r>
            <w:rPr>
              <w:lang w:val="es-CO"/>
            </w:rPr>
            <w:t>ío</w:t>
          </w:r>
        </w:p>
      </w:tc>
      <w:tc>
        <w:tcPr>
          <w:tcW w:w="3179" w:type="dxa"/>
        </w:tcPr>
        <w:p w:rsidR="003F00A8" w:rsidRDefault="003F00A8">
          <w:pPr>
            <w:tabs>
              <w:tab w:val="left" w:pos="1135"/>
            </w:tabs>
            <w:spacing w:before="40"/>
            <w:ind w:right="68"/>
          </w:pPr>
          <w:r w:rsidRPr="0079041F">
            <w:rPr>
              <w:lang w:val="es-CO"/>
            </w:rPr>
            <w:t xml:space="preserve">  </w:t>
          </w:r>
          <w:r>
            <w:t>Version:           &lt;1.0&gt;</w:t>
          </w:r>
        </w:p>
      </w:tc>
    </w:tr>
    <w:tr w:rsidR="003F00A8">
      <w:tc>
        <w:tcPr>
          <w:tcW w:w="6379" w:type="dxa"/>
        </w:tcPr>
        <w:p w:rsidR="003F00A8" w:rsidRDefault="00622948">
          <w:fldSimple w:instr=" TITLE  \* MERGEFORMAT ">
            <w:r w:rsidR="003F00A8">
              <w:t>Quality Assurance Plan</w:t>
            </w:r>
          </w:fldSimple>
        </w:p>
      </w:tc>
      <w:tc>
        <w:tcPr>
          <w:tcW w:w="3179" w:type="dxa"/>
        </w:tcPr>
        <w:p w:rsidR="003F00A8" w:rsidRDefault="003F00A8" w:rsidP="0079041F">
          <w:r>
            <w:t xml:space="preserve">  Date:  &lt;09/03/16&gt;</w:t>
          </w:r>
        </w:p>
      </w:tc>
    </w:tr>
    <w:tr w:rsidR="003F00A8">
      <w:tc>
        <w:tcPr>
          <w:tcW w:w="9558" w:type="dxa"/>
          <w:gridSpan w:val="2"/>
        </w:tcPr>
        <w:p w:rsidR="003F00A8" w:rsidRDefault="003F00A8">
          <w:proofErr w:type="spellStart"/>
          <w:r>
            <w:t>CalidadPastoral.docs</w:t>
          </w:r>
          <w:proofErr w:type="spellEnd"/>
        </w:p>
      </w:tc>
    </w:tr>
  </w:tbl>
  <w:p w:rsidR="003F00A8" w:rsidRDefault="003F00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0A8" w:rsidRDefault="003F00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03F4F67"/>
    <w:multiLevelType w:val="hybridMultilevel"/>
    <w:tmpl w:val="A1442978"/>
    <w:lvl w:ilvl="0" w:tplc="19DA39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5259EC"/>
    <w:multiLevelType w:val="hybridMultilevel"/>
    <w:tmpl w:val="E96A36EE"/>
    <w:lvl w:ilvl="0" w:tplc="D9A2B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202209"/>
    <w:multiLevelType w:val="hybridMultilevel"/>
    <w:tmpl w:val="C18A6580"/>
    <w:lvl w:ilvl="0" w:tplc="5B205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5813B2"/>
    <w:multiLevelType w:val="hybridMultilevel"/>
    <w:tmpl w:val="C67C26A8"/>
    <w:lvl w:ilvl="0" w:tplc="B56693E2">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84248C"/>
    <w:multiLevelType w:val="multilevel"/>
    <w:tmpl w:val="33A6E55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nsid w:val="4D8E12AC"/>
    <w:multiLevelType w:val="hybridMultilevel"/>
    <w:tmpl w:val="EA9612A8"/>
    <w:lvl w:ilvl="0" w:tplc="D1CC3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9A47A7"/>
    <w:multiLevelType w:val="hybridMultilevel"/>
    <w:tmpl w:val="221CDF6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8">
    <w:nsid w:val="52292FD3"/>
    <w:multiLevelType w:val="hybridMultilevel"/>
    <w:tmpl w:val="C47A027C"/>
    <w:lvl w:ilvl="0" w:tplc="B7D2A9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92625C"/>
    <w:multiLevelType w:val="hybridMultilevel"/>
    <w:tmpl w:val="6C66E5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45532C9"/>
    <w:multiLevelType w:val="hybridMultilevel"/>
    <w:tmpl w:val="039A90DC"/>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1">
    <w:nsid w:val="7C854694"/>
    <w:multiLevelType w:val="multilevel"/>
    <w:tmpl w:val="D2A0C71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3"/>
  </w:num>
  <w:num w:numId="4">
    <w:abstractNumId w:val="1"/>
  </w:num>
  <w:num w:numId="5">
    <w:abstractNumId w:val="4"/>
  </w:num>
  <w:num w:numId="6">
    <w:abstractNumId w:val="6"/>
  </w:num>
  <w:num w:numId="7">
    <w:abstractNumId w:val="2"/>
  </w:num>
  <w:num w:numId="8">
    <w:abstractNumId w:val="8"/>
  </w:num>
  <w:num w:numId="9">
    <w:abstractNumId w:val="5"/>
  </w:num>
  <w:num w:numId="10">
    <w:abstractNumId w:val="11"/>
  </w:num>
  <w:num w:numId="11">
    <w:abstractNumId w:val="7"/>
  </w:num>
  <w:num w:numId="12">
    <w:abstractNumId w:val="10"/>
  </w:num>
  <w:num w:numId="1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058"/>
    <w:rsid w:val="0004684D"/>
    <w:rsid w:val="00095DBD"/>
    <w:rsid w:val="000A0DEE"/>
    <w:rsid w:val="000C6449"/>
    <w:rsid w:val="0013175F"/>
    <w:rsid w:val="00180A85"/>
    <w:rsid w:val="00214FDA"/>
    <w:rsid w:val="003156E6"/>
    <w:rsid w:val="00351387"/>
    <w:rsid w:val="00371A92"/>
    <w:rsid w:val="00375E11"/>
    <w:rsid w:val="0039456A"/>
    <w:rsid w:val="003F00A8"/>
    <w:rsid w:val="003F4EF4"/>
    <w:rsid w:val="00435D98"/>
    <w:rsid w:val="004726F2"/>
    <w:rsid w:val="00493CB5"/>
    <w:rsid w:val="004D083F"/>
    <w:rsid w:val="004E2FB6"/>
    <w:rsid w:val="004E55C0"/>
    <w:rsid w:val="00514D84"/>
    <w:rsid w:val="00546E78"/>
    <w:rsid w:val="005B3A0C"/>
    <w:rsid w:val="005D2B91"/>
    <w:rsid w:val="005E0C64"/>
    <w:rsid w:val="005E2189"/>
    <w:rsid w:val="005E6DCC"/>
    <w:rsid w:val="005F734C"/>
    <w:rsid w:val="00622948"/>
    <w:rsid w:val="00667683"/>
    <w:rsid w:val="006809D2"/>
    <w:rsid w:val="00711C83"/>
    <w:rsid w:val="0071289F"/>
    <w:rsid w:val="00726A6A"/>
    <w:rsid w:val="00731C00"/>
    <w:rsid w:val="00753058"/>
    <w:rsid w:val="0079041F"/>
    <w:rsid w:val="007E190E"/>
    <w:rsid w:val="0083699C"/>
    <w:rsid w:val="00857CB3"/>
    <w:rsid w:val="00870978"/>
    <w:rsid w:val="008F7665"/>
    <w:rsid w:val="0092497B"/>
    <w:rsid w:val="00935138"/>
    <w:rsid w:val="00945F1E"/>
    <w:rsid w:val="0096661F"/>
    <w:rsid w:val="009F6018"/>
    <w:rsid w:val="00A25185"/>
    <w:rsid w:val="00A25A1F"/>
    <w:rsid w:val="00A32A8B"/>
    <w:rsid w:val="00A73C6B"/>
    <w:rsid w:val="00A83A09"/>
    <w:rsid w:val="00AF272E"/>
    <w:rsid w:val="00BE38E6"/>
    <w:rsid w:val="00C16B48"/>
    <w:rsid w:val="00C4099D"/>
    <w:rsid w:val="00C70B5E"/>
    <w:rsid w:val="00CA424D"/>
    <w:rsid w:val="00CD1619"/>
    <w:rsid w:val="00D16F82"/>
    <w:rsid w:val="00D255DF"/>
    <w:rsid w:val="00D3104F"/>
    <w:rsid w:val="00D632C8"/>
    <w:rsid w:val="00DD16CF"/>
    <w:rsid w:val="00E353AE"/>
    <w:rsid w:val="00E54A61"/>
    <w:rsid w:val="00E94CCD"/>
    <w:rsid w:val="00EE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8DD26A3-5E57-4503-8D0A-E21F3755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D255DF"/>
    <w:pPr>
      <w:tabs>
        <w:tab w:val="left" w:pos="1170"/>
      </w:tabs>
      <w:spacing w:after="120"/>
      <w:ind w:left="720"/>
    </w:pPr>
    <w:rPr>
      <w:i/>
      <w:lang w:val="es-CO"/>
    </w:rPr>
  </w:style>
  <w:style w:type="character" w:styleId="Hyperlink">
    <w:name w:val="Hyperlink"/>
    <w:basedOn w:val="DefaultParagraphFont"/>
    <w:uiPriority w:val="99"/>
    <w:rPr>
      <w:color w:val="0000FF"/>
      <w:u w:val="single"/>
    </w:rPr>
  </w:style>
  <w:style w:type="paragraph" w:styleId="TOCHeading">
    <w:name w:val="TOC Heading"/>
    <w:basedOn w:val="Heading1"/>
    <w:next w:val="Normal"/>
    <w:uiPriority w:val="39"/>
    <w:unhideWhenUsed/>
    <w:qFormat/>
    <w:rsid w:val="00AF272E"/>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rsid w:val="003F4E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5D2B91"/>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A73C6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18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dra\Desktop\Dani\rup_qapln.dot"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13ACA6-5276-42CA-ADCD-89BF1862DA8F}" type="doc">
      <dgm:prSet loTypeId="urn:microsoft.com/office/officeart/2005/8/layout/orgChart1" loCatId="hierarchy" qsTypeId="urn:microsoft.com/office/officeart/2005/8/quickstyle/simple5" qsCatId="simple" csTypeId="urn:microsoft.com/office/officeart/2005/8/colors/accent0_1" csCatId="mainScheme" phldr="1"/>
      <dgm:spPr/>
      <dgm:t>
        <a:bodyPr/>
        <a:lstStyle/>
        <a:p>
          <a:endParaRPr lang="en-US"/>
        </a:p>
      </dgm:t>
    </dgm:pt>
    <dgm:pt modelId="{A6CD60CE-4100-45A1-914B-CCDD626CFCC8}">
      <dgm:prSet phldrT="[Text]" custT="1"/>
      <dgm:spPr/>
      <dgm:t>
        <a:bodyPr/>
        <a:lstStyle/>
        <a:p>
          <a:pPr algn="ctr"/>
          <a:r>
            <a:rPr lang="en-US" sz="1100">
              <a:latin typeface="Times New Roman" panose="02020603050405020304" pitchFamily="18" charset="0"/>
              <a:cs typeface="Times New Roman" panose="02020603050405020304" pitchFamily="18" charset="0"/>
            </a:rPr>
            <a:t>Responsable del SQA</a:t>
          </a:r>
        </a:p>
      </dgm:t>
    </dgm:pt>
    <dgm:pt modelId="{F28E0457-9CC5-4D24-9D53-FDC50A1BE243}" type="parTrans" cxnId="{D4A885AF-8EAA-4143-9961-4C5722FC957A}">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BD1763AD-AD23-439B-B25E-0D2AFD6E1A0D}" type="sibTrans" cxnId="{D4A885AF-8EAA-4143-9961-4C5722FC957A}">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5F6AF981-8BB1-49AB-8638-A99172748798}" type="asst">
      <dgm:prSet phldrT="[Text]" custT="1"/>
      <dgm:spPr/>
      <dgm:t>
        <a:bodyPr/>
        <a:lstStyle/>
        <a:p>
          <a:pPr algn="ctr"/>
          <a:r>
            <a:rPr lang="en-US" sz="1100">
              <a:latin typeface="Times New Roman" panose="02020603050405020304" pitchFamily="18" charset="0"/>
              <a:cs typeface="Times New Roman" panose="02020603050405020304" pitchFamily="18" charset="0"/>
            </a:rPr>
            <a:t>Administrador del proyecto</a:t>
          </a:r>
        </a:p>
      </dgm:t>
    </dgm:pt>
    <dgm:pt modelId="{7E61AF92-477A-4BDD-B27A-E2BDCC7E4498}" type="parTrans" cxnId="{10581B37-5EF0-43D5-81F8-A777E86B52F4}">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90A48273-42E7-4D7D-A8B5-376E4FC2329B}" type="sibTrans" cxnId="{10581B37-5EF0-43D5-81F8-A777E86B52F4}">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84991C14-671B-49F5-90B0-9EC10E5C9627}">
      <dgm:prSet phldrT="[Text]" custT="1"/>
      <dgm:spPr/>
      <dgm:t>
        <a:bodyPr/>
        <a:lstStyle/>
        <a:p>
          <a:pPr algn="ctr"/>
          <a:r>
            <a:rPr lang="en-US" sz="1100">
              <a:latin typeface="Times New Roman" panose="02020603050405020304" pitchFamily="18" charset="0"/>
              <a:cs typeface="Times New Roman" panose="02020603050405020304" pitchFamily="18" charset="0"/>
            </a:rPr>
            <a:t>Desarrolladores</a:t>
          </a:r>
        </a:p>
      </dgm:t>
    </dgm:pt>
    <dgm:pt modelId="{8E15B77A-1843-4F09-AD82-BFA3FED03F06}" type="parTrans" cxnId="{F3E9E194-B854-4E51-AA1D-7731E40A8928}">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B1DF1AFD-8DED-4823-B919-B8BDDFC4EB8A}" type="sibTrans" cxnId="{F3E9E194-B854-4E51-AA1D-7731E40A8928}">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7F6ED572-C050-47F3-B267-B652BB07D097}">
      <dgm:prSet phldrT="[Text]" custT="1"/>
      <dgm:spPr/>
      <dgm:t>
        <a:bodyPr/>
        <a:lstStyle/>
        <a:p>
          <a:pPr algn="ctr"/>
          <a:r>
            <a:rPr lang="en-US" sz="1100">
              <a:latin typeface="Times New Roman" panose="02020603050405020304" pitchFamily="18" charset="0"/>
              <a:cs typeface="Times New Roman" panose="02020603050405020304" pitchFamily="18" charset="0"/>
            </a:rPr>
            <a:t>Administrador de la configuracion del software	</a:t>
          </a:r>
        </a:p>
      </dgm:t>
    </dgm:pt>
    <dgm:pt modelId="{0F0F9571-87BA-44CA-A476-016691E05372}" type="parTrans" cxnId="{A65CBDEC-F0BF-4545-AFA1-0761CB251777}">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3CFF29A0-8873-40F4-9664-CCE16E80453F}" type="sibTrans" cxnId="{A65CBDEC-F0BF-4545-AFA1-0761CB251777}">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744F655E-A964-463B-B9A2-CC17BE61186E}">
      <dgm:prSet phldrT="[Text]" custT="1"/>
      <dgm:spPr/>
      <dgm:t>
        <a:bodyPr/>
        <a:lstStyle/>
        <a:p>
          <a:pPr algn="ctr"/>
          <a:r>
            <a:rPr lang="en-US" sz="1100">
              <a:latin typeface="Times New Roman" panose="02020603050405020304" pitchFamily="18" charset="0"/>
              <a:cs typeface="Times New Roman" panose="02020603050405020304" pitchFamily="18" charset="0"/>
            </a:rPr>
            <a:t>responsable de la gestion de riesgos</a:t>
          </a:r>
        </a:p>
      </dgm:t>
    </dgm:pt>
    <dgm:pt modelId="{345D06B5-5739-44F8-8F7F-70BCC2DF5DB7}" type="parTrans" cxnId="{7C8EDD53-3B11-46EE-96C6-4771C61D54BC}">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EF01C5DC-42A7-4D94-AE62-D196EE5D6132}" type="sibTrans" cxnId="{7C8EDD53-3B11-46EE-96C6-4771C61D54BC}">
      <dgm:prSet/>
      <dgm:spPr/>
      <dgm:t>
        <a:bodyPr/>
        <a:lstStyle/>
        <a:p>
          <a:pPr algn="ctr"/>
          <a:endParaRPr lang="en-US" sz="1100">
            <a:latin typeface="Times New Roman" panose="02020603050405020304" pitchFamily="18" charset="0"/>
            <a:cs typeface="Times New Roman" panose="02020603050405020304" pitchFamily="18" charset="0"/>
          </a:endParaRPr>
        </a:p>
      </dgm:t>
    </dgm:pt>
    <dgm:pt modelId="{52FE35A8-765A-4695-85E1-73E3A3A7FE4A}">
      <dgm:prSet custT="1"/>
      <dgm:spPr/>
      <dgm:t>
        <a:bodyPr/>
        <a:lstStyle/>
        <a:p>
          <a:r>
            <a:rPr lang="en-US" sz="1050">
              <a:latin typeface="Times New Roman" panose="02020603050405020304" pitchFamily="18" charset="0"/>
              <a:cs typeface="Times New Roman" panose="02020603050405020304" pitchFamily="18" charset="0"/>
            </a:rPr>
            <a:t>Responsable de metricas</a:t>
          </a:r>
        </a:p>
      </dgm:t>
    </dgm:pt>
    <dgm:pt modelId="{A78B55B5-DAAC-443D-A9F6-3CBFB6A7EFCC}" type="parTrans" cxnId="{10EDCF8A-AE75-41BC-8AAF-65F39A5D69D1}">
      <dgm:prSet/>
      <dgm:spPr/>
      <dgm:t>
        <a:bodyPr/>
        <a:lstStyle/>
        <a:p>
          <a:endParaRPr lang="en-US">
            <a:latin typeface="Times New Roman" panose="02020603050405020304" pitchFamily="18" charset="0"/>
            <a:cs typeface="Times New Roman" panose="02020603050405020304" pitchFamily="18" charset="0"/>
          </a:endParaRPr>
        </a:p>
      </dgm:t>
    </dgm:pt>
    <dgm:pt modelId="{EA67E0E1-8CCD-4FE3-81A8-B2D33ADBD28D}" type="sibTrans" cxnId="{10EDCF8A-AE75-41BC-8AAF-65F39A5D69D1}">
      <dgm:prSet/>
      <dgm:spPr/>
      <dgm:t>
        <a:bodyPr/>
        <a:lstStyle/>
        <a:p>
          <a:endParaRPr lang="en-US">
            <a:latin typeface="Times New Roman" panose="02020603050405020304" pitchFamily="18" charset="0"/>
            <a:cs typeface="Times New Roman" panose="02020603050405020304" pitchFamily="18" charset="0"/>
          </a:endParaRPr>
        </a:p>
      </dgm:t>
    </dgm:pt>
    <dgm:pt modelId="{0587BDDC-70BF-498D-9FD3-860878AEE730}" type="pres">
      <dgm:prSet presAssocID="{1213ACA6-5276-42CA-ADCD-89BF1862DA8F}" presName="hierChild1" presStyleCnt="0">
        <dgm:presLayoutVars>
          <dgm:orgChart val="1"/>
          <dgm:chPref val="1"/>
          <dgm:dir/>
          <dgm:animOne val="branch"/>
          <dgm:animLvl val="lvl"/>
          <dgm:resizeHandles/>
        </dgm:presLayoutVars>
      </dgm:prSet>
      <dgm:spPr/>
      <dgm:t>
        <a:bodyPr/>
        <a:lstStyle/>
        <a:p>
          <a:endParaRPr lang="en-US"/>
        </a:p>
      </dgm:t>
    </dgm:pt>
    <dgm:pt modelId="{C6EC391B-B3E5-4E65-B510-2B8879216C4C}" type="pres">
      <dgm:prSet presAssocID="{A6CD60CE-4100-45A1-914B-CCDD626CFCC8}" presName="hierRoot1" presStyleCnt="0">
        <dgm:presLayoutVars>
          <dgm:hierBranch val="init"/>
        </dgm:presLayoutVars>
      </dgm:prSet>
      <dgm:spPr/>
    </dgm:pt>
    <dgm:pt modelId="{7DEF5353-73C1-4ABD-B337-62381B1953CE}" type="pres">
      <dgm:prSet presAssocID="{A6CD60CE-4100-45A1-914B-CCDD626CFCC8}" presName="rootComposite1" presStyleCnt="0"/>
      <dgm:spPr/>
    </dgm:pt>
    <dgm:pt modelId="{2B17EAA7-0CBA-46FE-BF75-81FF5D89A993}" type="pres">
      <dgm:prSet presAssocID="{A6CD60CE-4100-45A1-914B-CCDD626CFCC8}" presName="rootText1" presStyleLbl="node0" presStyleIdx="0" presStyleCnt="1" custScaleX="95773" custScaleY="88549">
        <dgm:presLayoutVars>
          <dgm:chPref val="3"/>
        </dgm:presLayoutVars>
      </dgm:prSet>
      <dgm:spPr/>
      <dgm:t>
        <a:bodyPr/>
        <a:lstStyle/>
        <a:p>
          <a:endParaRPr lang="en-US"/>
        </a:p>
      </dgm:t>
    </dgm:pt>
    <dgm:pt modelId="{94617FE5-06C7-4C0D-B476-A52F924A7FD2}" type="pres">
      <dgm:prSet presAssocID="{A6CD60CE-4100-45A1-914B-CCDD626CFCC8}" presName="rootConnector1" presStyleLbl="node1" presStyleIdx="0" presStyleCnt="0"/>
      <dgm:spPr/>
      <dgm:t>
        <a:bodyPr/>
        <a:lstStyle/>
        <a:p>
          <a:endParaRPr lang="en-US"/>
        </a:p>
      </dgm:t>
    </dgm:pt>
    <dgm:pt modelId="{B8F26105-C3F3-40B9-9011-3641082A7CBC}" type="pres">
      <dgm:prSet presAssocID="{A6CD60CE-4100-45A1-914B-CCDD626CFCC8}" presName="hierChild2" presStyleCnt="0"/>
      <dgm:spPr/>
    </dgm:pt>
    <dgm:pt modelId="{A2694D77-2F50-4694-9D83-65A65901DB27}" type="pres">
      <dgm:prSet presAssocID="{8E15B77A-1843-4F09-AD82-BFA3FED03F06}" presName="Name37" presStyleLbl="parChTrans1D2" presStyleIdx="0" presStyleCnt="5"/>
      <dgm:spPr/>
      <dgm:t>
        <a:bodyPr/>
        <a:lstStyle/>
        <a:p>
          <a:endParaRPr lang="en-US"/>
        </a:p>
      </dgm:t>
    </dgm:pt>
    <dgm:pt modelId="{B8FD7AA7-A4D1-4B01-AFB1-6730DE69C47D}" type="pres">
      <dgm:prSet presAssocID="{84991C14-671B-49F5-90B0-9EC10E5C9627}" presName="hierRoot2" presStyleCnt="0">
        <dgm:presLayoutVars>
          <dgm:hierBranch val="init"/>
        </dgm:presLayoutVars>
      </dgm:prSet>
      <dgm:spPr/>
    </dgm:pt>
    <dgm:pt modelId="{064B99C5-4280-4DAE-9A2F-6AED62AE08A5}" type="pres">
      <dgm:prSet presAssocID="{84991C14-671B-49F5-90B0-9EC10E5C9627}" presName="rootComposite" presStyleCnt="0"/>
      <dgm:spPr/>
    </dgm:pt>
    <dgm:pt modelId="{E9B8912B-4665-4FAF-9965-EF7AA286FF94}" type="pres">
      <dgm:prSet presAssocID="{84991C14-671B-49F5-90B0-9EC10E5C9627}" presName="rootText" presStyleLbl="node2" presStyleIdx="0" presStyleCnt="4" custScaleY="37576">
        <dgm:presLayoutVars>
          <dgm:chPref val="3"/>
        </dgm:presLayoutVars>
      </dgm:prSet>
      <dgm:spPr/>
      <dgm:t>
        <a:bodyPr/>
        <a:lstStyle/>
        <a:p>
          <a:endParaRPr lang="en-US"/>
        </a:p>
      </dgm:t>
    </dgm:pt>
    <dgm:pt modelId="{639A3491-FA06-41F4-9937-0BC5B2D9EE66}" type="pres">
      <dgm:prSet presAssocID="{84991C14-671B-49F5-90B0-9EC10E5C9627}" presName="rootConnector" presStyleLbl="node2" presStyleIdx="0" presStyleCnt="4"/>
      <dgm:spPr/>
      <dgm:t>
        <a:bodyPr/>
        <a:lstStyle/>
        <a:p>
          <a:endParaRPr lang="en-US"/>
        </a:p>
      </dgm:t>
    </dgm:pt>
    <dgm:pt modelId="{00F784A7-15E1-4A66-A747-DA5CED6F61EF}" type="pres">
      <dgm:prSet presAssocID="{84991C14-671B-49F5-90B0-9EC10E5C9627}" presName="hierChild4" presStyleCnt="0"/>
      <dgm:spPr/>
    </dgm:pt>
    <dgm:pt modelId="{9F392AC0-FB7F-476A-859C-B9192D716264}" type="pres">
      <dgm:prSet presAssocID="{84991C14-671B-49F5-90B0-9EC10E5C9627}" presName="hierChild5" presStyleCnt="0"/>
      <dgm:spPr/>
    </dgm:pt>
    <dgm:pt modelId="{9A39DC1F-50AB-4C50-9DE3-6905B0D1432F}" type="pres">
      <dgm:prSet presAssocID="{0F0F9571-87BA-44CA-A476-016691E05372}" presName="Name37" presStyleLbl="parChTrans1D2" presStyleIdx="1" presStyleCnt="5"/>
      <dgm:spPr/>
      <dgm:t>
        <a:bodyPr/>
        <a:lstStyle/>
        <a:p>
          <a:endParaRPr lang="en-US"/>
        </a:p>
      </dgm:t>
    </dgm:pt>
    <dgm:pt modelId="{FB01ABCE-1E9D-41B5-B798-88EF660A0265}" type="pres">
      <dgm:prSet presAssocID="{7F6ED572-C050-47F3-B267-B652BB07D097}" presName="hierRoot2" presStyleCnt="0">
        <dgm:presLayoutVars>
          <dgm:hierBranch val="init"/>
        </dgm:presLayoutVars>
      </dgm:prSet>
      <dgm:spPr/>
    </dgm:pt>
    <dgm:pt modelId="{45C16DE7-3983-492D-8E03-728F63DBF05C}" type="pres">
      <dgm:prSet presAssocID="{7F6ED572-C050-47F3-B267-B652BB07D097}" presName="rootComposite" presStyleCnt="0"/>
      <dgm:spPr/>
    </dgm:pt>
    <dgm:pt modelId="{6F64474F-8783-489C-8A79-C782D070A6E0}" type="pres">
      <dgm:prSet presAssocID="{7F6ED572-C050-47F3-B267-B652BB07D097}" presName="rootText" presStyleLbl="node2" presStyleIdx="1" presStyleCnt="4">
        <dgm:presLayoutVars>
          <dgm:chPref val="3"/>
        </dgm:presLayoutVars>
      </dgm:prSet>
      <dgm:spPr/>
      <dgm:t>
        <a:bodyPr/>
        <a:lstStyle/>
        <a:p>
          <a:endParaRPr lang="en-US"/>
        </a:p>
      </dgm:t>
    </dgm:pt>
    <dgm:pt modelId="{A98E0BCD-4455-4E91-AFCE-79DCFBB0FB16}" type="pres">
      <dgm:prSet presAssocID="{7F6ED572-C050-47F3-B267-B652BB07D097}" presName="rootConnector" presStyleLbl="node2" presStyleIdx="1" presStyleCnt="4"/>
      <dgm:spPr/>
      <dgm:t>
        <a:bodyPr/>
        <a:lstStyle/>
        <a:p>
          <a:endParaRPr lang="en-US"/>
        </a:p>
      </dgm:t>
    </dgm:pt>
    <dgm:pt modelId="{789F7704-6462-43D6-BC57-7CC4DF4ACFC3}" type="pres">
      <dgm:prSet presAssocID="{7F6ED572-C050-47F3-B267-B652BB07D097}" presName="hierChild4" presStyleCnt="0"/>
      <dgm:spPr/>
    </dgm:pt>
    <dgm:pt modelId="{7A648D28-4A4C-4B33-B711-843A1D70EFE0}" type="pres">
      <dgm:prSet presAssocID="{7F6ED572-C050-47F3-B267-B652BB07D097}" presName="hierChild5" presStyleCnt="0"/>
      <dgm:spPr/>
    </dgm:pt>
    <dgm:pt modelId="{FF6A8368-CD26-4D4F-9433-1024941EF337}" type="pres">
      <dgm:prSet presAssocID="{345D06B5-5739-44F8-8F7F-70BCC2DF5DB7}" presName="Name37" presStyleLbl="parChTrans1D2" presStyleIdx="2" presStyleCnt="5"/>
      <dgm:spPr/>
      <dgm:t>
        <a:bodyPr/>
        <a:lstStyle/>
        <a:p>
          <a:endParaRPr lang="en-US"/>
        </a:p>
      </dgm:t>
    </dgm:pt>
    <dgm:pt modelId="{5EF9E0E6-2D8C-4E24-B527-D961613EA229}" type="pres">
      <dgm:prSet presAssocID="{744F655E-A964-463B-B9A2-CC17BE61186E}" presName="hierRoot2" presStyleCnt="0">
        <dgm:presLayoutVars>
          <dgm:hierBranch val="init"/>
        </dgm:presLayoutVars>
      </dgm:prSet>
      <dgm:spPr/>
    </dgm:pt>
    <dgm:pt modelId="{B08AD00C-8189-4A57-A63C-0F6E5772039F}" type="pres">
      <dgm:prSet presAssocID="{744F655E-A964-463B-B9A2-CC17BE61186E}" presName="rootComposite" presStyleCnt="0"/>
      <dgm:spPr/>
    </dgm:pt>
    <dgm:pt modelId="{9FC77F75-1E16-4BAA-9AB4-61153D3FD49F}" type="pres">
      <dgm:prSet presAssocID="{744F655E-A964-463B-B9A2-CC17BE61186E}" presName="rootText" presStyleLbl="node2" presStyleIdx="2" presStyleCnt="4">
        <dgm:presLayoutVars>
          <dgm:chPref val="3"/>
        </dgm:presLayoutVars>
      </dgm:prSet>
      <dgm:spPr/>
      <dgm:t>
        <a:bodyPr/>
        <a:lstStyle/>
        <a:p>
          <a:endParaRPr lang="en-US"/>
        </a:p>
      </dgm:t>
    </dgm:pt>
    <dgm:pt modelId="{4865652B-911D-4DE4-8AF6-8016D8A4602E}" type="pres">
      <dgm:prSet presAssocID="{744F655E-A964-463B-B9A2-CC17BE61186E}" presName="rootConnector" presStyleLbl="node2" presStyleIdx="2" presStyleCnt="4"/>
      <dgm:spPr/>
      <dgm:t>
        <a:bodyPr/>
        <a:lstStyle/>
        <a:p>
          <a:endParaRPr lang="en-US"/>
        </a:p>
      </dgm:t>
    </dgm:pt>
    <dgm:pt modelId="{4E767519-79CC-4A2E-B2F5-08853FBF7675}" type="pres">
      <dgm:prSet presAssocID="{744F655E-A964-463B-B9A2-CC17BE61186E}" presName="hierChild4" presStyleCnt="0"/>
      <dgm:spPr/>
    </dgm:pt>
    <dgm:pt modelId="{5346F745-CE15-4606-8F6F-682E51514947}" type="pres">
      <dgm:prSet presAssocID="{744F655E-A964-463B-B9A2-CC17BE61186E}" presName="hierChild5" presStyleCnt="0"/>
      <dgm:spPr/>
    </dgm:pt>
    <dgm:pt modelId="{B3626940-4FA2-448E-B99B-615ACA77F99F}" type="pres">
      <dgm:prSet presAssocID="{A78B55B5-DAAC-443D-A9F6-3CBFB6A7EFCC}" presName="Name37" presStyleLbl="parChTrans1D2" presStyleIdx="3" presStyleCnt="5"/>
      <dgm:spPr/>
      <dgm:t>
        <a:bodyPr/>
        <a:lstStyle/>
        <a:p>
          <a:endParaRPr lang="en-US"/>
        </a:p>
      </dgm:t>
    </dgm:pt>
    <dgm:pt modelId="{27177F5D-EB13-4A92-8C8E-A402B43EA033}" type="pres">
      <dgm:prSet presAssocID="{52FE35A8-765A-4695-85E1-73E3A3A7FE4A}" presName="hierRoot2" presStyleCnt="0">
        <dgm:presLayoutVars>
          <dgm:hierBranch val="init"/>
        </dgm:presLayoutVars>
      </dgm:prSet>
      <dgm:spPr/>
    </dgm:pt>
    <dgm:pt modelId="{4BD250B7-6D29-4389-BE17-BD21FC059548}" type="pres">
      <dgm:prSet presAssocID="{52FE35A8-765A-4695-85E1-73E3A3A7FE4A}" presName="rootComposite" presStyleCnt="0"/>
      <dgm:spPr/>
    </dgm:pt>
    <dgm:pt modelId="{837C6730-05BB-4448-BB40-C4FF9A15F8A3}" type="pres">
      <dgm:prSet presAssocID="{52FE35A8-765A-4695-85E1-73E3A3A7FE4A}" presName="rootText" presStyleLbl="node2" presStyleIdx="3" presStyleCnt="4" custLinFactNeighborX="-7063" custLinFactNeighborY="1766">
        <dgm:presLayoutVars>
          <dgm:chPref val="3"/>
        </dgm:presLayoutVars>
      </dgm:prSet>
      <dgm:spPr/>
      <dgm:t>
        <a:bodyPr/>
        <a:lstStyle/>
        <a:p>
          <a:endParaRPr lang="en-US"/>
        </a:p>
      </dgm:t>
    </dgm:pt>
    <dgm:pt modelId="{18351E31-362D-42B1-9D28-5DFDF07BE4CE}" type="pres">
      <dgm:prSet presAssocID="{52FE35A8-765A-4695-85E1-73E3A3A7FE4A}" presName="rootConnector" presStyleLbl="node2" presStyleIdx="3" presStyleCnt="4"/>
      <dgm:spPr/>
      <dgm:t>
        <a:bodyPr/>
        <a:lstStyle/>
        <a:p>
          <a:endParaRPr lang="en-US"/>
        </a:p>
      </dgm:t>
    </dgm:pt>
    <dgm:pt modelId="{D885FF5D-5034-40D5-90CA-38F7B7DCBC59}" type="pres">
      <dgm:prSet presAssocID="{52FE35A8-765A-4695-85E1-73E3A3A7FE4A}" presName="hierChild4" presStyleCnt="0"/>
      <dgm:spPr/>
    </dgm:pt>
    <dgm:pt modelId="{E72711BA-75E9-4548-8847-9804C6F5594D}" type="pres">
      <dgm:prSet presAssocID="{52FE35A8-765A-4695-85E1-73E3A3A7FE4A}" presName="hierChild5" presStyleCnt="0"/>
      <dgm:spPr/>
    </dgm:pt>
    <dgm:pt modelId="{61C73582-4D75-4AE5-9E6D-48C18163F366}" type="pres">
      <dgm:prSet presAssocID="{A6CD60CE-4100-45A1-914B-CCDD626CFCC8}" presName="hierChild3" presStyleCnt="0"/>
      <dgm:spPr/>
    </dgm:pt>
    <dgm:pt modelId="{224D2003-85EB-4147-BA16-3E0AB6AA578C}" type="pres">
      <dgm:prSet presAssocID="{7E61AF92-477A-4BDD-B27A-E2BDCC7E4498}" presName="Name111" presStyleLbl="parChTrans1D2" presStyleIdx="4" presStyleCnt="5"/>
      <dgm:spPr/>
      <dgm:t>
        <a:bodyPr/>
        <a:lstStyle/>
        <a:p>
          <a:endParaRPr lang="en-US"/>
        </a:p>
      </dgm:t>
    </dgm:pt>
    <dgm:pt modelId="{EFA5F72A-BA4A-49CE-A869-8D16F4CA5EB5}" type="pres">
      <dgm:prSet presAssocID="{5F6AF981-8BB1-49AB-8638-A99172748798}" presName="hierRoot3" presStyleCnt="0">
        <dgm:presLayoutVars>
          <dgm:hierBranch val="init"/>
        </dgm:presLayoutVars>
      </dgm:prSet>
      <dgm:spPr/>
    </dgm:pt>
    <dgm:pt modelId="{995495E0-AD14-438B-BB5F-B0B64B545326}" type="pres">
      <dgm:prSet presAssocID="{5F6AF981-8BB1-49AB-8638-A99172748798}" presName="rootComposite3" presStyleCnt="0"/>
      <dgm:spPr/>
    </dgm:pt>
    <dgm:pt modelId="{68F88D15-2E22-4069-A9B0-981D0AE4F8B7}" type="pres">
      <dgm:prSet presAssocID="{5F6AF981-8BB1-49AB-8638-A99172748798}" presName="rootText3" presStyleLbl="asst1" presStyleIdx="0" presStyleCnt="1" custScaleY="53213" custLinFactNeighborX="-3909" custLinFactNeighborY="-33879">
        <dgm:presLayoutVars>
          <dgm:chPref val="3"/>
        </dgm:presLayoutVars>
      </dgm:prSet>
      <dgm:spPr/>
      <dgm:t>
        <a:bodyPr/>
        <a:lstStyle/>
        <a:p>
          <a:endParaRPr lang="en-US"/>
        </a:p>
      </dgm:t>
    </dgm:pt>
    <dgm:pt modelId="{B3A89A7D-E220-4233-9AA0-9D9231C67349}" type="pres">
      <dgm:prSet presAssocID="{5F6AF981-8BB1-49AB-8638-A99172748798}" presName="rootConnector3" presStyleLbl="asst1" presStyleIdx="0" presStyleCnt="1"/>
      <dgm:spPr/>
      <dgm:t>
        <a:bodyPr/>
        <a:lstStyle/>
        <a:p>
          <a:endParaRPr lang="en-US"/>
        </a:p>
      </dgm:t>
    </dgm:pt>
    <dgm:pt modelId="{BC8DC435-C2F1-4CF6-B049-6EBB7E6A5424}" type="pres">
      <dgm:prSet presAssocID="{5F6AF981-8BB1-49AB-8638-A99172748798}" presName="hierChild6" presStyleCnt="0"/>
      <dgm:spPr/>
    </dgm:pt>
    <dgm:pt modelId="{F9E993F8-147D-4862-A810-E81A54265015}" type="pres">
      <dgm:prSet presAssocID="{5F6AF981-8BB1-49AB-8638-A99172748798}" presName="hierChild7" presStyleCnt="0"/>
      <dgm:spPr/>
    </dgm:pt>
  </dgm:ptLst>
  <dgm:cxnLst>
    <dgm:cxn modelId="{5DA9A70A-7FB1-4BEB-957A-8BE79AE9C200}" type="presOf" srcId="{744F655E-A964-463B-B9A2-CC17BE61186E}" destId="{9FC77F75-1E16-4BAA-9AB4-61153D3FD49F}" srcOrd="0" destOrd="0" presId="urn:microsoft.com/office/officeart/2005/8/layout/orgChart1"/>
    <dgm:cxn modelId="{7C8EDD53-3B11-46EE-96C6-4771C61D54BC}" srcId="{A6CD60CE-4100-45A1-914B-CCDD626CFCC8}" destId="{744F655E-A964-463B-B9A2-CC17BE61186E}" srcOrd="3" destOrd="0" parTransId="{345D06B5-5739-44F8-8F7F-70BCC2DF5DB7}" sibTransId="{EF01C5DC-42A7-4D94-AE62-D196EE5D6132}"/>
    <dgm:cxn modelId="{657F7668-36B5-4097-8CD0-D8F1C1D32A38}" type="presOf" srcId="{1213ACA6-5276-42CA-ADCD-89BF1862DA8F}" destId="{0587BDDC-70BF-498D-9FD3-860878AEE730}" srcOrd="0" destOrd="0" presId="urn:microsoft.com/office/officeart/2005/8/layout/orgChart1"/>
    <dgm:cxn modelId="{5087B5E9-1937-4667-B653-0A9E630DCE00}" type="presOf" srcId="{7F6ED572-C050-47F3-B267-B652BB07D097}" destId="{A98E0BCD-4455-4E91-AFCE-79DCFBB0FB16}" srcOrd="1" destOrd="0" presId="urn:microsoft.com/office/officeart/2005/8/layout/orgChart1"/>
    <dgm:cxn modelId="{D3E7E500-6111-4CF8-A826-BBA4C2FD65C2}" type="presOf" srcId="{84991C14-671B-49F5-90B0-9EC10E5C9627}" destId="{639A3491-FA06-41F4-9937-0BC5B2D9EE66}" srcOrd="1" destOrd="0" presId="urn:microsoft.com/office/officeart/2005/8/layout/orgChart1"/>
    <dgm:cxn modelId="{829D0F65-837D-4678-A66A-3523448EE522}" type="presOf" srcId="{A6CD60CE-4100-45A1-914B-CCDD626CFCC8}" destId="{2B17EAA7-0CBA-46FE-BF75-81FF5D89A993}" srcOrd="0" destOrd="0" presId="urn:microsoft.com/office/officeart/2005/8/layout/orgChart1"/>
    <dgm:cxn modelId="{D4A885AF-8EAA-4143-9961-4C5722FC957A}" srcId="{1213ACA6-5276-42CA-ADCD-89BF1862DA8F}" destId="{A6CD60CE-4100-45A1-914B-CCDD626CFCC8}" srcOrd="0" destOrd="0" parTransId="{F28E0457-9CC5-4D24-9D53-FDC50A1BE243}" sibTransId="{BD1763AD-AD23-439B-B25E-0D2AFD6E1A0D}"/>
    <dgm:cxn modelId="{8C52BFC7-60B6-4E8E-8AF6-BEC944E3063A}" type="presOf" srcId="{84991C14-671B-49F5-90B0-9EC10E5C9627}" destId="{E9B8912B-4665-4FAF-9965-EF7AA286FF94}" srcOrd="0" destOrd="0" presId="urn:microsoft.com/office/officeart/2005/8/layout/orgChart1"/>
    <dgm:cxn modelId="{A65CBDEC-F0BF-4545-AFA1-0761CB251777}" srcId="{A6CD60CE-4100-45A1-914B-CCDD626CFCC8}" destId="{7F6ED572-C050-47F3-B267-B652BB07D097}" srcOrd="2" destOrd="0" parTransId="{0F0F9571-87BA-44CA-A476-016691E05372}" sibTransId="{3CFF29A0-8873-40F4-9664-CCE16E80453F}"/>
    <dgm:cxn modelId="{6E80E147-93DA-490F-B217-08AD7A45865B}" type="presOf" srcId="{52FE35A8-765A-4695-85E1-73E3A3A7FE4A}" destId="{837C6730-05BB-4448-BB40-C4FF9A15F8A3}" srcOrd="0" destOrd="0" presId="urn:microsoft.com/office/officeart/2005/8/layout/orgChart1"/>
    <dgm:cxn modelId="{92D46B8F-ACD6-4B69-AE41-AE343CE3DF4E}" type="presOf" srcId="{A78B55B5-DAAC-443D-A9F6-3CBFB6A7EFCC}" destId="{B3626940-4FA2-448E-B99B-615ACA77F99F}" srcOrd="0" destOrd="0" presId="urn:microsoft.com/office/officeart/2005/8/layout/orgChart1"/>
    <dgm:cxn modelId="{8BF00EF0-DC45-4D88-B0BD-618627333A99}" type="presOf" srcId="{0F0F9571-87BA-44CA-A476-016691E05372}" destId="{9A39DC1F-50AB-4C50-9DE3-6905B0D1432F}" srcOrd="0" destOrd="0" presId="urn:microsoft.com/office/officeart/2005/8/layout/orgChart1"/>
    <dgm:cxn modelId="{10581B37-5EF0-43D5-81F8-A777E86B52F4}" srcId="{A6CD60CE-4100-45A1-914B-CCDD626CFCC8}" destId="{5F6AF981-8BB1-49AB-8638-A99172748798}" srcOrd="0" destOrd="0" parTransId="{7E61AF92-477A-4BDD-B27A-E2BDCC7E4498}" sibTransId="{90A48273-42E7-4D7D-A8B5-376E4FC2329B}"/>
    <dgm:cxn modelId="{C74E252B-3FE4-4B13-A234-C1D384C0F435}" type="presOf" srcId="{5F6AF981-8BB1-49AB-8638-A99172748798}" destId="{B3A89A7D-E220-4233-9AA0-9D9231C67349}" srcOrd="1" destOrd="0" presId="urn:microsoft.com/office/officeart/2005/8/layout/orgChart1"/>
    <dgm:cxn modelId="{F3E9E194-B854-4E51-AA1D-7731E40A8928}" srcId="{A6CD60CE-4100-45A1-914B-CCDD626CFCC8}" destId="{84991C14-671B-49F5-90B0-9EC10E5C9627}" srcOrd="1" destOrd="0" parTransId="{8E15B77A-1843-4F09-AD82-BFA3FED03F06}" sibTransId="{B1DF1AFD-8DED-4823-B919-B8BDDFC4EB8A}"/>
    <dgm:cxn modelId="{CBC65A61-0294-47E2-BDC7-DDD771D2A8EE}" type="presOf" srcId="{345D06B5-5739-44F8-8F7F-70BCC2DF5DB7}" destId="{FF6A8368-CD26-4D4F-9433-1024941EF337}" srcOrd="0" destOrd="0" presId="urn:microsoft.com/office/officeart/2005/8/layout/orgChart1"/>
    <dgm:cxn modelId="{10EDCF8A-AE75-41BC-8AAF-65F39A5D69D1}" srcId="{A6CD60CE-4100-45A1-914B-CCDD626CFCC8}" destId="{52FE35A8-765A-4695-85E1-73E3A3A7FE4A}" srcOrd="4" destOrd="0" parTransId="{A78B55B5-DAAC-443D-A9F6-3CBFB6A7EFCC}" sibTransId="{EA67E0E1-8CCD-4FE3-81A8-B2D33ADBD28D}"/>
    <dgm:cxn modelId="{DC611924-2DBD-4F1D-9050-8D7BF417AA8D}" type="presOf" srcId="{744F655E-A964-463B-B9A2-CC17BE61186E}" destId="{4865652B-911D-4DE4-8AF6-8016D8A4602E}" srcOrd="1" destOrd="0" presId="urn:microsoft.com/office/officeart/2005/8/layout/orgChart1"/>
    <dgm:cxn modelId="{AFC1FBC2-04AA-49FF-9336-CCE3EE646AEF}" type="presOf" srcId="{7E61AF92-477A-4BDD-B27A-E2BDCC7E4498}" destId="{224D2003-85EB-4147-BA16-3E0AB6AA578C}" srcOrd="0" destOrd="0" presId="urn:microsoft.com/office/officeart/2005/8/layout/orgChart1"/>
    <dgm:cxn modelId="{17E0498E-0D8E-484D-80DD-195F60E309F2}" type="presOf" srcId="{A6CD60CE-4100-45A1-914B-CCDD626CFCC8}" destId="{94617FE5-06C7-4C0D-B476-A52F924A7FD2}" srcOrd="1" destOrd="0" presId="urn:microsoft.com/office/officeart/2005/8/layout/orgChart1"/>
    <dgm:cxn modelId="{CA4E5A7F-7980-4286-9EB7-2055E9EB6D0B}" type="presOf" srcId="{8E15B77A-1843-4F09-AD82-BFA3FED03F06}" destId="{A2694D77-2F50-4694-9D83-65A65901DB27}" srcOrd="0" destOrd="0" presId="urn:microsoft.com/office/officeart/2005/8/layout/orgChart1"/>
    <dgm:cxn modelId="{A941259B-7FC0-49EB-A46B-1F8C93397736}" type="presOf" srcId="{52FE35A8-765A-4695-85E1-73E3A3A7FE4A}" destId="{18351E31-362D-42B1-9D28-5DFDF07BE4CE}" srcOrd="1" destOrd="0" presId="urn:microsoft.com/office/officeart/2005/8/layout/orgChart1"/>
    <dgm:cxn modelId="{9415B30D-E8B9-4EC4-8D2C-50AD13CF1AC2}" type="presOf" srcId="{5F6AF981-8BB1-49AB-8638-A99172748798}" destId="{68F88D15-2E22-4069-A9B0-981D0AE4F8B7}" srcOrd="0" destOrd="0" presId="urn:microsoft.com/office/officeart/2005/8/layout/orgChart1"/>
    <dgm:cxn modelId="{63937B10-FE26-4611-9FDB-C55D856FB854}" type="presOf" srcId="{7F6ED572-C050-47F3-B267-B652BB07D097}" destId="{6F64474F-8783-489C-8A79-C782D070A6E0}" srcOrd="0" destOrd="0" presId="urn:microsoft.com/office/officeart/2005/8/layout/orgChart1"/>
    <dgm:cxn modelId="{35BF82D3-B908-4FC4-BD53-F0848CC85543}" type="presParOf" srcId="{0587BDDC-70BF-498D-9FD3-860878AEE730}" destId="{C6EC391B-B3E5-4E65-B510-2B8879216C4C}" srcOrd="0" destOrd="0" presId="urn:microsoft.com/office/officeart/2005/8/layout/orgChart1"/>
    <dgm:cxn modelId="{8382227D-7CD8-4567-BD43-F72694B1E422}" type="presParOf" srcId="{C6EC391B-B3E5-4E65-B510-2B8879216C4C}" destId="{7DEF5353-73C1-4ABD-B337-62381B1953CE}" srcOrd="0" destOrd="0" presId="urn:microsoft.com/office/officeart/2005/8/layout/orgChart1"/>
    <dgm:cxn modelId="{E39EB5A2-B907-434D-99DF-B13935485708}" type="presParOf" srcId="{7DEF5353-73C1-4ABD-B337-62381B1953CE}" destId="{2B17EAA7-0CBA-46FE-BF75-81FF5D89A993}" srcOrd="0" destOrd="0" presId="urn:microsoft.com/office/officeart/2005/8/layout/orgChart1"/>
    <dgm:cxn modelId="{CD879868-B3AD-4C0E-93CE-31634E77801B}" type="presParOf" srcId="{7DEF5353-73C1-4ABD-B337-62381B1953CE}" destId="{94617FE5-06C7-4C0D-B476-A52F924A7FD2}" srcOrd="1" destOrd="0" presId="urn:microsoft.com/office/officeart/2005/8/layout/orgChart1"/>
    <dgm:cxn modelId="{B9796DB7-4589-4C48-B5B0-B8C5DB52756C}" type="presParOf" srcId="{C6EC391B-B3E5-4E65-B510-2B8879216C4C}" destId="{B8F26105-C3F3-40B9-9011-3641082A7CBC}" srcOrd="1" destOrd="0" presId="urn:microsoft.com/office/officeart/2005/8/layout/orgChart1"/>
    <dgm:cxn modelId="{AF968070-5140-499D-92AD-4B5B35E206C3}" type="presParOf" srcId="{B8F26105-C3F3-40B9-9011-3641082A7CBC}" destId="{A2694D77-2F50-4694-9D83-65A65901DB27}" srcOrd="0" destOrd="0" presId="urn:microsoft.com/office/officeart/2005/8/layout/orgChart1"/>
    <dgm:cxn modelId="{02E78DE9-6A1C-4799-A315-A043084DB3C0}" type="presParOf" srcId="{B8F26105-C3F3-40B9-9011-3641082A7CBC}" destId="{B8FD7AA7-A4D1-4B01-AFB1-6730DE69C47D}" srcOrd="1" destOrd="0" presId="urn:microsoft.com/office/officeart/2005/8/layout/orgChart1"/>
    <dgm:cxn modelId="{588EB622-17FA-41BF-8F33-A83B8ACF15AE}" type="presParOf" srcId="{B8FD7AA7-A4D1-4B01-AFB1-6730DE69C47D}" destId="{064B99C5-4280-4DAE-9A2F-6AED62AE08A5}" srcOrd="0" destOrd="0" presId="urn:microsoft.com/office/officeart/2005/8/layout/orgChart1"/>
    <dgm:cxn modelId="{F9BE5FD4-6A0B-4980-A281-15288E77D777}" type="presParOf" srcId="{064B99C5-4280-4DAE-9A2F-6AED62AE08A5}" destId="{E9B8912B-4665-4FAF-9965-EF7AA286FF94}" srcOrd="0" destOrd="0" presId="urn:microsoft.com/office/officeart/2005/8/layout/orgChart1"/>
    <dgm:cxn modelId="{476AE058-BBFA-4AC5-AE63-56BDFF2623B2}" type="presParOf" srcId="{064B99C5-4280-4DAE-9A2F-6AED62AE08A5}" destId="{639A3491-FA06-41F4-9937-0BC5B2D9EE66}" srcOrd="1" destOrd="0" presId="urn:microsoft.com/office/officeart/2005/8/layout/orgChart1"/>
    <dgm:cxn modelId="{0DD68248-B19E-4A92-99C4-32FB03A6B9A5}" type="presParOf" srcId="{B8FD7AA7-A4D1-4B01-AFB1-6730DE69C47D}" destId="{00F784A7-15E1-4A66-A747-DA5CED6F61EF}" srcOrd="1" destOrd="0" presId="urn:microsoft.com/office/officeart/2005/8/layout/orgChart1"/>
    <dgm:cxn modelId="{B90DA0A0-5B9A-4472-B184-FDAC2DD95CA6}" type="presParOf" srcId="{B8FD7AA7-A4D1-4B01-AFB1-6730DE69C47D}" destId="{9F392AC0-FB7F-476A-859C-B9192D716264}" srcOrd="2" destOrd="0" presId="urn:microsoft.com/office/officeart/2005/8/layout/orgChart1"/>
    <dgm:cxn modelId="{C4E476EE-8DC0-4BC5-917E-3994DCD58F20}" type="presParOf" srcId="{B8F26105-C3F3-40B9-9011-3641082A7CBC}" destId="{9A39DC1F-50AB-4C50-9DE3-6905B0D1432F}" srcOrd="2" destOrd="0" presId="urn:microsoft.com/office/officeart/2005/8/layout/orgChart1"/>
    <dgm:cxn modelId="{7DA0539D-453F-4F00-B9B8-01C1B4F0B720}" type="presParOf" srcId="{B8F26105-C3F3-40B9-9011-3641082A7CBC}" destId="{FB01ABCE-1E9D-41B5-B798-88EF660A0265}" srcOrd="3" destOrd="0" presId="urn:microsoft.com/office/officeart/2005/8/layout/orgChart1"/>
    <dgm:cxn modelId="{C06F14E6-4084-41D0-9D3F-F5CFC6D06F3C}" type="presParOf" srcId="{FB01ABCE-1E9D-41B5-B798-88EF660A0265}" destId="{45C16DE7-3983-492D-8E03-728F63DBF05C}" srcOrd="0" destOrd="0" presId="urn:microsoft.com/office/officeart/2005/8/layout/orgChart1"/>
    <dgm:cxn modelId="{CC7B35B3-7535-4245-BA87-D1F0F6026773}" type="presParOf" srcId="{45C16DE7-3983-492D-8E03-728F63DBF05C}" destId="{6F64474F-8783-489C-8A79-C782D070A6E0}" srcOrd="0" destOrd="0" presId="urn:microsoft.com/office/officeart/2005/8/layout/orgChart1"/>
    <dgm:cxn modelId="{BFE2B9A1-66D3-410C-9D76-49451621B858}" type="presParOf" srcId="{45C16DE7-3983-492D-8E03-728F63DBF05C}" destId="{A98E0BCD-4455-4E91-AFCE-79DCFBB0FB16}" srcOrd="1" destOrd="0" presId="urn:microsoft.com/office/officeart/2005/8/layout/orgChart1"/>
    <dgm:cxn modelId="{B1053D47-FCED-4147-BE88-DFE515F9DC95}" type="presParOf" srcId="{FB01ABCE-1E9D-41B5-B798-88EF660A0265}" destId="{789F7704-6462-43D6-BC57-7CC4DF4ACFC3}" srcOrd="1" destOrd="0" presId="urn:microsoft.com/office/officeart/2005/8/layout/orgChart1"/>
    <dgm:cxn modelId="{159EE752-E84F-46DD-A045-F5BF2F0866F4}" type="presParOf" srcId="{FB01ABCE-1E9D-41B5-B798-88EF660A0265}" destId="{7A648D28-4A4C-4B33-B711-843A1D70EFE0}" srcOrd="2" destOrd="0" presId="urn:microsoft.com/office/officeart/2005/8/layout/orgChart1"/>
    <dgm:cxn modelId="{F9BE1054-ACF7-48EC-AFBC-4047679AAFE5}" type="presParOf" srcId="{B8F26105-C3F3-40B9-9011-3641082A7CBC}" destId="{FF6A8368-CD26-4D4F-9433-1024941EF337}" srcOrd="4" destOrd="0" presId="urn:microsoft.com/office/officeart/2005/8/layout/orgChart1"/>
    <dgm:cxn modelId="{83EEAD0F-A002-45BF-88FC-45086882C381}" type="presParOf" srcId="{B8F26105-C3F3-40B9-9011-3641082A7CBC}" destId="{5EF9E0E6-2D8C-4E24-B527-D961613EA229}" srcOrd="5" destOrd="0" presId="urn:microsoft.com/office/officeart/2005/8/layout/orgChart1"/>
    <dgm:cxn modelId="{0A4F0D2E-F1FB-48F4-83AF-44E6312E47DC}" type="presParOf" srcId="{5EF9E0E6-2D8C-4E24-B527-D961613EA229}" destId="{B08AD00C-8189-4A57-A63C-0F6E5772039F}" srcOrd="0" destOrd="0" presId="urn:microsoft.com/office/officeart/2005/8/layout/orgChart1"/>
    <dgm:cxn modelId="{D11DBE9E-A9F2-481F-A253-1272742BFF61}" type="presParOf" srcId="{B08AD00C-8189-4A57-A63C-0F6E5772039F}" destId="{9FC77F75-1E16-4BAA-9AB4-61153D3FD49F}" srcOrd="0" destOrd="0" presId="urn:microsoft.com/office/officeart/2005/8/layout/orgChart1"/>
    <dgm:cxn modelId="{02BCEBDA-B0CC-4941-9EF8-B16C0BD85919}" type="presParOf" srcId="{B08AD00C-8189-4A57-A63C-0F6E5772039F}" destId="{4865652B-911D-4DE4-8AF6-8016D8A4602E}" srcOrd="1" destOrd="0" presId="urn:microsoft.com/office/officeart/2005/8/layout/orgChart1"/>
    <dgm:cxn modelId="{7621EA80-EBBC-4506-A119-ECBBD51CDFA4}" type="presParOf" srcId="{5EF9E0E6-2D8C-4E24-B527-D961613EA229}" destId="{4E767519-79CC-4A2E-B2F5-08853FBF7675}" srcOrd="1" destOrd="0" presId="urn:microsoft.com/office/officeart/2005/8/layout/orgChart1"/>
    <dgm:cxn modelId="{081231A9-7D90-4944-95F7-86AFE33289A3}" type="presParOf" srcId="{5EF9E0E6-2D8C-4E24-B527-D961613EA229}" destId="{5346F745-CE15-4606-8F6F-682E51514947}" srcOrd="2" destOrd="0" presId="urn:microsoft.com/office/officeart/2005/8/layout/orgChart1"/>
    <dgm:cxn modelId="{1ADC37BF-5223-4410-A40A-496FE0442EB3}" type="presParOf" srcId="{B8F26105-C3F3-40B9-9011-3641082A7CBC}" destId="{B3626940-4FA2-448E-B99B-615ACA77F99F}" srcOrd="6" destOrd="0" presId="urn:microsoft.com/office/officeart/2005/8/layout/orgChart1"/>
    <dgm:cxn modelId="{034EDA72-020C-431F-AC0A-4DFDC4CECBCF}" type="presParOf" srcId="{B8F26105-C3F3-40B9-9011-3641082A7CBC}" destId="{27177F5D-EB13-4A92-8C8E-A402B43EA033}" srcOrd="7" destOrd="0" presId="urn:microsoft.com/office/officeart/2005/8/layout/orgChart1"/>
    <dgm:cxn modelId="{D2F4C9DA-26DD-423C-ABC8-6D10365384AD}" type="presParOf" srcId="{27177F5D-EB13-4A92-8C8E-A402B43EA033}" destId="{4BD250B7-6D29-4389-BE17-BD21FC059548}" srcOrd="0" destOrd="0" presId="urn:microsoft.com/office/officeart/2005/8/layout/orgChart1"/>
    <dgm:cxn modelId="{0DD62F41-ECD7-442E-889A-14C61D2FF069}" type="presParOf" srcId="{4BD250B7-6D29-4389-BE17-BD21FC059548}" destId="{837C6730-05BB-4448-BB40-C4FF9A15F8A3}" srcOrd="0" destOrd="0" presId="urn:microsoft.com/office/officeart/2005/8/layout/orgChart1"/>
    <dgm:cxn modelId="{687B77F4-8A60-4703-8738-848FBA64E12A}" type="presParOf" srcId="{4BD250B7-6D29-4389-BE17-BD21FC059548}" destId="{18351E31-362D-42B1-9D28-5DFDF07BE4CE}" srcOrd="1" destOrd="0" presId="urn:microsoft.com/office/officeart/2005/8/layout/orgChart1"/>
    <dgm:cxn modelId="{142A13F4-9860-4B03-BA16-29EFE7444C65}" type="presParOf" srcId="{27177F5D-EB13-4A92-8C8E-A402B43EA033}" destId="{D885FF5D-5034-40D5-90CA-38F7B7DCBC59}" srcOrd="1" destOrd="0" presId="urn:microsoft.com/office/officeart/2005/8/layout/orgChart1"/>
    <dgm:cxn modelId="{7B074C27-CBEA-443E-815B-442CE60132DA}" type="presParOf" srcId="{27177F5D-EB13-4A92-8C8E-A402B43EA033}" destId="{E72711BA-75E9-4548-8847-9804C6F5594D}" srcOrd="2" destOrd="0" presId="urn:microsoft.com/office/officeart/2005/8/layout/orgChart1"/>
    <dgm:cxn modelId="{9D2952AB-6D88-4CA9-AC1E-778CE2B06D1D}" type="presParOf" srcId="{C6EC391B-B3E5-4E65-B510-2B8879216C4C}" destId="{61C73582-4D75-4AE5-9E6D-48C18163F366}" srcOrd="2" destOrd="0" presId="urn:microsoft.com/office/officeart/2005/8/layout/orgChart1"/>
    <dgm:cxn modelId="{44E6C0BF-497D-4C66-B72A-8EC5E0B81B4D}" type="presParOf" srcId="{61C73582-4D75-4AE5-9E6D-48C18163F366}" destId="{224D2003-85EB-4147-BA16-3E0AB6AA578C}" srcOrd="0" destOrd="0" presId="urn:microsoft.com/office/officeart/2005/8/layout/orgChart1"/>
    <dgm:cxn modelId="{957C529D-77B1-4BE0-8473-92AA99A83572}" type="presParOf" srcId="{61C73582-4D75-4AE5-9E6D-48C18163F366}" destId="{EFA5F72A-BA4A-49CE-A869-8D16F4CA5EB5}" srcOrd="1" destOrd="0" presId="urn:microsoft.com/office/officeart/2005/8/layout/orgChart1"/>
    <dgm:cxn modelId="{1F6B543B-A57A-467F-B463-57841546ED20}" type="presParOf" srcId="{EFA5F72A-BA4A-49CE-A869-8D16F4CA5EB5}" destId="{995495E0-AD14-438B-BB5F-B0B64B545326}" srcOrd="0" destOrd="0" presId="urn:microsoft.com/office/officeart/2005/8/layout/orgChart1"/>
    <dgm:cxn modelId="{07985FC9-F8F8-4EB3-B535-47A40605004F}" type="presParOf" srcId="{995495E0-AD14-438B-BB5F-B0B64B545326}" destId="{68F88D15-2E22-4069-A9B0-981D0AE4F8B7}" srcOrd="0" destOrd="0" presId="urn:microsoft.com/office/officeart/2005/8/layout/orgChart1"/>
    <dgm:cxn modelId="{12FB4C27-EC47-4AA4-8BAA-96B9F10F510C}" type="presParOf" srcId="{995495E0-AD14-438B-BB5F-B0B64B545326}" destId="{B3A89A7D-E220-4233-9AA0-9D9231C67349}" srcOrd="1" destOrd="0" presId="urn:microsoft.com/office/officeart/2005/8/layout/orgChart1"/>
    <dgm:cxn modelId="{AD682B45-64E6-462F-B847-1D7CB182F01E}" type="presParOf" srcId="{EFA5F72A-BA4A-49CE-A869-8D16F4CA5EB5}" destId="{BC8DC435-C2F1-4CF6-B049-6EBB7E6A5424}" srcOrd="1" destOrd="0" presId="urn:microsoft.com/office/officeart/2005/8/layout/orgChart1"/>
    <dgm:cxn modelId="{E093F16A-C0DA-4476-B916-3F3575B840BD}" type="presParOf" srcId="{EFA5F72A-BA4A-49CE-A869-8D16F4CA5EB5}" destId="{F9E993F8-147D-4862-A810-E81A54265015}"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4D2003-85EB-4147-BA16-3E0AB6AA578C}">
      <dsp:nvSpPr>
        <dsp:cNvPr id="0" name=""/>
        <dsp:cNvSpPr/>
      </dsp:nvSpPr>
      <dsp:spPr>
        <a:xfrm>
          <a:off x="2344849" y="982517"/>
          <a:ext cx="155463" cy="313542"/>
        </a:xfrm>
        <a:custGeom>
          <a:avLst/>
          <a:gdLst/>
          <a:ahLst/>
          <a:cxnLst/>
          <a:rect l="0" t="0" r="0" b="0"/>
          <a:pathLst>
            <a:path>
              <a:moveTo>
                <a:pt x="155463" y="0"/>
              </a:moveTo>
              <a:lnTo>
                <a:pt x="155463" y="313542"/>
              </a:lnTo>
              <a:lnTo>
                <a:pt x="0" y="3135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626940-4FA2-448E-B99B-615ACA77F99F}">
      <dsp:nvSpPr>
        <dsp:cNvPr id="0" name=""/>
        <dsp:cNvSpPr/>
      </dsp:nvSpPr>
      <dsp:spPr>
        <a:xfrm>
          <a:off x="2500312" y="982517"/>
          <a:ext cx="1882055" cy="1002143"/>
        </a:xfrm>
        <a:custGeom>
          <a:avLst/>
          <a:gdLst/>
          <a:ahLst/>
          <a:cxnLst/>
          <a:rect l="0" t="0" r="0" b="0"/>
          <a:pathLst>
            <a:path>
              <a:moveTo>
                <a:pt x="0" y="0"/>
              </a:moveTo>
              <a:lnTo>
                <a:pt x="0" y="888855"/>
              </a:lnTo>
              <a:lnTo>
                <a:pt x="1882055" y="888855"/>
              </a:lnTo>
              <a:lnTo>
                <a:pt x="1882055" y="100214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6A8368-CD26-4D4F-9433-1024941EF337}">
      <dsp:nvSpPr>
        <dsp:cNvPr id="0" name=""/>
        <dsp:cNvSpPr/>
      </dsp:nvSpPr>
      <dsp:spPr>
        <a:xfrm>
          <a:off x="2500312" y="982517"/>
          <a:ext cx="652753" cy="992616"/>
        </a:xfrm>
        <a:custGeom>
          <a:avLst/>
          <a:gdLst/>
          <a:ahLst/>
          <a:cxnLst/>
          <a:rect l="0" t="0" r="0" b="0"/>
          <a:pathLst>
            <a:path>
              <a:moveTo>
                <a:pt x="0" y="0"/>
              </a:moveTo>
              <a:lnTo>
                <a:pt x="0" y="879328"/>
              </a:lnTo>
              <a:lnTo>
                <a:pt x="652753" y="879328"/>
              </a:lnTo>
              <a:lnTo>
                <a:pt x="652753" y="9926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39DC1F-50AB-4C50-9DE3-6905B0D1432F}">
      <dsp:nvSpPr>
        <dsp:cNvPr id="0" name=""/>
        <dsp:cNvSpPr/>
      </dsp:nvSpPr>
      <dsp:spPr>
        <a:xfrm>
          <a:off x="1847559" y="982517"/>
          <a:ext cx="652753" cy="992616"/>
        </a:xfrm>
        <a:custGeom>
          <a:avLst/>
          <a:gdLst/>
          <a:ahLst/>
          <a:cxnLst/>
          <a:rect l="0" t="0" r="0" b="0"/>
          <a:pathLst>
            <a:path>
              <a:moveTo>
                <a:pt x="652753" y="0"/>
              </a:moveTo>
              <a:lnTo>
                <a:pt x="652753" y="879328"/>
              </a:lnTo>
              <a:lnTo>
                <a:pt x="0" y="879328"/>
              </a:lnTo>
              <a:lnTo>
                <a:pt x="0" y="9926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694D77-2F50-4694-9D83-65A65901DB27}">
      <dsp:nvSpPr>
        <dsp:cNvPr id="0" name=""/>
        <dsp:cNvSpPr/>
      </dsp:nvSpPr>
      <dsp:spPr>
        <a:xfrm>
          <a:off x="542052" y="982517"/>
          <a:ext cx="1958260" cy="992616"/>
        </a:xfrm>
        <a:custGeom>
          <a:avLst/>
          <a:gdLst/>
          <a:ahLst/>
          <a:cxnLst/>
          <a:rect l="0" t="0" r="0" b="0"/>
          <a:pathLst>
            <a:path>
              <a:moveTo>
                <a:pt x="1958260" y="0"/>
              </a:moveTo>
              <a:lnTo>
                <a:pt x="1958260" y="879328"/>
              </a:lnTo>
              <a:lnTo>
                <a:pt x="0" y="879328"/>
              </a:lnTo>
              <a:lnTo>
                <a:pt x="0" y="9926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17EAA7-0CBA-46FE-BF75-81FF5D89A993}">
      <dsp:nvSpPr>
        <dsp:cNvPr id="0" name=""/>
        <dsp:cNvSpPr/>
      </dsp:nvSpPr>
      <dsp:spPr>
        <a:xfrm>
          <a:off x="1983650" y="504825"/>
          <a:ext cx="1033324" cy="47769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Responsable del SQA</a:t>
          </a:r>
        </a:p>
      </dsp:txBody>
      <dsp:txXfrm>
        <a:off x="1983650" y="504825"/>
        <a:ext cx="1033324" cy="477691"/>
      </dsp:txXfrm>
    </dsp:sp>
    <dsp:sp modelId="{E9B8912B-4665-4FAF-9965-EF7AA286FF94}">
      <dsp:nvSpPr>
        <dsp:cNvPr id="0" name=""/>
        <dsp:cNvSpPr/>
      </dsp:nvSpPr>
      <dsp:spPr>
        <a:xfrm>
          <a:off x="2586" y="1975133"/>
          <a:ext cx="1078931" cy="20270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Desarrolladores</a:t>
          </a:r>
        </a:p>
      </dsp:txBody>
      <dsp:txXfrm>
        <a:off x="2586" y="1975133"/>
        <a:ext cx="1078931" cy="202709"/>
      </dsp:txXfrm>
    </dsp:sp>
    <dsp:sp modelId="{6F64474F-8783-489C-8A79-C782D070A6E0}">
      <dsp:nvSpPr>
        <dsp:cNvPr id="0" name=""/>
        <dsp:cNvSpPr/>
      </dsp:nvSpPr>
      <dsp:spPr>
        <a:xfrm>
          <a:off x="1308093" y="1975133"/>
          <a:ext cx="1078931" cy="53946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Administrador de la configuracion del software	</a:t>
          </a:r>
        </a:p>
      </dsp:txBody>
      <dsp:txXfrm>
        <a:off x="1308093" y="1975133"/>
        <a:ext cx="1078931" cy="539465"/>
      </dsp:txXfrm>
    </dsp:sp>
    <dsp:sp modelId="{9FC77F75-1E16-4BAA-9AB4-61153D3FD49F}">
      <dsp:nvSpPr>
        <dsp:cNvPr id="0" name=""/>
        <dsp:cNvSpPr/>
      </dsp:nvSpPr>
      <dsp:spPr>
        <a:xfrm>
          <a:off x="2613600" y="1975133"/>
          <a:ext cx="1078931" cy="53946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responsable de la gestion de riesgos</a:t>
          </a:r>
        </a:p>
      </dsp:txBody>
      <dsp:txXfrm>
        <a:off x="2613600" y="1975133"/>
        <a:ext cx="1078931" cy="539465"/>
      </dsp:txXfrm>
    </dsp:sp>
    <dsp:sp modelId="{837C6730-05BB-4448-BB40-C4FF9A15F8A3}">
      <dsp:nvSpPr>
        <dsp:cNvPr id="0" name=""/>
        <dsp:cNvSpPr/>
      </dsp:nvSpPr>
      <dsp:spPr>
        <a:xfrm>
          <a:off x="3842902" y="1984660"/>
          <a:ext cx="1078931" cy="53946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Responsable de metricas</a:t>
          </a:r>
        </a:p>
      </dsp:txBody>
      <dsp:txXfrm>
        <a:off x="3842902" y="1984660"/>
        <a:ext cx="1078931" cy="539465"/>
      </dsp:txXfrm>
    </dsp:sp>
    <dsp:sp modelId="{68F88D15-2E22-4069-A9B0-981D0AE4F8B7}">
      <dsp:nvSpPr>
        <dsp:cNvPr id="0" name=""/>
        <dsp:cNvSpPr/>
      </dsp:nvSpPr>
      <dsp:spPr>
        <a:xfrm>
          <a:off x="1265918" y="1152526"/>
          <a:ext cx="1078931" cy="28706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Administrador del proyecto</a:t>
          </a:r>
        </a:p>
      </dsp:txBody>
      <dsp:txXfrm>
        <a:off x="1265918" y="1152526"/>
        <a:ext cx="1078931" cy="2870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1D1C2-8421-4345-8366-2AB7C80BF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rup_qapln</Template>
  <TotalTime>306</TotalTime>
  <Pages>9</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Quality Assurance Plan</vt:lpstr>
    </vt:vector>
  </TitlesOfParts>
  <Company>&lt;Company Name&gt;</Company>
  <LinksUpToDate>false</LinksUpToDate>
  <CharactersWithSpaces>10808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Alejandra</dc:creator>
  <cp:keywords/>
  <dc:description/>
  <cp:lastModifiedBy>Alejandra</cp:lastModifiedBy>
  <cp:revision>48</cp:revision>
  <cp:lastPrinted>2016-03-09T19:57:00Z</cp:lastPrinted>
  <dcterms:created xsi:type="dcterms:W3CDTF">2016-03-09T16:50:00Z</dcterms:created>
  <dcterms:modified xsi:type="dcterms:W3CDTF">2016-03-10T14:43:00Z</dcterms:modified>
</cp:coreProperties>
</file>