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862" w:rsidRDefault="00004916" w:rsidP="00AC0F26">
      <w:pPr>
        <w:tabs>
          <w:tab w:val="left" w:pos="5208"/>
        </w:tabs>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PONTIFÍCIA UNIVERSIDADE CATÓLICA DE MINAS GERAIS</w:t>
      </w:r>
    </w:p>
    <w:p w:rsidR="00004916" w:rsidRDefault="00004916" w:rsidP="00AC0F26">
      <w:pPr>
        <w:tabs>
          <w:tab w:val="left" w:pos="5208"/>
        </w:tabs>
        <w:spacing w:before="30" w:after="30" w:line="240" w:lineRule="auto"/>
        <w:jc w:val="center"/>
        <w:rPr>
          <w:rFonts w:ascii="Times New Roman" w:hAnsi="Times New Roman" w:cs="Times New Roman"/>
          <w:sz w:val="24"/>
          <w:szCs w:val="24"/>
        </w:rPr>
      </w:pPr>
      <w:r>
        <w:rPr>
          <w:rFonts w:ascii="Times New Roman" w:hAnsi="Times New Roman" w:cs="Times New Roman"/>
          <w:sz w:val="24"/>
          <w:szCs w:val="24"/>
        </w:rPr>
        <w:t>Trabalho de Integração Curricular</w:t>
      </w: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A37A60" w:rsidRDefault="00A37A60" w:rsidP="00AC0F26">
      <w:pPr>
        <w:tabs>
          <w:tab w:val="left" w:pos="5208"/>
        </w:tabs>
        <w:spacing w:before="30" w:after="30" w:line="360" w:lineRule="auto"/>
        <w:jc w:val="center"/>
        <w:rPr>
          <w:rFonts w:ascii="Times New Roman" w:hAnsi="Times New Roman" w:cs="Times New Roman"/>
          <w:sz w:val="24"/>
          <w:szCs w:val="24"/>
        </w:rPr>
      </w:pPr>
    </w:p>
    <w:p w:rsidR="00004916" w:rsidRDefault="00004916" w:rsidP="00AC0F26">
      <w:pPr>
        <w:tabs>
          <w:tab w:val="left" w:pos="5208"/>
        </w:tabs>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Felipe Vital Cacique</w:t>
      </w:r>
    </w:p>
    <w:p w:rsidR="00004916" w:rsidRDefault="00004916" w:rsidP="00AC0F26">
      <w:pPr>
        <w:tabs>
          <w:tab w:val="left" w:pos="5208"/>
        </w:tabs>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 xml:space="preserve">Felipe </w:t>
      </w:r>
      <w:proofErr w:type="spellStart"/>
      <w:r>
        <w:rPr>
          <w:rFonts w:ascii="Times New Roman" w:hAnsi="Times New Roman" w:cs="Times New Roman"/>
          <w:sz w:val="24"/>
          <w:szCs w:val="24"/>
        </w:rPr>
        <w:t>Lorenzeto</w:t>
      </w:r>
      <w:proofErr w:type="spellEnd"/>
    </w:p>
    <w:p w:rsidR="00004916" w:rsidRDefault="00004916" w:rsidP="00AC0F26">
      <w:pPr>
        <w:tabs>
          <w:tab w:val="left" w:pos="5208"/>
        </w:tabs>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 xml:space="preserve">Márcio </w:t>
      </w:r>
      <w:proofErr w:type="spellStart"/>
      <w:r>
        <w:rPr>
          <w:rFonts w:ascii="Times New Roman" w:hAnsi="Times New Roman" w:cs="Times New Roman"/>
          <w:sz w:val="24"/>
          <w:szCs w:val="24"/>
        </w:rPr>
        <w:t>Mutunda</w:t>
      </w:r>
      <w:proofErr w:type="spellEnd"/>
    </w:p>
    <w:p w:rsidR="00004916" w:rsidRDefault="00004916" w:rsidP="00AC0F26">
      <w:pPr>
        <w:tabs>
          <w:tab w:val="left" w:pos="5208"/>
        </w:tabs>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Natália Lima</w:t>
      </w: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A37A60" w:rsidRDefault="00A37A60" w:rsidP="00AC0F26">
      <w:pPr>
        <w:tabs>
          <w:tab w:val="left" w:pos="5208"/>
        </w:tabs>
        <w:spacing w:before="30" w:after="30" w:line="360" w:lineRule="auto"/>
        <w:jc w:val="center"/>
        <w:rPr>
          <w:rFonts w:ascii="Times New Roman" w:hAnsi="Times New Roman" w:cs="Times New Roman"/>
          <w:sz w:val="24"/>
          <w:szCs w:val="24"/>
        </w:rPr>
      </w:pPr>
    </w:p>
    <w:p w:rsidR="00A37A60" w:rsidRDefault="00A37A60" w:rsidP="00AC0F26">
      <w:pPr>
        <w:tabs>
          <w:tab w:val="left" w:pos="5208"/>
        </w:tabs>
        <w:spacing w:before="30" w:after="30" w:line="360" w:lineRule="auto"/>
        <w:jc w:val="center"/>
        <w:rPr>
          <w:rFonts w:ascii="Times New Roman" w:hAnsi="Times New Roman" w:cs="Times New Roman"/>
          <w:sz w:val="24"/>
          <w:szCs w:val="24"/>
        </w:rPr>
      </w:pPr>
    </w:p>
    <w:p w:rsidR="00A37A60" w:rsidRDefault="00A37A60" w:rsidP="00AC0F26">
      <w:pPr>
        <w:tabs>
          <w:tab w:val="left" w:pos="5208"/>
        </w:tabs>
        <w:spacing w:before="30" w:after="30" w:line="360" w:lineRule="auto"/>
        <w:jc w:val="center"/>
        <w:rPr>
          <w:rFonts w:ascii="Times New Roman" w:hAnsi="Times New Roman" w:cs="Times New Roman"/>
          <w:sz w:val="24"/>
          <w:szCs w:val="24"/>
        </w:rPr>
      </w:pPr>
    </w:p>
    <w:p w:rsidR="00A37A60" w:rsidRDefault="00A37A60" w:rsidP="00AC0F26">
      <w:pPr>
        <w:tabs>
          <w:tab w:val="left" w:pos="5208"/>
        </w:tabs>
        <w:spacing w:before="30" w:after="30" w:line="360" w:lineRule="auto"/>
        <w:jc w:val="center"/>
        <w:rPr>
          <w:rFonts w:ascii="Times New Roman" w:hAnsi="Times New Roman" w:cs="Times New Roman"/>
          <w:sz w:val="24"/>
          <w:szCs w:val="24"/>
        </w:rPr>
      </w:pPr>
    </w:p>
    <w:p w:rsidR="00004916" w:rsidRPr="00004916" w:rsidRDefault="00004916" w:rsidP="00AC0F26">
      <w:pPr>
        <w:tabs>
          <w:tab w:val="left" w:pos="5208"/>
        </w:tabs>
        <w:spacing w:before="30" w:after="30" w:line="360" w:lineRule="auto"/>
        <w:jc w:val="center"/>
        <w:rPr>
          <w:rFonts w:ascii="Times New Roman" w:hAnsi="Times New Roman" w:cs="Times New Roman"/>
          <w:b/>
          <w:sz w:val="24"/>
          <w:szCs w:val="24"/>
        </w:rPr>
      </w:pPr>
      <w:r w:rsidRPr="00004916">
        <w:rPr>
          <w:rFonts w:ascii="Times New Roman" w:hAnsi="Times New Roman" w:cs="Times New Roman"/>
          <w:b/>
          <w:sz w:val="24"/>
          <w:szCs w:val="24"/>
        </w:rPr>
        <w:t>LEVITAÇÃO MAGNÉTICA</w:t>
      </w: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004916" w:rsidRDefault="00004916" w:rsidP="00AC0F26">
      <w:pPr>
        <w:tabs>
          <w:tab w:val="left" w:pos="5208"/>
        </w:tabs>
        <w:spacing w:before="30" w:after="30" w:line="360" w:lineRule="auto"/>
        <w:jc w:val="center"/>
        <w:rPr>
          <w:rFonts w:ascii="Times New Roman" w:hAnsi="Times New Roman" w:cs="Times New Roman"/>
          <w:sz w:val="24"/>
          <w:szCs w:val="24"/>
        </w:rPr>
      </w:pPr>
    </w:p>
    <w:p w:rsidR="00004916" w:rsidRDefault="00004916" w:rsidP="00AC0F26">
      <w:pPr>
        <w:tabs>
          <w:tab w:val="left" w:pos="5208"/>
        </w:tabs>
        <w:spacing w:before="30" w:after="30" w:line="360" w:lineRule="auto"/>
        <w:rPr>
          <w:rFonts w:ascii="Times New Roman" w:hAnsi="Times New Roman" w:cs="Times New Roman"/>
          <w:sz w:val="24"/>
          <w:szCs w:val="24"/>
        </w:rPr>
      </w:pPr>
    </w:p>
    <w:p w:rsidR="00A37A60" w:rsidRDefault="00A37A60" w:rsidP="00AC0F26">
      <w:pPr>
        <w:tabs>
          <w:tab w:val="left" w:pos="5208"/>
        </w:tabs>
        <w:spacing w:before="30" w:after="30" w:line="360" w:lineRule="auto"/>
        <w:rPr>
          <w:rFonts w:ascii="Times New Roman" w:hAnsi="Times New Roman" w:cs="Times New Roman"/>
          <w:sz w:val="24"/>
          <w:szCs w:val="24"/>
        </w:rPr>
      </w:pPr>
    </w:p>
    <w:p w:rsidR="00A37A60" w:rsidRDefault="00A37A60" w:rsidP="00AC0F26">
      <w:pPr>
        <w:tabs>
          <w:tab w:val="left" w:pos="5208"/>
        </w:tabs>
        <w:spacing w:before="30" w:after="30" w:line="360" w:lineRule="auto"/>
        <w:rPr>
          <w:rFonts w:ascii="Times New Roman" w:hAnsi="Times New Roman" w:cs="Times New Roman"/>
          <w:sz w:val="24"/>
          <w:szCs w:val="24"/>
        </w:rPr>
      </w:pPr>
    </w:p>
    <w:p w:rsidR="00A37A60" w:rsidRDefault="00A37A60" w:rsidP="00AC0F26">
      <w:pPr>
        <w:tabs>
          <w:tab w:val="left" w:pos="5208"/>
        </w:tabs>
        <w:spacing w:before="30" w:after="30" w:line="360" w:lineRule="auto"/>
        <w:rPr>
          <w:rFonts w:ascii="Times New Roman" w:hAnsi="Times New Roman" w:cs="Times New Roman"/>
          <w:sz w:val="24"/>
          <w:szCs w:val="24"/>
        </w:rPr>
      </w:pPr>
    </w:p>
    <w:p w:rsidR="00A37A60" w:rsidRDefault="00A37A60" w:rsidP="00AC0F26">
      <w:pPr>
        <w:tabs>
          <w:tab w:val="left" w:pos="5208"/>
        </w:tabs>
        <w:spacing w:before="30" w:after="30" w:line="360" w:lineRule="auto"/>
        <w:rPr>
          <w:rFonts w:ascii="Times New Roman" w:hAnsi="Times New Roman" w:cs="Times New Roman"/>
          <w:sz w:val="24"/>
          <w:szCs w:val="24"/>
        </w:rPr>
      </w:pPr>
    </w:p>
    <w:p w:rsidR="00A37A60" w:rsidRDefault="00A37A60" w:rsidP="00AC0F26">
      <w:pPr>
        <w:tabs>
          <w:tab w:val="left" w:pos="5208"/>
        </w:tabs>
        <w:spacing w:before="30" w:after="30" w:line="360" w:lineRule="auto"/>
        <w:rPr>
          <w:rFonts w:ascii="Times New Roman" w:hAnsi="Times New Roman" w:cs="Times New Roman"/>
          <w:sz w:val="24"/>
          <w:szCs w:val="24"/>
        </w:rPr>
      </w:pPr>
    </w:p>
    <w:p w:rsidR="00A37A60" w:rsidRDefault="00A37A60" w:rsidP="00AC0F26">
      <w:pPr>
        <w:tabs>
          <w:tab w:val="left" w:pos="5208"/>
        </w:tabs>
        <w:spacing w:before="30" w:after="30" w:line="360" w:lineRule="auto"/>
        <w:rPr>
          <w:rFonts w:ascii="Times New Roman" w:hAnsi="Times New Roman" w:cs="Times New Roman"/>
          <w:sz w:val="24"/>
          <w:szCs w:val="24"/>
        </w:rPr>
      </w:pPr>
    </w:p>
    <w:p w:rsidR="00A37A60" w:rsidRDefault="00A37A60" w:rsidP="00AC0F26">
      <w:pPr>
        <w:tabs>
          <w:tab w:val="left" w:pos="5208"/>
        </w:tabs>
        <w:spacing w:before="30" w:after="30" w:line="360" w:lineRule="auto"/>
        <w:rPr>
          <w:rFonts w:ascii="Times New Roman" w:hAnsi="Times New Roman" w:cs="Times New Roman"/>
          <w:sz w:val="24"/>
          <w:szCs w:val="24"/>
        </w:rPr>
      </w:pPr>
    </w:p>
    <w:p w:rsidR="00A37A60" w:rsidRDefault="00A37A60" w:rsidP="00AC0F26">
      <w:pPr>
        <w:tabs>
          <w:tab w:val="left" w:pos="5208"/>
        </w:tabs>
        <w:spacing w:before="30" w:after="30" w:line="360" w:lineRule="auto"/>
        <w:rPr>
          <w:rFonts w:ascii="Times New Roman" w:hAnsi="Times New Roman" w:cs="Times New Roman"/>
          <w:sz w:val="24"/>
          <w:szCs w:val="24"/>
        </w:rPr>
      </w:pPr>
    </w:p>
    <w:p w:rsidR="00004916" w:rsidRDefault="00004916" w:rsidP="00AC0F26">
      <w:pPr>
        <w:tabs>
          <w:tab w:val="left" w:pos="5208"/>
        </w:tabs>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Belo Horizonte</w:t>
      </w:r>
    </w:p>
    <w:p w:rsidR="004D55AD" w:rsidRDefault="00004916" w:rsidP="004D55AD">
      <w:pPr>
        <w:tabs>
          <w:tab w:val="left" w:pos="5208"/>
        </w:tabs>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2013</w:t>
      </w:r>
    </w:p>
    <w:p w:rsidR="00657824" w:rsidRPr="004D55AD" w:rsidRDefault="00657824" w:rsidP="00AC0F26">
      <w:pPr>
        <w:tabs>
          <w:tab w:val="left" w:pos="5208"/>
        </w:tabs>
        <w:spacing w:before="30" w:after="30" w:line="360" w:lineRule="auto"/>
        <w:rPr>
          <w:rFonts w:ascii="Times New Roman" w:hAnsi="Times New Roman" w:cs="Times New Roman"/>
          <w:b/>
          <w:sz w:val="24"/>
          <w:szCs w:val="24"/>
        </w:rPr>
      </w:pPr>
      <w:r w:rsidRPr="004D55AD">
        <w:rPr>
          <w:rFonts w:ascii="Times New Roman" w:hAnsi="Times New Roman" w:cs="Times New Roman"/>
          <w:b/>
          <w:sz w:val="24"/>
          <w:szCs w:val="24"/>
        </w:rPr>
        <w:lastRenderedPageBreak/>
        <w:t>CONTEXTUALIZAÇÃO</w:t>
      </w:r>
    </w:p>
    <w:p w:rsidR="004D55AD" w:rsidRDefault="004D55AD" w:rsidP="00A457ED">
      <w:pPr>
        <w:tabs>
          <w:tab w:val="left" w:pos="5208"/>
        </w:tabs>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Desde milhares de anos, depois que o homem descobriu o poder do </w:t>
      </w:r>
      <w:r>
        <w:rPr>
          <w:rFonts w:ascii="Times New Roman" w:hAnsi="Times New Roman" w:cs="Times New Roman"/>
          <w:sz w:val="24"/>
          <w:szCs w:val="24"/>
        </w:rPr>
        <w:t>ímã</w:t>
      </w:r>
      <w:r w:rsidR="00A457ED">
        <w:rPr>
          <w:rFonts w:ascii="Times New Roman" w:hAnsi="Times New Roman" w:cs="Times New Roman"/>
          <w:sz w:val="24"/>
          <w:szCs w:val="24"/>
        </w:rPr>
        <w:t xml:space="preserve"> sobre certos </w:t>
      </w:r>
      <w:r>
        <w:rPr>
          <w:rFonts w:ascii="Times New Roman" w:hAnsi="Times New Roman" w:cs="Times New Roman"/>
          <w:sz w:val="24"/>
          <w:szCs w:val="24"/>
        </w:rPr>
        <w:t>materiais, vários fenômenos foram descobertos, explicados e muitos se transformaram em equipamentos largamente utilizados no cotidiano. Exemplos disso são os motores elétricos, televisores, disco rígido, inclusive trens que levitam magneticamente.</w:t>
      </w:r>
    </w:p>
    <w:p w:rsidR="004D55AD" w:rsidRDefault="004D55AD" w:rsidP="00A457ED">
      <w:pPr>
        <w:tabs>
          <w:tab w:val="left" w:pos="5208"/>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levitação é um processo pelo qual se consegue suspender um objeto numa posição estável, sem apoio aparente, devida a forças que contrariam o peso do material, sem contato direto.  A levitação de alguns materiais </w:t>
      </w:r>
      <w:proofErr w:type="gramStart"/>
      <w:r>
        <w:rPr>
          <w:rFonts w:ascii="Times New Roman" w:hAnsi="Times New Roman" w:cs="Times New Roman"/>
          <w:sz w:val="24"/>
          <w:szCs w:val="24"/>
        </w:rPr>
        <w:t>podem ser propulsionados</w:t>
      </w:r>
      <w:proofErr w:type="gramEnd"/>
      <w:r>
        <w:rPr>
          <w:rFonts w:ascii="Times New Roman" w:hAnsi="Times New Roman" w:cs="Times New Roman"/>
          <w:sz w:val="24"/>
          <w:szCs w:val="24"/>
        </w:rPr>
        <w:t xml:space="preserve"> pelas forças repulsivas e atrativas do magnetismo</w:t>
      </w:r>
      <w:r w:rsidR="00A457ED">
        <w:rPr>
          <w:rFonts w:ascii="Times New Roman" w:hAnsi="Times New Roman" w:cs="Times New Roman"/>
          <w:sz w:val="24"/>
          <w:szCs w:val="24"/>
        </w:rPr>
        <w:t xml:space="preserve">. </w:t>
      </w:r>
      <w:r>
        <w:rPr>
          <w:rFonts w:ascii="Times New Roman" w:hAnsi="Times New Roman" w:cs="Times New Roman"/>
          <w:sz w:val="24"/>
          <w:szCs w:val="24"/>
        </w:rPr>
        <w:t>Esse é o fenômeno da levitação magnética, que aos poucos revela aplicações inovadoras, capazes de revolucionar diversas áreas. Um exemplo disso é a levitação magnética presente nos trens MAGLEV (</w:t>
      </w:r>
      <w:proofErr w:type="spellStart"/>
      <w:r>
        <w:rPr>
          <w:rFonts w:ascii="Times New Roman" w:hAnsi="Times New Roman" w:cs="Times New Roman"/>
          <w:sz w:val="24"/>
          <w:szCs w:val="24"/>
        </w:rPr>
        <w:t>Magnetic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Levitation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Transport</w:t>
      </w:r>
      <w:proofErr w:type="spellEnd"/>
      <w:r>
        <w:rPr>
          <w:rFonts w:ascii="Times New Roman" w:hAnsi="Times New Roman" w:cs="Times New Roman"/>
          <w:sz w:val="24"/>
          <w:szCs w:val="24"/>
        </w:rPr>
        <w:t>), que levita numa linha elevada sobre o chão. Como consequência eles conseguem atingir velocidades enormes, com baixo consumo de energia e pouco ruído, devido a falta de contato entre o veículo e a linha, sendo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que a única fricção existente ocorre entre o trem e o ar. O MAGLEV de Xangai é capaz de alcançar uma velocidade operacional de 430 km/hora e uma velocidade máxima de 500 km/hora. </w:t>
      </w:r>
    </w:p>
    <w:p w:rsidR="004D55AD" w:rsidRDefault="004D55AD" w:rsidP="00A457ED">
      <w:pPr>
        <w:tabs>
          <w:tab w:val="left" w:pos="5208"/>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Outro exemplo de levitação magnética está na área da ene</w:t>
      </w:r>
      <w:r w:rsidR="00A457ED">
        <w:rPr>
          <w:rFonts w:ascii="Times New Roman" w:hAnsi="Times New Roman" w:cs="Times New Roman"/>
          <w:sz w:val="24"/>
          <w:szCs w:val="24"/>
        </w:rPr>
        <w:t>r</w:t>
      </w:r>
      <w:r>
        <w:rPr>
          <w:rFonts w:ascii="Times New Roman" w:hAnsi="Times New Roman" w:cs="Times New Roman"/>
          <w:sz w:val="24"/>
          <w:szCs w:val="24"/>
        </w:rPr>
        <w:t xml:space="preserve">gia eólica. </w:t>
      </w:r>
      <w:r w:rsidR="00A457ED">
        <w:rPr>
          <w:rFonts w:ascii="Times New Roman" w:hAnsi="Times New Roman" w:cs="Times New Roman"/>
          <w:sz w:val="24"/>
          <w:szCs w:val="24"/>
        </w:rPr>
        <w:t>É um projeto que f</w:t>
      </w:r>
      <w:r>
        <w:rPr>
          <w:rFonts w:ascii="Times New Roman" w:hAnsi="Times New Roman" w:cs="Times New Roman"/>
          <w:sz w:val="24"/>
          <w:szCs w:val="24"/>
        </w:rPr>
        <w:t xml:space="preserve">oi apresentado pela empresa </w:t>
      </w:r>
      <w:proofErr w:type="spellStart"/>
      <w:proofErr w:type="gramStart"/>
      <w:r>
        <w:rPr>
          <w:rFonts w:ascii="Times New Roman" w:hAnsi="Times New Roman" w:cs="Times New Roman"/>
          <w:sz w:val="24"/>
          <w:szCs w:val="24"/>
        </w:rPr>
        <w:t>MagLev</w:t>
      </w:r>
      <w:proofErr w:type="spellEnd"/>
      <w:proofErr w:type="gramEnd"/>
      <w:r>
        <w:rPr>
          <w:rFonts w:ascii="Times New Roman" w:hAnsi="Times New Roman" w:cs="Times New Roman"/>
          <w:sz w:val="24"/>
          <w:szCs w:val="24"/>
        </w:rPr>
        <w:t xml:space="preserve"> </w:t>
      </w:r>
      <w:r w:rsidR="00A457ED">
        <w:rPr>
          <w:rFonts w:ascii="Times New Roman" w:hAnsi="Times New Roman" w:cs="Times New Roman"/>
          <w:sz w:val="24"/>
          <w:szCs w:val="24"/>
        </w:rPr>
        <w:t>e</w:t>
      </w:r>
      <w:r>
        <w:rPr>
          <w:rFonts w:ascii="Times New Roman" w:hAnsi="Times New Roman" w:cs="Times New Roman"/>
          <w:sz w:val="24"/>
          <w:szCs w:val="24"/>
        </w:rPr>
        <w:t xml:space="preserve"> que poderá ser uma solução tecnológica que faltava para a viabilização econômica da energia eólica</w:t>
      </w:r>
      <w:r w:rsidR="00A457ED">
        <w:rPr>
          <w:rFonts w:ascii="Times New Roman" w:hAnsi="Times New Roman" w:cs="Times New Roman"/>
          <w:sz w:val="24"/>
          <w:szCs w:val="24"/>
        </w:rPr>
        <w:t>. A</w:t>
      </w:r>
      <w:r>
        <w:rPr>
          <w:rFonts w:ascii="Times New Roman" w:hAnsi="Times New Roman" w:cs="Times New Roman"/>
          <w:sz w:val="24"/>
          <w:szCs w:val="24"/>
        </w:rPr>
        <w:t xml:space="preserve"> turbina </w:t>
      </w:r>
      <w:proofErr w:type="spellStart"/>
      <w:proofErr w:type="gramStart"/>
      <w:r>
        <w:rPr>
          <w:rFonts w:ascii="Times New Roman" w:hAnsi="Times New Roman" w:cs="Times New Roman"/>
          <w:sz w:val="24"/>
          <w:szCs w:val="24"/>
        </w:rPr>
        <w:t>MagLev</w:t>
      </w:r>
      <w:proofErr w:type="spellEnd"/>
      <w:proofErr w:type="gramEnd"/>
      <w:r>
        <w:rPr>
          <w:rFonts w:ascii="Times New Roman" w:hAnsi="Times New Roman" w:cs="Times New Roman"/>
          <w:sz w:val="24"/>
          <w:szCs w:val="24"/>
        </w:rPr>
        <w:t xml:space="preserve"> utiliza levitação magnética para oferecer um desempenho muito superior em relação às turbinas tradicionais. </w:t>
      </w:r>
      <w:r w:rsidR="00A457ED">
        <w:rPr>
          <w:rFonts w:ascii="Times New Roman" w:hAnsi="Times New Roman" w:cs="Times New Roman"/>
          <w:sz w:val="24"/>
          <w:szCs w:val="24"/>
        </w:rPr>
        <w:t xml:space="preserve">Ela possui um design diferente dos tradicionais cata-ventos. </w:t>
      </w:r>
      <w:r>
        <w:rPr>
          <w:rFonts w:ascii="Times New Roman" w:hAnsi="Times New Roman" w:cs="Times New Roman"/>
          <w:sz w:val="24"/>
          <w:szCs w:val="24"/>
        </w:rPr>
        <w:t>As pás verticais da turbina de vento são suspensas no ar, acima da base do equipamento. Ao invés de se sustentarem e de girarem sobre rolamentos, essas pás ficam suspensas, sem contato com outras partes mecânicas e, portanto, podem girar sem atrito, o que aumenta muito seu rendimento. A</w:t>
      </w:r>
      <w:r w:rsidR="00A457ED">
        <w:rPr>
          <w:rFonts w:ascii="Times New Roman" w:hAnsi="Times New Roman" w:cs="Times New Roman"/>
          <w:sz w:val="24"/>
          <w:szCs w:val="24"/>
        </w:rPr>
        <w:t>s maiores turbinas atuais geram</w:t>
      </w:r>
      <w:r>
        <w:rPr>
          <w:rFonts w:ascii="Times New Roman" w:hAnsi="Times New Roman" w:cs="Times New Roman"/>
          <w:sz w:val="24"/>
          <w:szCs w:val="24"/>
        </w:rPr>
        <w:t xml:space="preserve">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MW de potência. Já uma </w:t>
      </w:r>
      <w:proofErr w:type="spellStart"/>
      <w:proofErr w:type="gramStart"/>
      <w:r>
        <w:rPr>
          <w:rFonts w:ascii="Times New Roman" w:hAnsi="Times New Roman" w:cs="Times New Roman"/>
          <w:sz w:val="24"/>
          <w:szCs w:val="24"/>
        </w:rPr>
        <w:t>MagLev</w:t>
      </w:r>
      <w:proofErr w:type="spellEnd"/>
      <w:proofErr w:type="gramEnd"/>
      <w:r>
        <w:rPr>
          <w:rFonts w:ascii="Times New Roman" w:hAnsi="Times New Roman" w:cs="Times New Roman"/>
          <w:sz w:val="24"/>
          <w:szCs w:val="24"/>
        </w:rPr>
        <w:t xml:space="preserve"> gigantesca poderia gerar cerca de 1 GW, o suficiente para abastecer 750.000 residências.</w:t>
      </w:r>
    </w:p>
    <w:p w:rsidR="00AC0F26" w:rsidRDefault="00AC0F26" w:rsidP="00A457ED">
      <w:pPr>
        <w:tabs>
          <w:tab w:val="left" w:pos="5208"/>
        </w:tabs>
        <w:spacing w:before="30" w:after="30" w:line="360" w:lineRule="auto"/>
        <w:ind w:left="709"/>
        <w:jc w:val="both"/>
        <w:rPr>
          <w:rFonts w:ascii="Times New Roman" w:hAnsi="Times New Roman" w:cs="Times New Roman"/>
          <w:sz w:val="24"/>
          <w:szCs w:val="24"/>
        </w:rPr>
      </w:pPr>
    </w:p>
    <w:p w:rsidR="00E012BC" w:rsidRPr="004D55AD" w:rsidRDefault="00E012BC" w:rsidP="00E012BC">
      <w:pPr>
        <w:tabs>
          <w:tab w:val="left" w:pos="5208"/>
        </w:tabs>
        <w:spacing w:before="30" w:after="30" w:line="360" w:lineRule="auto"/>
        <w:rPr>
          <w:rFonts w:ascii="Times New Roman" w:hAnsi="Times New Roman" w:cs="Times New Roman"/>
          <w:b/>
          <w:sz w:val="24"/>
          <w:szCs w:val="24"/>
        </w:rPr>
      </w:pPr>
      <w:r w:rsidRPr="004D55AD">
        <w:rPr>
          <w:rFonts w:ascii="Times New Roman" w:hAnsi="Times New Roman" w:cs="Times New Roman"/>
          <w:b/>
          <w:sz w:val="24"/>
          <w:szCs w:val="24"/>
        </w:rPr>
        <w:t>OBJETIVOS</w:t>
      </w:r>
    </w:p>
    <w:p w:rsidR="00E012BC" w:rsidRPr="004D55AD" w:rsidRDefault="00E012BC" w:rsidP="00E012BC">
      <w:pPr>
        <w:tabs>
          <w:tab w:val="left" w:pos="0"/>
        </w:tabs>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ab/>
        <w:t>O trabalho tem como objeto a realização de um estudo teórico sobre magnetismo, direcionado ao fenômeno da levitação magnética, aplicando os conhecimentos em um projeto prático, que consiste na levitação de um objeto cuja posição poderá ser variada.</w:t>
      </w:r>
    </w:p>
    <w:p w:rsidR="00E012BC" w:rsidRDefault="00E012BC" w:rsidP="00407C2E">
      <w:pPr>
        <w:tabs>
          <w:tab w:val="left" w:pos="5208"/>
        </w:tabs>
        <w:spacing w:before="30" w:after="30" w:line="360" w:lineRule="auto"/>
        <w:rPr>
          <w:rFonts w:ascii="Times New Roman" w:hAnsi="Times New Roman" w:cs="Times New Roman"/>
          <w:b/>
          <w:sz w:val="24"/>
          <w:szCs w:val="24"/>
        </w:rPr>
      </w:pPr>
    </w:p>
    <w:p w:rsidR="00E012BC" w:rsidRDefault="00E012BC" w:rsidP="00407C2E">
      <w:pPr>
        <w:tabs>
          <w:tab w:val="left" w:pos="5208"/>
        </w:tabs>
        <w:spacing w:before="30" w:after="30" w:line="360" w:lineRule="auto"/>
        <w:rPr>
          <w:rFonts w:ascii="Times New Roman" w:hAnsi="Times New Roman" w:cs="Times New Roman"/>
          <w:b/>
          <w:sz w:val="24"/>
          <w:szCs w:val="24"/>
        </w:rPr>
      </w:pPr>
    </w:p>
    <w:p w:rsidR="00657824" w:rsidRPr="004D55AD" w:rsidRDefault="00657824" w:rsidP="00407C2E">
      <w:pPr>
        <w:tabs>
          <w:tab w:val="left" w:pos="5208"/>
        </w:tabs>
        <w:spacing w:before="30" w:after="30" w:line="360" w:lineRule="auto"/>
        <w:rPr>
          <w:rFonts w:ascii="Times New Roman" w:hAnsi="Times New Roman" w:cs="Times New Roman"/>
          <w:b/>
          <w:sz w:val="24"/>
          <w:szCs w:val="24"/>
        </w:rPr>
      </w:pPr>
      <w:r w:rsidRPr="004D55AD">
        <w:rPr>
          <w:rFonts w:ascii="Times New Roman" w:hAnsi="Times New Roman" w:cs="Times New Roman"/>
          <w:b/>
          <w:sz w:val="24"/>
          <w:szCs w:val="24"/>
        </w:rPr>
        <w:lastRenderedPageBreak/>
        <w:t>JUSTIFICATIVA</w:t>
      </w:r>
    </w:p>
    <w:p w:rsidR="00407C2E" w:rsidRDefault="00AC0F26" w:rsidP="00407C2E">
      <w:pPr>
        <w:shd w:val="clear" w:color="auto" w:fill="FFFFFF"/>
        <w:spacing w:before="30" w:after="30" w:line="360" w:lineRule="auto"/>
        <w:jc w:val="both"/>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b/>
      </w:r>
      <w:r w:rsidR="00407C2E">
        <w:rPr>
          <w:rFonts w:ascii="Times New Roman" w:hAnsi="Times New Roman" w:cs="Times New Roman"/>
          <w:sz w:val="24"/>
          <w:szCs w:val="24"/>
        </w:rPr>
        <w:t>Materiais magnéticos são largamente utilizados atualmente, exemplos disso são os</w:t>
      </w:r>
      <w:r w:rsidR="00407C2E" w:rsidRPr="00407C2E">
        <w:rPr>
          <w:rFonts w:ascii="Times New Roman" w:eastAsia="Times New Roman" w:hAnsi="Times New Roman" w:cs="Times New Roman"/>
          <w:color w:val="000000"/>
          <w:sz w:val="24"/>
          <w:szCs w:val="24"/>
          <w:lang w:eastAsia="pt-BR"/>
        </w:rPr>
        <w:t xml:space="preserve"> motores elétricos, discos rígidos de</w:t>
      </w:r>
      <w:r w:rsidR="00407C2E">
        <w:rPr>
          <w:rFonts w:ascii="Times New Roman" w:eastAsia="Times New Roman" w:hAnsi="Times New Roman" w:cs="Times New Roman"/>
          <w:color w:val="000000"/>
          <w:sz w:val="24"/>
          <w:szCs w:val="24"/>
          <w:lang w:eastAsia="pt-BR"/>
        </w:rPr>
        <w:t xml:space="preserve"> computador, televisores</w:t>
      </w:r>
      <w:r w:rsidR="00407C2E" w:rsidRPr="00407C2E">
        <w:rPr>
          <w:rFonts w:ascii="Times New Roman" w:eastAsia="Times New Roman" w:hAnsi="Times New Roman" w:cs="Times New Roman"/>
          <w:color w:val="000000"/>
          <w:sz w:val="24"/>
          <w:szCs w:val="24"/>
          <w:lang w:eastAsia="pt-BR"/>
        </w:rPr>
        <w:t>, fitas de vid</w:t>
      </w:r>
      <w:r w:rsidR="00407C2E">
        <w:rPr>
          <w:rFonts w:ascii="Times New Roman" w:eastAsia="Times New Roman" w:hAnsi="Times New Roman" w:cs="Times New Roman"/>
          <w:color w:val="000000"/>
          <w:sz w:val="24"/>
          <w:szCs w:val="24"/>
          <w:lang w:eastAsia="pt-BR"/>
        </w:rPr>
        <w:t>eocassete e cartões de créditos</w:t>
      </w:r>
      <w:r w:rsidR="00407C2E" w:rsidRPr="00407C2E">
        <w:rPr>
          <w:rFonts w:ascii="Times New Roman" w:eastAsia="Times New Roman" w:hAnsi="Times New Roman" w:cs="Times New Roman"/>
          <w:color w:val="000000"/>
          <w:sz w:val="24"/>
          <w:szCs w:val="24"/>
          <w:lang w:eastAsia="pt-BR"/>
        </w:rPr>
        <w:t>.</w:t>
      </w:r>
      <w:r w:rsidR="00407C2E">
        <w:rPr>
          <w:rFonts w:ascii="Times New Roman" w:eastAsia="Times New Roman" w:hAnsi="Times New Roman" w:cs="Times New Roman"/>
          <w:color w:val="000000"/>
          <w:sz w:val="24"/>
          <w:szCs w:val="24"/>
          <w:lang w:eastAsia="pt-BR"/>
        </w:rPr>
        <w:t xml:space="preserve"> Eles estão</w:t>
      </w:r>
      <w:r w:rsidR="00407C2E" w:rsidRPr="00407C2E">
        <w:rPr>
          <w:rFonts w:ascii="Times New Roman" w:eastAsia="Times New Roman" w:hAnsi="Times New Roman" w:cs="Times New Roman"/>
          <w:color w:val="000000"/>
          <w:sz w:val="24"/>
          <w:szCs w:val="24"/>
          <w:lang w:eastAsia="pt-BR"/>
        </w:rPr>
        <w:t xml:space="preserve"> </w:t>
      </w:r>
      <w:r w:rsidR="00407C2E">
        <w:rPr>
          <w:rFonts w:ascii="Times New Roman" w:eastAsia="Times New Roman" w:hAnsi="Times New Roman" w:cs="Times New Roman"/>
          <w:color w:val="000000"/>
          <w:sz w:val="24"/>
          <w:szCs w:val="24"/>
          <w:lang w:eastAsia="pt-BR"/>
        </w:rPr>
        <w:t>p</w:t>
      </w:r>
      <w:r w:rsidR="00407C2E" w:rsidRPr="00407C2E">
        <w:rPr>
          <w:rFonts w:ascii="Times New Roman" w:eastAsia="Times New Roman" w:hAnsi="Times New Roman" w:cs="Times New Roman"/>
          <w:color w:val="000000"/>
          <w:sz w:val="24"/>
          <w:szCs w:val="24"/>
          <w:lang w:eastAsia="pt-BR"/>
        </w:rPr>
        <w:t>resentes em inúm</w:t>
      </w:r>
      <w:r w:rsidR="00407C2E">
        <w:rPr>
          <w:rFonts w:ascii="Times New Roman" w:eastAsia="Times New Roman" w:hAnsi="Times New Roman" w:cs="Times New Roman"/>
          <w:color w:val="000000"/>
          <w:sz w:val="24"/>
          <w:szCs w:val="24"/>
          <w:lang w:eastAsia="pt-BR"/>
        </w:rPr>
        <w:t>eros utensílios da vida moderna,</w:t>
      </w:r>
      <w:r w:rsidR="00407C2E" w:rsidRPr="00407C2E">
        <w:rPr>
          <w:rFonts w:ascii="Times New Roman" w:eastAsia="Times New Roman" w:hAnsi="Times New Roman" w:cs="Times New Roman"/>
          <w:color w:val="000000"/>
          <w:sz w:val="24"/>
          <w:szCs w:val="24"/>
          <w:lang w:eastAsia="pt-BR"/>
        </w:rPr>
        <w:t xml:space="preserve"> esses materiais, por sua importância e complexidade, fazem com que </w:t>
      </w:r>
      <w:r w:rsidR="00145A70">
        <w:rPr>
          <w:rFonts w:ascii="Times New Roman" w:eastAsia="Times New Roman" w:hAnsi="Times New Roman" w:cs="Times New Roman"/>
          <w:color w:val="000000"/>
          <w:sz w:val="24"/>
          <w:szCs w:val="24"/>
          <w:lang w:eastAsia="pt-BR"/>
        </w:rPr>
        <w:t>as pesquisas e o estudo</w:t>
      </w:r>
      <w:r w:rsidR="00407C2E" w:rsidRPr="00407C2E">
        <w:rPr>
          <w:rFonts w:ascii="Times New Roman" w:eastAsia="Times New Roman" w:hAnsi="Times New Roman" w:cs="Times New Roman"/>
          <w:color w:val="000000"/>
          <w:sz w:val="24"/>
          <w:szCs w:val="24"/>
          <w:lang w:eastAsia="pt-BR"/>
        </w:rPr>
        <w:t xml:space="preserve"> </w:t>
      </w:r>
      <w:r w:rsidR="00145A70">
        <w:rPr>
          <w:rFonts w:ascii="Times New Roman" w:eastAsia="Times New Roman" w:hAnsi="Times New Roman" w:cs="Times New Roman"/>
          <w:color w:val="000000"/>
          <w:sz w:val="24"/>
          <w:szCs w:val="24"/>
          <w:lang w:eastAsia="pt-BR"/>
        </w:rPr>
        <w:t>de</w:t>
      </w:r>
      <w:r w:rsidR="00407C2E" w:rsidRPr="00407C2E">
        <w:rPr>
          <w:rFonts w:ascii="Times New Roman" w:eastAsia="Times New Roman" w:hAnsi="Times New Roman" w:cs="Times New Roman"/>
          <w:color w:val="000000"/>
          <w:sz w:val="24"/>
          <w:szCs w:val="24"/>
          <w:lang w:eastAsia="pt-BR"/>
        </w:rPr>
        <w:t> magnetismo</w:t>
      </w:r>
      <w:r w:rsidR="00407C2E">
        <w:rPr>
          <w:rFonts w:ascii="Times New Roman" w:eastAsia="Times New Roman" w:hAnsi="Times New Roman" w:cs="Times New Roman"/>
          <w:color w:val="000000"/>
          <w:sz w:val="24"/>
          <w:szCs w:val="24"/>
          <w:lang w:eastAsia="pt-BR"/>
        </w:rPr>
        <w:t xml:space="preserve"> </w:t>
      </w:r>
      <w:r w:rsidR="00407C2E" w:rsidRPr="00407C2E">
        <w:rPr>
          <w:rFonts w:ascii="Times New Roman" w:eastAsia="Times New Roman" w:hAnsi="Times New Roman" w:cs="Times New Roman"/>
          <w:color w:val="000000"/>
          <w:sz w:val="24"/>
          <w:szCs w:val="24"/>
          <w:lang w:eastAsia="pt-BR"/>
        </w:rPr>
        <w:t xml:space="preserve">sejam </w:t>
      </w:r>
      <w:r w:rsidR="00145A70">
        <w:rPr>
          <w:rFonts w:ascii="Times New Roman" w:eastAsia="Times New Roman" w:hAnsi="Times New Roman" w:cs="Times New Roman"/>
          <w:color w:val="000000"/>
          <w:sz w:val="24"/>
          <w:szCs w:val="24"/>
          <w:lang w:eastAsia="pt-BR"/>
        </w:rPr>
        <w:t>de grande importância na atualidade.</w:t>
      </w:r>
      <w:r w:rsidR="005155CE">
        <w:rPr>
          <w:rFonts w:ascii="Times New Roman" w:eastAsia="Times New Roman" w:hAnsi="Times New Roman" w:cs="Times New Roman"/>
          <w:color w:val="000000"/>
          <w:sz w:val="24"/>
          <w:szCs w:val="24"/>
          <w:lang w:eastAsia="pt-BR"/>
        </w:rPr>
        <w:t xml:space="preserve"> </w:t>
      </w:r>
      <w:r w:rsidR="00A457ED">
        <w:rPr>
          <w:rFonts w:ascii="Times New Roman" w:eastAsia="Times New Roman" w:hAnsi="Times New Roman" w:cs="Times New Roman"/>
          <w:color w:val="000000"/>
          <w:sz w:val="24"/>
          <w:szCs w:val="24"/>
          <w:lang w:eastAsia="pt-BR"/>
        </w:rPr>
        <w:t>A levitação magnética pode levar ao desenvolvimento de projetos inovadores, bem como o aprimoramento de equipamentos já existentes, proporcionando uma menor perda de energia, maior eficiência, menor ruído, etc.</w:t>
      </w:r>
    </w:p>
    <w:p w:rsidR="00407C2E" w:rsidRDefault="00407C2E" w:rsidP="00407C2E">
      <w:pPr>
        <w:shd w:val="clear" w:color="auto" w:fill="FFFFFF"/>
        <w:spacing w:before="30" w:after="3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r>
      <w:r w:rsidR="004D55AD">
        <w:rPr>
          <w:rFonts w:ascii="Times New Roman" w:eastAsia="Times New Roman" w:hAnsi="Times New Roman" w:cs="Times New Roman"/>
          <w:color w:val="000000"/>
          <w:sz w:val="24"/>
          <w:szCs w:val="24"/>
          <w:lang w:eastAsia="pt-BR"/>
        </w:rPr>
        <w:t>O</w:t>
      </w:r>
      <w:r w:rsidR="000E519F">
        <w:rPr>
          <w:rFonts w:ascii="Times New Roman" w:eastAsia="Times New Roman" w:hAnsi="Times New Roman" w:cs="Times New Roman"/>
          <w:color w:val="000000"/>
          <w:sz w:val="24"/>
          <w:szCs w:val="24"/>
          <w:lang w:eastAsia="pt-BR"/>
        </w:rPr>
        <w:t xml:space="preserve"> projeto de levitação magnética possui</w:t>
      </w:r>
      <w:r w:rsidR="00A457ED">
        <w:rPr>
          <w:rFonts w:ascii="Times New Roman" w:eastAsia="Times New Roman" w:hAnsi="Times New Roman" w:cs="Times New Roman"/>
          <w:color w:val="000000"/>
          <w:sz w:val="24"/>
          <w:szCs w:val="24"/>
          <w:lang w:eastAsia="pt-BR"/>
        </w:rPr>
        <w:t>, não apenas</w:t>
      </w:r>
      <w:r w:rsidR="000E519F">
        <w:rPr>
          <w:rFonts w:ascii="Times New Roman" w:eastAsia="Times New Roman" w:hAnsi="Times New Roman" w:cs="Times New Roman"/>
          <w:color w:val="000000"/>
          <w:sz w:val="24"/>
          <w:szCs w:val="24"/>
          <w:lang w:eastAsia="pt-BR"/>
        </w:rPr>
        <w:t xml:space="preserve"> </w:t>
      </w:r>
      <w:r w:rsidR="004D55AD">
        <w:rPr>
          <w:rFonts w:ascii="Times New Roman" w:eastAsia="Times New Roman" w:hAnsi="Times New Roman" w:cs="Times New Roman"/>
          <w:color w:val="000000"/>
          <w:sz w:val="24"/>
          <w:szCs w:val="24"/>
          <w:lang w:eastAsia="pt-BR"/>
        </w:rPr>
        <w:t>uma</w:t>
      </w:r>
      <w:r w:rsidR="000E519F">
        <w:rPr>
          <w:rFonts w:ascii="Times New Roman" w:eastAsia="Times New Roman" w:hAnsi="Times New Roman" w:cs="Times New Roman"/>
          <w:color w:val="000000"/>
          <w:sz w:val="24"/>
          <w:szCs w:val="24"/>
          <w:lang w:eastAsia="pt-BR"/>
        </w:rPr>
        <w:t xml:space="preserve"> utilidade prática,</w:t>
      </w:r>
      <w:r w:rsidR="004D55AD">
        <w:rPr>
          <w:rFonts w:ascii="Times New Roman" w:eastAsia="Times New Roman" w:hAnsi="Times New Roman" w:cs="Times New Roman"/>
          <w:color w:val="000000"/>
          <w:sz w:val="24"/>
          <w:szCs w:val="24"/>
          <w:lang w:eastAsia="pt-BR"/>
        </w:rPr>
        <w:t xml:space="preserve"> mas também</w:t>
      </w:r>
      <w:r w:rsidR="000E519F">
        <w:rPr>
          <w:rFonts w:ascii="Times New Roman" w:eastAsia="Times New Roman" w:hAnsi="Times New Roman" w:cs="Times New Roman"/>
          <w:color w:val="000000"/>
          <w:sz w:val="24"/>
          <w:szCs w:val="24"/>
          <w:lang w:eastAsia="pt-BR"/>
        </w:rPr>
        <w:t xml:space="preserve"> </w:t>
      </w:r>
      <w:r w:rsidR="00E4668F">
        <w:rPr>
          <w:rFonts w:ascii="Times New Roman" w:eastAsia="Times New Roman" w:hAnsi="Times New Roman" w:cs="Times New Roman"/>
          <w:color w:val="000000"/>
          <w:sz w:val="24"/>
          <w:szCs w:val="24"/>
          <w:lang w:eastAsia="pt-BR"/>
        </w:rPr>
        <w:t>uma utilidade acadêmica, podendo ser utilizada como uma</w:t>
      </w:r>
      <w:r w:rsidR="00385E79">
        <w:rPr>
          <w:rFonts w:ascii="Times New Roman" w:eastAsia="Times New Roman" w:hAnsi="Times New Roman" w:cs="Times New Roman"/>
          <w:color w:val="000000"/>
          <w:sz w:val="24"/>
          <w:szCs w:val="24"/>
          <w:lang w:eastAsia="pt-BR"/>
        </w:rPr>
        <w:t xml:space="preserve"> ferramenta didática para</w:t>
      </w:r>
      <w:r w:rsidR="000E519F">
        <w:rPr>
          <w:rFonts w:ascii="Times New Roman" w:eastAsia="Times New Roman" w:hAnsi="Times New Roman" w:cs="Times New Roman"/>
          <w:color w:val="000000"/>
          <w:sz w:val="24"/>
          <w:szCs w:val="24"/>
          <w:lang w:eastAsia="pt-BR"/>
        </w:rPr>
        <w:t xml:space="preserve"> auxiliar no aprendizado dos fenômenos do magnetismo e despertar o interesse das pessoas para tal assunto.</w:t>
      </w:r>
    </w:p>
    <w:p w:rsidR="004D55AD" w:rsidRDefault="004D55AD" w:rsidP="00407C2E">
      <w:pPr>
        <w:shd w:val="clear" w:color="auto" w:fill="FFFFFF"/>
        <w:spacing w:before="30" w:after="30" w:line="360" w:lineRule="auto"/>
        <w:jc w:val="both"/>
        <w:rPr>
          <w:rFonts w:ascii="Times New Roman" w:eastAsia="Times New Roman" w:hAnsi="Times New Roman" w:cs="Times New Roman"/>
          <w:color w:val="000000"/>
          <w:sz w:val="24"/>
          <w:szCs w:val="24"/>
          <w:lang w:eastAsia="pt-BR"/>
        </w:rPr>
      </w:pPr>
    </w:p>
    <w:p w:rsidR="00657824" w:rsidRDefault="00407C2E" w:rsidP="004D55AD">
      <w:pPr>
        <w:shd w:val="clear" w:color="auto" w:fill="FFFFFF"/>
        <w:spacing w:before="30" w:after="30" w:line="240" w:lineRule="auto"/>
        <w:rPr>
          <w:rFonts w:ascii="Arial" w:eastAsia="Times New Roman" w:hAnsi="Arial" w:cs="Arial"/>
          <w:color w:val="000000"/>
          <w:sz w:val="20"/>
          <w:szCs w:val="20"/>
          <w:lang w:eastAsia="pt-BR"/>
        </w:rPr>
      </w:pPr>
      <w:r w:rsidRPr="00407C2E">
        <w:rPr>
          <w:rFonts w:ascii="Arial" w:eastAsia="Times New Roman" w:hAnsi="Arial" w:cs="Arial"/>
          <w:color w:val="000000"/>
          <w:sz w:val="20"/>
          <w:szCs w:val="20"/>
          <w:lang w:eastAsia="pt-BR"/>
        </w:rPr>
        <w:t> </w:t>
      </w:r>
      <w:r>
        <w:rPr>
          <w:rFonts w:ascii="Arial" w:eastAsia="Times New Roman" w:hAnsi="Arial" w:cs="Arial"/>
          <w:color w:val="000000"/>
          <w:sz w:val="20"/>
          <w:szCs w:val="20"/>
          <w:lang w:eastAsia="pt-BR"/>
        </w:rPr>
        <w:tab/>
      </w:r>
      <w:bookmarkStart w:id="0" w:name="_GoBack"/>
      <w:bookmarkEnd w:id="0"/>
    </w:p>
    <w:p w:rsidR="004D55AD" w:rsidRPr="004D55AD" w:rsidRDefault="004D55AD" w:rsidP="004D55AD">
      <w:pPr>
        <w:shd w:val="clear" w:color="auto" w:fill="FFFFFF"/>
        <w:spacing w:before="30" w:after="30" w:line="240" w:lineRule="auto"/>
        <w:rPr>
          <w:rFonts w:ascii="Arial" w:eastAsia="Times New Roman" w:hAnsi="Arial" w:cs="Arial"/>
          <w:color w:val="000000"/>
          <w:sz w:val="20"/>
          <w:szCs w:val="20"/>
          <w:lang w:eastAsia="pt-BR"/>
        </w:rPr>
      </w:pPr>
    </w:p>
    <w:p w:rsidR="00657824" w:rsidRPr="004D55AD" w:rsidRDefault="00657824" w:rsidP="004D55AD">
      <w:pPr>
        <w:tabs>
          <w:tab w:val="left" w:pos="5208"/>
        </w:tabs>
        <w:spacing w:before="30" w:after="30" w:line="360" w:lineRule="auto"/>
        <w:rPr>
          <w:rFonts w:ascii="Times New Roman" w:hAnsi="Times New Roman" w:cs="Times New Roman"/>
          <w:b/>
          <w:sz w:val="24"/>
          <w:szCs w:val="24"/>
        </w:rPr>
      </w:pPr>
      <w:r w:rsidRPr="004D55AD">
        <w:rPr>
          <w:rFonts w:ascii="Times New Roman" w:hAnsi="Times New Roman" w:cs="Times New Roman"/>
          <w:b/>
          <w:sz w:val="24"/>
          <w:szCs w:val="24"/>
        </w:rPr>
        <w:t>CRONOGRAMA</w:t>
      </w:r>
    </w:p>
    <w:tbl>
      <w:tblPr>
        <w:tblStyle w:val="Tabelacomgrade"/>
        <w:tblW w:w="5155" w:type="pct"/>
        <w:tblLook w:val="04A0" w:firstRow="1" w:lastRow="0" w:firstColumn="1" w:lastColumn="0" w:noHBand="0" w:noVBand="1"/>
      </w:tblPr>
      <w:tblGrid>
        <w:gridCol w:w="3424"/>
        <w:gridCol w:w="737"/>
        <w:gridCol w:w="791"/>
        <w:gridCol w:w="774"/>
        <w:gridCol w:w="776"/>
        <w:gridCol w:w="691"/>
        <w:gridCol w:w="695"/>
        <w:gridCol w:w="846"/>
        <w:gridCol w:w="841"/>
      </w:tblGrid>
      <w:tr w:rsidR="004D55AD" w:rsidTr="004C378A">
        <w:trPr>
          <w:trHeight w:val="391"/>
        </w:trPr>
        <w:tc>
          <w:tcPr>
            <w:tcW w:w="1788" w:type="pct"/>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Etapas do Projeto</w:t>
            </w:r>
          </w:p>
        </w:tc>
        <w:tc>
          <w:tcPr>
            <w:tcW w:w="797" w:type="pct"/>
            <w:gridSpan w:val="2"/>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Agosto</w:t>
            </w:r>
          </w:p>
        </w:tc>
        <w:tc>
          <w:tcPr>
            <w:tcW w:w="808" w:type="pct"/>
            <w:gridSpan w:val="2"/>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Setembro</w:t>
            </w:r>
          </w:p>
        </w:tc>
        <w:tc>
          <w:tcPr>
            <w:tcW w:w="724" w:type="pct"/>
            <w:gridSpan w:val="2"/>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Outubro</w:t>
            </w:r>
          </w:p>
        </w:tc>
        <w:tc>
          <w:tcPr>
            <w:tcW w:w="883" w:type="pct"/>
            <w:gridSpan w:val="2"/>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Novembro</w:t>
            </w:r>
          </w:p>
        </w:tc>
      </w:tr>
      <w:tr w:rsidR="004D55AD" w:rsidTr="004C378A">
        <w:trPr>
          <w:trHeight w:val="391"/>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 xml:space="preserve">1. </w:t>
            </w:r>
            <w:proofErr w:type="spellStart"/>
            <w:proofErr w:type="gramStart"/>
            <w:r>
              <w:rPr>
                <w:rFonts w:ascii="Times New Roman" w:hAnsi="Times New Roman" w:cs="Times New Roman"/>
                <w:sz w:val="24"/>
                <w:szCs w:val="24"/>
              </w:rPr>
              <w:t>Pré</w:t>
            </w:r>
            <w:proofErr w:type="spellEnd"/>
            <w:r>
              <w:rPr>
                <w:rFonts w:ascii="Times New Roman" w:hAnsi="Times New Roman" w:cs="Times New Roman"/>
                <w:sz w:val="24"/>
                <w:szCs w:val="24"/>
              </w:rPr>
              <w:t xml:space="preserve"> projeto</w:t>
            </w:r>
            <w:proofErr w:type="gramEnd"/>
          </w:p>
        </w:tc>
        <w:tc>
          <w:tcPr>
            <w:tcW w:w="385" w:type="pct"/>
            <w:tcBorders>
              <w:right w:val="single" w:sz="4" w:space="0" w:color="auto"/>
            </w:tcBorders>
            <w:vAlign w:val="center"/>
          </w:tcPr>
          <w:p w:rsidR="004D55AD" w:rsidRDefault="004D55AD" w:rsidP="004C378A">
            <w:pPr>
              <w:ind w:left="0" w:right="-296"/>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r>
      <w:tr w:rsidR="004D55AD" w:rsidTr="004C378A">
        <w:trPr>
          <w:trHeight w:val="412"/>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2. Revisão bibliográfica</w:t>
            </w:r>
          </w:p>
        </w:tc>
        <w:tc>
          <w:tcPr>
            <w:tcW w:w="385"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r>
      <w:tr w:rsidR="004D55AD" w:rsidTr="004C378A">
        <w:trPr>
          <w:trHeight w:val="391"/>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3. Compra de materiais</w:t>
            </w:r>
          </w:p>
        </w:tc>
        <w:tc>
          <w:tcPr>
            <w:tcW w:w="385"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r>
      <w:tr w:rsidR="004D55AD" w:rsidTr="004C378A">
        <w:trPr>
          <w:trHeight w:val="391"/>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4. Montagem</w:t>
            </w:r>
          </w:p>
        </w:tc>
        <w:tc>
          <w:tcPr>
            <w:tcW w:w="385"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r>
      <w:tr w:rsidR="004D55AD" w:rsidTr="004C378A">
        <w:trPr>
          <w:trHeight w:val="391"/>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5. Relatório parcial</w:t>
            </w:r>
          </w:p>
        </w:tc>
        <w:tc>
          <w:tcPr>
            <w:tcW w:w="385"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r>
      <w:tr w:rsidR="004D55AD" w:rsidTr="004C378A">
        <w:trPr>
          <w:trHeight w:val="391"/>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6. Testes</w:t>
            </w:r>
          </w:p>
        </w:tc>
        <w:tc>
          <w:tcPr>
            <w:tcW w:w="385"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r>
      <w:tr w:rsidR="004D55AD" w:rsidTr="004C378A">
        <w:trPr>
          <w:trHeight w:val="391"/>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7. Relatório final</w:t>
            </w:r>
          </w:p>
        </w:tc>
        <w:tc>
          <w:tcPr>
            <w:tcW w:w="385"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r>
      <w:tr w:rsidR="004D55AD" w:rsidTr="004C378A">
        <w:trPr>
          <w:trHeight w:val="391"/>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8. Ajustes finais</w:t>
            </w:r>
          </w:p>
        </w:tc>
        <w:tc>
          <w:tcPr>
            <w:tcW w:w="385"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r>
      <w:tr w:rsidR="004D55AD" w:rsidTr="004C378A">
        <w:trPr>
          <w:trHeight w:val="412"/>
        </w:trPr>
        <w:tc>
          <w:tcPr>
            <w:tcW w:w="1788" w:type="pct"/>
          </w:tcPr>
          <w:p w:rsidR="004D55AD" w:rsidRDefault="004D55AD" w:rsidP="004C378A">
            <w:pPr>
              <w:ind w:left="0"/>
              <w:rPr>
                <w:rFonts w:ascii="Times New Roman" w:hAnsi="Times New Roman" w:cs="Times New Roman"/>
                <w:sz w:val="24"/>
                <w:szCs w:val="24"/>
              </w:rPr>
            </w:pPr>
            <w:r>
              <w:rPr>
                <w:rFonts w:ascii="Times New Roman" w:hAnsi="Times New Roman" w:cs="Times New Roman"/>
                <w:sz w:val="24"/>
                <w:szCs w:val="24"/>
              </w:rPr>
              <w:t>9. Apresentação</w:t>
            </w:r>
          </w:p>
        </w:tc>
        <w:tc>
          <w:tcPr>
            <w:tcW w:w="385"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13"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4"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05"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1"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362"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2" w:type="pct"/>
            <w:tcBorders>
              <w:right w:val="single" w:sz="4" w:space="0" w:color="auto"/>
            </w:tcBorders>
            <w:vAlign w:val="center"/>
          </w:tcPr>
          <w:p w:rsidR="004D55AD" w:rsidRDefault="004D55AD" w:rsidP="004C378A">
            <w:pPr>
              <w:ind w:left="0"/>
              <w:jc w:val="center"/>
              <w:rPr>
                <w:rFonts w:ascii="Times New Roman" w:hAnsi="Times New Roman" w:cs="Times New Roman"/>
                <w:sz w:val="24"/>
                <w:szCs w:val="24"/>
              </w:rPr>
            </w:pPr>
          </w:p>
        </w:tc>
        <w:tc>
          <w:tcPr>
            <w:tcW w:w="440" w:type="pct"/>
            <w:tcBorders>
              <w:left w:val="single" w:sz="4" w:space="0" w:color="auto"/>
            </w:tcBorders>
            <w:vAlign w:val="center"/>
          </w:tcPr>
          <w:p w:rsidR="004D55AD" w:rsidRDefault="004D55AD" w:rsidP="004C378A">
            <w:pPr>
              <w:ind w:left="0"/>
              <w:jc w:val="center"/>
              <w:rPr>
                <w:rFonts w:ascii="Times New Roman" w:hAnsi="Times New Roman" w:cs="Times New Roman"/>
                <w:sz w:val="24"/>
                <w:szCs w:val="24"/>
              </w:rPr>
            </w:pPr>
            <w:r>
              <w:rPr>
                <w:rFonts w:ascii="Times New Roman" w:hAnsi="Times New Roman" w:cs="Times New Roman"/>
                <w:sz w:val="24"/>
                <w:szCs w:val="24"/>
              </w:rPr>
              <w:t>X</w:t>
            </w:r>
          </w:p>
        </w:tc>
      </w:tr>
    </w:tbl>
    <w:p w:rsidR="00657824" w:rsidRPr="00004916" w:rsidRDefault="00657824" w:rsidP="00AC0F26">
      <w:pPr>
        <w:tabs>
          <w:tab w:val="left" w:pos="0"/>
        </w:tabs>
        <w:spacing w:before="30" w:after="30" w:line="360" w:lineRule="auto"/>
        <w:jc w:val="center"/>
        <w:rPr>
          <w:rFonts w:ascii="Times New Roman" w:hAnsi="Times New Roman" w:cs="Times New Roman"/>
          <w:sz w:val="24"/>
          <w:szCs w:val="24"/>
        </w:rPr>
      </w:pPr>
    </w:p>
    <w:sectPr w:rsidR="00657824" w:rsidRPr="00004916" w:rsidSect="00AC0F26">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333" w:rsidRDefault="00ED3333" w:rsidP="00004916">
      <w:pPr>
        <w:spacing w:after="0" w:line="240" w:lineRule="auto"/>
      </w:pPr>
      <w:r>
        <w:separator/>
      </w:r>
    </w:p>
  </w:endnote>
  <w:endnote w:type="continuationSeparator" w:id="0">
    <w:p w:rsidR="00ED3333" w:rsidRDefault="00ED3333" w:rsidP="0000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333" w:rsidRDefault="00ED3333" w:rsidP="00004916">
      <w:pPr>
        <w:spacing w:after="0" w:line="240" w:lineRule="auto"/>
      </w:pPr>
      <w:r>
        <w:separator/>
      </w:r>
    </w:p>
  </w:footnote>
  <w:footnote w:type="continuationSeparator" w:id="0">
    <w:p w:rsidR="00ED3333" w:rsidRDefault="00ED3333" w:rsidP="0000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916"/>
    <w:rsid w:val="00004916"/>
    <w:rsid w:val="000D10E3"/>
    <w:rsid w:val="000E519F"/>
    <w:rsid w:val="00145A70"/>
    <w:rsid w:val="00385E79"/>
    <w:rsid w:val="00407C2E"/>
    <w:rsid w:val="00483769"/>
    <w:rsid w:val="004C4980"/>
    <w:rsid w:val="004D55AD"/>
    <w:rsid w:val="005155CE"/>
    <w:rsid w:val="00533862"/>
    <w:rsid w:val="005A0C87"/>
    <w:rsid w:val="00657824"/>
    <w:rsid w:val="00925DEB"/>
    <w:rsid w:val="00A37A60"/>
    <w:rsid w:val="00A457ED"/>
    <w:rsid w:val="00AC0F26"/>
    <w:rsid w:val="00BD05EC"/>
    <w:rsid w:val="00E012BC"/>
    <w:rsid w:val="00E4668F"/>
    <w:rsid w:val="00EC1EA3"/>
    <w:rsid w:val="00ED3333"/>
    <w:rsid w:val="00FE71D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49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4916"/>
  </w:style>
  <w:style w:type="paragraph" w:styleId="Rodap">
    <w:name w:val="footer"/>
    <w:basedOn w:val="Normal"/>
    <w:link w:val="RodapChar"/>
    <w:uiPriority w:val="99"/>
    <w:unhideWhenUsed/>
    <w:rsid w:val="00004916"/>
    <w:pPr>
      <w:tabs>
        <w:tab w:val="center" w:pos="4252"/>
        <w:tab w:val="right" w:pos="8504"/>
      </w:tabs>
      <w:spacing w:after="0" w:line="240" w:lineRule="auto"/>
    </w:pPr>
  </w:style>
  <w:style w:type="character" w:customStyle="1" w:styleId="RodapChar">
    <w:name w:val="Rodapé Char"/>
    <w:basedOn w:val="Fontepargpadro"/>
    <w:link w:val="Rodap"/>
    <w:uiPriority w:val="99"/>
    <w:rsid w:val="00004916"/>
  </w:style>
  <w:style w:type="character" w:customStyle="1" w:styleId="apple-converted-space">
    <w:name w:val="apple-converted-space"/>
    <w:basedOn w:val="Fontepargpadro"/>
    <w:rsid w:val="00407C2E"/>
  </w:style>
  <w:style w:type="character" w:customStyle="1" w:styleId="highlightedsearchterm">
    <w:name w:val="highlightedsearchterm"/>
    <w:basedOn w:val="Fontepargpadro"/>
    <w:rsid w:val="00407C2E"/>
  </w:style>
  <w:style w:type="table" w:styleId="Tabelacomgrade">
    <w:name w:val="Table Grid"/>
    <w:basedOn w:val="Tabelanormal"/>
    <w:uiPriority w:val="59"/>
    <w:rsid w:val="004D55AD"/>
    <w:pPr>
      <w:spacing w:after="0" w:line="240" w:lineRule="auto"/>
      <w:ind w:left="2268"/>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49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4916"/>
  </w:style>
  <w:style w:type="paragraph" w:styleId="Rodap">
    <w:name w:val="footer"/>
    <w:basedOn w:val="Normal"/>
    <w:link w:val="RodapChar"/>
    <w:uiPriority w:val="99"/>
    <w:unhideWhenUsed/>
    <w:rsid w:val="00004916"/>
    <w:pPr>
      <w:tabs>
        <w:tab w:val="center" w:pos="4252"/>
        <w:tab w:val="right" w:pos="8504"/>
      </w:tabs>
      <w:spacing w:after="0" w:line="240" w:lineRule="auto"/>
    </w:pPr>
  </w:style>
  <w:style w:type="character" w:customStyle="1" w:styleId="RodapChar">
    <w:name w:val="Rodapé Char"/>
    <w:basedOn w:val="Fontepargpadro"/>
    <w:link w:val="Rodap"/>
    <w:uiPriority w:val="99"/>
    <w:rsid w:val="00004916"/>
  </w:style>
  <w:style w:type="character" w:customStyle="1" w:styleId="apple-converted-space">
    <w:name w:val="apple-converted-space"/>
    <w:basedOn w:val="Fontepargpadro"/>
    <w:rsid w:val="00407C2E"/>
  </w:style>
  <w:style w:type="character" w:customStyle="1" w:styleId="highlightedsearchterm">
    <w:name w:val="highlightedsearchterm"/>
    <w:basedOn w:val="Fontepargpadro"/>
    <w:rsid w:val="00407C2E"/>
  </w:style>
  <w:style w:type="table" w:styleId="Tabelacomgrade">
    <w:name w:val="Table Grid"/>
    <w:basedOn w:val="Tabelanormal"/>
    <w:uiPriority w:val="59"/>
    <w:rsid w:val="004D55AD"/>
    <w:pPr>
      <w:spacing w:after="0" w:line="240" w:lineRule="auto"/>
      <w:ind w:left="2268"/>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696091">
      <w:bodyDiv w:val="1"/>
      <w:marLeft w:val="0"/>
      <w:marRight w:val="0"/>
      <w:marTop w:val="0"/>
      <w:marBottom w:val="0"/>
      <w:divBdr>
        <w:top w:val="none" w:sz="0" w:space="0" w:color="auto"/>
        <w:left w:val="none" w:sz="0" w:space="0" w:color="auto"/>
        <w:bottom w:val="none" w:sz="0" w:space="0" w:color="auto"/>
        <w:right w:val="none" w:sz="0" w:space="0" w:color="auto"/>
      </w:divBdr>
      <w:divsChild>
        <w:div w:id="245306382">
          <w:marLeft w:val="0"/>
          <w:marRight w:val="0"/>
          <w:marTop w:val="0"/>
          <w:marBottom w:val="0"/>
          <w:divBdr>
            <w:top w:val="none" w:sz="0" w:space="0" w:color="auto"/>
            <w:left w:val="none" w:sz="0" w:space="0" w:color="auto"/>
            <w:bottom w:val="none" w:sz="0" w:space="0" w:color="auto"/>
            <w:right w:val="none" w:sz="0" w:space="0" w:color="auto"/>
          </w:divBdr>
        </w:div>
        <w:div w:id="204262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3</cp:revision>
  <dcterms:created xsi:type="dcterms:W3CDTF">2013-08-21T20:45:00Z</dcterms:created>
  <dcterms:modified xsi:type="dcterms:W3CDTF">2013-08-21T20:46:00Z</dcterms:modified>
</cp:coreProperties>
</file>