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6.98992645318"/>
        <w:gridCol w:w="7458.521884570444"/>
        <w:tblGridChange w:id="0">
          <w:tblGrid>
            <w:gridCol w:w="1566.98992645318"/>
            <w:gridCol w:w="7458.5218845704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policiaschema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search_path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'policiaschema'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endereco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possuiPais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envolvido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testemunha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vitima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delegado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mandado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arma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veiculo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objeto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substancia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celular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DROP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IF EXISTS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evidencia_ocorrencia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CASCADE;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.policial(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idPol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nome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loguin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senha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cargo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.endereco(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idEnd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cep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logradouro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numero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bairro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complemento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estado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cidade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.delegacia(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idDel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nome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sigla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.delegado(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idPolDelegado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idDelegacia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.ocorrencia(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idOco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dataOcor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horario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infracao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segredoJustica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idPolicial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idEndereco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idDelegacia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idDelegado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idComunicante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.cidadao(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nome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dataNasc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rg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telefone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estadoOrigem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cidadeOrigem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alcunha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idEndereco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.possuiPais(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cpf_filho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cpf_pai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(cpf_filho, cpf_pai)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.testemunha(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idOcorrencia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cpfCidadao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(idOcorrencia, cpfCidadao)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.vitima(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idOcorrencia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cpfCidadao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(idOcorrencia, cpfCidadao)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.autor(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idOcorrencia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cpfCidadao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(idOcorrencia, cpfCidadao)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.envolvido(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idOcorrencia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idPolicial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(idOcorrencia, idPolicial)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.mandado(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idMan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dataExpedicao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idDelegado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cpfCidadao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.evidencia(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providencia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tipo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.arma(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calibre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numSerie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fabricante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modelo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(numSerie, calibre, 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.veiculo(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numChassi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placa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modelo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anoFabricacao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ano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fabricacao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(numChassi, placa, 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.Objeto(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nome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descricao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(nome, 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.substancia(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tipo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peso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embalagem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altura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comprimento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largura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qtd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(tipo, 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.celular(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imei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numero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fabricacao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modelo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nome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cpfProprietario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nomeProprietario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(imei, 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.evidencia_ocorrencia(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idOcorrencia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idEvidencia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(idOcorrencia, 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delegadoPolicial_fkey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(idPolDelegado)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(idPol);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delegadoDelegacia_fkey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(idDelegacia)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(idDel);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ocorrenciaPolicial_fkey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(idPolicial)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(idPol);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ocorrenciaCidadao_fkey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(idComunicante)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ocorrenciaEndereco_fkey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(idEndereco)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endereco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(idEnd);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ocorrenciaDelegacia_fkey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(idDelegacia)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(idDel);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ocorrenciaDelegado_fkey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(idDelegado)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delegado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(idPolDelegado);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possuiPais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possuipaisFilho_fkey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(cpf_filho)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possuiPais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possuipaisPai_fkey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(cpf_pai)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testemunha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testemunhaOcorrencia_fkey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(idOcorrencia)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testemunha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testemunhaCidadao_fkey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(cpfCidadao)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vitima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vitimaOcorrencia_fkey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(idOcorrencia)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vitima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vitimaCidadao_fkey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(cpfCidadao)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autorOcorrencia_fkey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(idOcorrencia)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autorCidadao_fkey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(cpfCidadao)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cidadaoEndereco_fkey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(idEndereco)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endereco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(idEnd);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envolvidoOcorrencia_fkey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(idOcorrencia)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envolvidoPolicial_fkey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(idPolicial)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(idPol);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mandado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mandadoDelegado_fkey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(idDelegado)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delegado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(idPolDelegado);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mandado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mandadoCidadao_fkey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(cpfCidadao)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cidadao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(cpf);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armaEvidencia_fkey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(idEvidencia)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(idEvi);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veiculo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veiculoEvidencia_fkey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(idEvidencia)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(idEvi);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objetoEvidencia_fkey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(idEvidencia)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(idEvi);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substancia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substanciaEvidencia_fkey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(idEvidencia)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(idEvi);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celularEvidencia_fkey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(idEvidencia)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(idEvi);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evidencia_ocorrencia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OcorrenciaEvidencia_fkey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(idOcorrencia)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ocorrencia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(idOco);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ALTER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ONLY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evidencia_ocorrencia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ADD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evidencia_ocorrenciaEvidencia_fkey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(idEvidencia)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policiaschema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evidencia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(idEvi);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