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A25D36F" wp14:textId="5C086CA8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Pauta reunião com o Boss</w:t>
      </w:r>
    </w:p>
    <w:p xmlns:wp14="http://schemas.microsoft.com/office/word/2010/wordml" w14:paraId="494BF3BB" wp14:textId="65D4ED58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18950A4" wp14:textId="115E4E80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Participantes</w:t>
      </w:r>
    </w:p>
    <w:p xmlns:wp14="http://schemas.microsoft.com/office/word/2010/wordml" w14:paraId="45DC0C1C" wp14:textId="722D3396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</w:t>
      </w:r>
    </w:p>
    <w:p xmlns:wp14="http://schemas.microsoft.com/office/word/2010/wordml" w14:paraId="27A59419" wp14:textId="2DBBE3E4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5C0ABC5" wp14:textId="3D6E9CD7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Felipe </w:t>
      </w:r>
    </w:p>
    <w:p xmlns:wp14="http://schemas.microsoft.com/office/word/2010/wordml" w14:paraId="08ADBDA8" wp14:textId="59602F44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Gabriel</w:t>
      </w:r>
    </w:p>
    <w:p xmlns:wp14="http://schemas.microsoft.com/office/word/2010/wordml" w14:paraId="270D26AB" wp14:textId="41254728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Gabriel </w:t>
      </w:r>
    </w:p>
    <w:p xmlns:wp14="http://schemas.microsoft.com/office/word/2010/wordml" w14:paraId="4B541FDB" wp14:textId="70654EB8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Giovanni</w:t>
      </w:r>
    </w:p>
    <w:p xmlns:wp14="http://schemas.microsoft.com/office/word/2010/wordml" w14:paraId="2972A732" wp14:textId="2931F79A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Gustavo</w:t>
      </w:r>
    </w:p>
    <w:p xmlns:wp14="http://schemas.microsoft.com/office/word/2010/wordml" w14:paraId="20846F93" wp14:textId="4E8A5AA9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Jessica</w:t>
      </w:r>
    </w:p>
    <w:p xmlns:wp14="http://schemas.microsoft.com/office/word/2010/wordml" w14:paraId="4FB2561F" wp14:textId="6ACE4ED4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EAE25C2" wp14:textId="488A9CCD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Assuntos </w:t>
      </w:r>
    </w:p>
    <w:p xmlns:wp14="http://schemas.microsoft.com/office/word/2010/wordml" w14:paraId="4F988E03" wp14:textId="2DDBBC46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</w:t>
      </w:r>
    </w:p>
    <w:p xmlns:wp14="http://schemas.microsoft.com/office/word/2010/wordml" w14:paraId="77E6BD2B" wp14:textId="68DD9E37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78F2D9D" wp14:textId="5D19C8F4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- Gestão de risco</w:t>
      </w:r>
    </w:p>
    <w:p xmlns:wp14="http://schemas.microsoft.com/office/word/2010/wordml" w14:paraId="4F38541F" wp14:textId="0536F92F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92FBC86" wp14:textId="604C4F66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- DashBoard</w:t>
      </w:r>
    </w:p>
    <w:p xmlns:wp14="http://schemas.microsoft.com/office/word/2010/wordml" w14:paraId="33C47C92" wp14:textId="671357CE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0256E3B" wp14:textId="3CE1B6E4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Site </w:t>
      </w:r>
    </w:p>
    <w:p xmlns:wp14="http://schemas.microsoft.com/office/word/2010/wordml" w14:paraId="79D5CA81" wp14:textId="45B88B47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CFCBA9A" wp14:textId="25FB5CC3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Modelo conceitual </w:t>
      </w:r>
    </w:p>
    <w:p xmlns:wp14="http://schemas.microsoft.com/office/word/2010/wordml" w14:paraId="049F2D59" wp14:textId="623610FF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61158F7" wp14:textId="1CB51467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- Rascunho de apresentação</w:t>
      </w:r>
    </w:p>
    <w:p xmlns:wp14="http://schemas.microsoft.com/office/word/2010/wordml" w14:paraId="2D3AB3C0" wp14:textId="748DE9AF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2C5597F" wp14:textId="7E346336">
      <w:r w:rsidRPr="4BCD3851" w:rsidR="3FB631EC">
        <w:rPr>
          <w:rFonts w:ascii="Calibri" w:hAnsi="Calibri" w:eastAsia="Calibri" w:cs="Calibri"/>
          <w:noProof w:val="0"/>
          <w:sz w:val="22"/>
          <w:szCs w:val="22"/>
          <w:lang w:val="en-US"/>
        </w:rPr>
        <w:t>- Incluir logo das linguagens utilizads no LLD</w:t>
      </w:r>
    </w:p>
    <w:p xmlns:wp14="http://schemas.microsoft.com/office/word/2010/wordml" w:rsidP="4BCD3851" w14:paraId="060A16D5" wp14:textId="2F6E2E0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CD3851" w14:paraId="2C078E63" wp14:textId="3FED4F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6C226C"/>
  <w15:docId w15:val="{c1c26f39-ba7b-454a-a17f-d2dbe93a719d}"/>
  <w:rsids>
    <w:rsidRoot w:val="526C226C"/>
    <w:rsid w:val="3FB631EC"/>
    <w:rsid w:val="4BCD3851"/>
    <w:rsid w:val="526C22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2020-05-04T16:24:10.6993292Z</dcterms:created>
  <dcterms:modified xsi:type="dcterms:W3CDTF">2020-05-04T16:25:33.6190548Z</dcterms:modified>
  <dc:creator>FELIPE ANDRADE CAMARGO .</dc:creator>
  <lastModifiedBy>FELIPE ANDRADE CAMARGO .</lastModifiedBy>
</coreProperties>
</file>