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C85FF" w14:textId="056CE883" w:rsidR="000804C6" w:rsidRPr="000804C6" w:rsidRDefault="00F670DD" w:rsidP="000804C6">
      <w:pPr>
        <w:jc w:val="cente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C</w:t>
      </w:r>
      <w:r w:rsidR="000804C6" w:rsidRPr="000804C6">
        <w:rPr>
          <w:rFonts w:ascii="Times New Roman" w:hAnsi="Times New Roman" w:cs="Times New Roman"/>
          <w:b/>
          <w:bCs/>
          <w:color w:val="222222"/>
          <w:sz w:val="28"/>
          <w:szCs w:val="28"/>
          <w:u w:val="single"/>
          <w:shd w:val="clear" w:color="auto" w:fill="FFFFFF"/>
        </w:rPr>
        <w:t>onsecuencia lógica</w:t>
      </w:r>
    </w:p>
    <w:p w14:paraId="10C41778" w14:textId="7D050A69" w:rsidR="00033089" w:rsidRPr="00033089" w:rsidRDefault="00033089" w:rsidP="00F8586F">
      <w:pPr>
        <w:ind w:firstLine="708"/>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L</w:t>
      </w:r>
      <w:r w:rsidRPr="00033089">
        <w:rPr>
          <w:rFonts w:ascii="Times New Roman" w:hAnsi="Times New Roman" w:cs="Times New Roman"/>
          <w:color w:val="222222"/>
          <w:shd w:val="clear" w:color="auto" w:fill="FFFFFF"/>
        </w:rPr>
        <w:t>a consecuencia lógica es una relación entre un conjunto de oraciones</w:t>
      </w:r>
      <w:r>
        <w:rPr>
          <w:rFonts w:ascii="Times New Roman" w:hAnsi="Times New Roman" w:cs="Times New Roman"/>
          <w:color w:val="222222"/>
          <w:shd w:val="clear" w:color="auto" w:fill="FFFFFF"/>
        </w:rPr>
        <w:t xml:space="preserve"> </w:t>
      </w:r>
      <w:r w:rsidRPr="00033089">
        <w:rPr>
          <w:rFonts w:ascii="Times New Roman" w:hAnsi="Times New Roman" w:cs="Times New Roman"/>
          <w:color w:val="222222"/>
          <w:shd w:val="clear" w:color="auto" w:fill="FFFFFF"/>
        </w:rPr>
        <w:t xml:space="preserve">que funcionan como premisas, y otra oración que es sostenida como conclusión de esas premisas. </w:t>
      </w:r>
      <w:r>
        <w:rPr>
          <w:rFonts w:ascii="Times New Roman" w:hAnsi="Times New Roman" w:cs="Times New Roman"/>
          <w:color w:val="222222"/>
          <w:shd w:val="clear" w:color="auto" w:fill="FFFFFF"/>
        </w:rPr>
        <w:t>D</w:t>
      </w:r>
      <w:r w:rsidRPr="00033089">
        <w:rPr>
          <w:rFonts w:ascii="Times New Roman" w:hAnsi="Times New Roman" w:cs="Times New Roman"/>
          <w:color w:val="222222"/>
          <w:shd w:val="clear" w:color="auto" w:fill="FFFFFF"/>
        </w:rPr>
        <w:t xml:space="preserve">ecimos que esa relación es una relación de consecuencia lógica cuando no es posible que la conjunción de todas las premisas sea verdadera y la conclusión falsa; en otras palabras, si la conjunción de las premisas es verdadera, entonces necesariamente la conclusión debe ser verdadera. </w:t>
      </w:r>
      <w:r w:rsidR="00F8586F">
        <w:rPr>
          <w:rFonts w:ascii="Times New Roman" w:hAnsi="Times New Roman" w:cs="Times New Roman"/>
          <w:color w:val="222222"/>
          <w:shd w:val="clear" w:color="auto" w:fill="FFFFFF"/>
        </w:rPr>
        <w:t>Un ejemplo:</w:t>
      </w:r>
    </w:p>
    <w:p w14:paraId="4DC50ECB" w14:textId="77777777" w:rsidR="00033089" w:rsidRPr="00033089" w:rsidRDefault="00033089" w:rsidP="00F8586F">
      <w:pPr>
        <w:jc w:val="center"/>
        <w:rPr>
          <w:rFonts w:ascii="Times New Roman" w:hAnsi="Times New Roman" w:cs="Times New Roman"/>
          <w:color w:val="222222"/>
          <w:shd w:val="clear" w:color="auto" w:fill="FFFFFF"/>
        </w:rPr>
      </w:pPr>
      <w:r w:rsidRPr="00033089">
        <w:rPr>
          <w:rFonts w:ascii="Times New Roman" w:hAnsi="Times New Roman" w:cs="Times New Roman"/>
          <w:color w:val="222222"/>
          <w:shd w:val="clear" w:color="auto" w:fill="FFFFFF"/>
        </w:rPr>
        <w:t>Juan es hombre.</w:t>
      </w:r>
    </w:p>
    <w:p w14:paraId="622D466A" w14:textId="400E54F7" w:rsidR="00033089" w:rsidRDefault="00033089" w:rsidP="00F8586F">
      <w:pPr>
        <w:jc w:val="center"/>
        <w:rPr>
          <w:rFonts w:ascii="Times New Roman" w:hAnsi="Times New Roman" w:cs="Times New Roman"/>
          <w:color w:val="222222"/>
          <w:shd w:val="clear" w:color="auto" w:fill="FFFFFF"/>
        </w:rPr>
      </w:pPr>
      <w:r w:rsidRPr="00033089">
        <w:rPr>
          <w:rFonts w:ascii="Times New Roman" w:hAnsi="Times New Roman" w:cs="Times New Roman"/>
          <w:color w:val="222222"/>
          <w:shd w:val="clear" w:color="auto" w:fill="FFFFFF"/>
        </w:rPr>
        <w:t>Luego, Juan no es inmortal.</w:t>
      </w:r>
    </w:p>
    <w:p w14:paraId="00DE5FED" w14:textId="73EA1430" w:rsidR="00033089" w:rsidRPr="00033089" w:rsidRDefault="00033089" w:rsidP="00F8586F">
      <w:pPr>
        <w:jc w:val="center"/>
        <w:rPr>
          <w:rFonts w:ascii="Times New Roman" w:hAnsi="Times New Roman" w:cs="Times New Roman"/>
          <w:color w:val="222222"/>
          <w:shd w:val="clear" w:color="auto" w:fill="FFFFFF"/>
        </w:rPr>
      </w:pPr>
      <w:r w:rsidRPr="00033089">
        <w:rPr>
          <w:rFonts w:ascii="Times New Roman" w:hAnsi="Times New Roman" w:cs="Times New Roman"/>
          <w:noProof/>
          <w:color w:val="222222"/>
          <w:shd w:val="clear" w:color="auto" w:fill="FFFFFF"/>
        </w:rPr>
        <w:drawing>
          <wp:inline distT="0" distB="0" distL="0" distR="0" wp14:anchorId="76156E72" wp14:editId="17B9D52F">
            <wp:extent cx="3918151" cy="106685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8151" cy="1066855"/>
                    </a:xfrm>
                    <a:prstGeom prst="rect">
                      <a:avLst/>
                    </a:prstGeom>
                  </pic:spPr>
                </pic:pic>
              </a:graphicData>
            </a:graphic>
          </wp:inline>
        </w:drawing>
      </w:r>
    </w:p>
    <w:p w14:paraId="658397EF" w14:textId="4833693D" w:rsidR="000804C6" w:rsidRDefault="00033089" w:rsidP="00F8586F">
      <w:pPr>
        <w:ind w:firstLine="708"/>
        <w:rPr>
          <w:rFonts w:ascii="Times New Roman" w:hAnsi="Times New Roman" w:cs="Times New Roman"/>
          <w:color w:val="222222"/>
          <w:shd w:val="clear" w:color="auto" w:fill="FFFFFF"/>
        </w:rPr>
      </w:pPr>
      <w:r w:rsidRPr="00033089">
        <w:rPr>
          <w:rFonts w:ascii="Times New Roman" w:hAnsi="Times New Roman" w:cs="Times New Roman"/>
          <w:color w:val="222222"/>
          <w:shd w:val="clear" w:color="auto" w:fill="FFFFFF"/>
        </w:rPr>
        <w:t>Este argumento es intuitivamente correcto; si la única premisa que tenemos es verdadera, se sigue necesariamente la verdad de la conclusión. No hay problema en afirmar con verdad esta relación.</w:t>
      </w:r>
    </w:p>
    <w:p w14:paraId="77592D1D" w14:textId="5D9D8475" w:rsidR="00F8586F" w:rsidRDefault="00F8586F" w:rsidP="00F8586F">
      <w:pPr>
        <w:pStyle w:val="Prrafodelista"/>
        <w:numPr>
          <w:ilvl w:val="0"/>
          <w:numId w:val="1"/>
        </w:numPr>
        <w:rPr>
          <w:rFonts w:ascii="Times New Roman" w:hAnsi="Times New Roman" w:cs="Times New Roman"/>
          <w:color w:val="222222"/>
          <w:shd w:val="clear" w:color="auto" w:fill="FFFFFF"/>
        </w:rPr>
      </w:pPr>
      <w:r w:rsidRPr="00F8586F">
        <w:rPr>
          <w:rFonts w:ascii="Times New Roman" w:hAnsi="Times New Roman" w:cs="Times New Roman"/>
          <w:color w:val="222222"/>
          <w:shd w:val="clear" w:color="auto" w:fill="FFFFFF"/>
        </w:rPr>
        <w:t>Las premisas pueden ser verdaderas o falsas</w:t>
      </w:r>
    </w:p>
    <w:p w14:paraId="4FD9F59D" w14:textId="59260FE2" w:rsidR="00A84830" w:rsidRDefault="00F8586F" w:rsidP="00A84830">
      <w:pPr>
        <w:pStyle w:val="Prrafodelista"/>
        <w:numPr>
          <w:ilvl w:val="0"/>
          <w:numId w:val="1"/>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Un argumento puede ser valido o invalido.</w:t>
      </w:r>
      <w:r w:rsidR="00A84830">
        <w:rPr>
          <w:rFonts w:ascii="Times New Roman" w:hAnsi="Times New Roman" w:cs="Times New Roman"/>
          <w:color w:val="222222"/>
          <w:shd w:val="clear" w:color="auto" w:fill="FFFFFF"/>
        </w:rPr>
        <w:t xml:space="preserve"> Un argumento es </w:t>
      </w:r>
      <w:proofErr w:type="spellStart"/>
      <w:r w:rsidR="00A84830">
        <w:rPr>
          <w:rFonts w:ascii="Times New Roman" w:hAnsi="Times New Roman" w:cs="Times New Roman"/>
          <w:color w:val="222222"/>
          <w:shd w:val="clear" w:color="auto" w:fill="FFFFFF"/>
        </w:rPr>
        <w:t>valido</w:t>
      </w:r>
      <w:proofErr w:type="spellEnd"/>
      <w:r w:rsidR="00A84830">
        <w:rPr>
          <w:rFonts w:ascii="Times New Roman" w:hAnsi="Times New Roman" w:cs="Times New Roman"/>
          <w:color w:val="222222"/>
          <w:shd w:val="clear" w:color="auto" w:fill="FFFFFF"/>
        </w:rPr>
        <w:t xml:space="preserve"> si de la verdad de las premisas se deriva la verdad de la conclusión.</w:t>
      </w:r>
    </w:p>
    <w:p w14:paraId="243C39B4" w14:textId="2AC3E849" w:rsidR="008574A4" w:rsidRDefault="008574A4" w:rsidP="008574A4">
      <w:pPr>
        <w:rPr>
          <w:rFonts w:ascii="Times New Roman" w:hAnsi="Times New Roman" w:cs="Times New Roman"/>
          <w:color w:val="222222"/>
          <w:shd w:val="clear" w:color="auto" w:fill="FFFFFF"/>
        </w:rPr>
      </w:pPr>
    </w:p>
    <w:p w14:paraId="38B303E6" w14:textId="356D0C63" w:rsidR="008574A4" w:rsidRPr="008574A4" w:rsidRDefault="008574A4" w:rsidP="008574A4">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Ejemplo:</w:t>
      </w:r>
    </w:p>
    <w:p w14:paraId="44CDACB5" w14:textId="21677AB1" w:rsidR="00A84830" w:rsidRDefault="00A84830" w:rsidP="00A84830">
      <w:pPr>
        <w:pStyle w:val="Prrafodelista"/>
        <w:rPr>
          <w:rFonts w:ascii="Times New Roman" w:hAnsi="Times New Roman" w:cs="Times New Roman"/>
          <w:color w:val="222222"/>
          <w:shd w:val="clear" w:color="auto" w:fill="FFFFFF"/>
        </w:rPr>
      </w:pPr>
    </w:p>
    <w:p w14:paraId="19DA9119" w14:textId="61966F78" w:rsidR="00A84830" w:rsidRPr="00A84830" w:rsidRDefault="00A84830" w:rsidP="00A84830">
      <w:pPr>
        <w:pStyle w:val="Prrafodelista"/>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         </w:t>
      </w:r>
      <w:r w:rsidRPr="00A84830">
        <w:rPr>
          <w:rFonts w:ascii="Times New Roman" w:hAnsi="Times New Roman" w:cs="Times New Roman"/>
          <w:noProof/>
          <w:color w:val="222222"/>
          <w:shd w:val="clear" w:color="auto" w:fill="FFFFFF"/>
        </w:rPr>
        <w:drawing>
          <wp:inline distT="0" distB="0" distL="0" distR="0" wp14:anchorId="79E383FA" wp14:editId="284B1A03">
            <wp:extent cx="3683189" cy="1403422"/>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3189" cy="1403422"/>
                    </a:xfrm>
                    <a:prstGeom prst="rect">
                      <a:avLst/>
                    </a:prstGeom>
                  </pic:spPr>
                </pic:pic>
              </a:graphicData>
            </a:graphic>
          </wp:inline>
        </w:drawing>
      </w:r>
    </w:p>
    <w:p w14:paraId="1E51EE65" w14:textId="633F2AC1" w:rsidR="00F8586F" w:rsidRDefault="00F8586F" w:rsidP="00033089">
      <w:pPr>
        <w:rPr>
          <w:rFonts w:ascii="Times New Roman" w:hAnsi="Times New Roman" w:cs="Times New Roman"/>
          <w:color w:val="222222"/>
          <w:shd w:val="clear" w:color="auto" w:fill="FFFFFF"/>
        </w:rPr>
      </w:pPr>
    </w:p>
    <w:p w14:paraId="095817FE" w14:textId="1B634686" w:rsidR="00A84830" w:rsidRDefault="008574A4" w:rsidP="00033089">
      <w:pPr>
        <w:rPr>
          <w:rFonts w:ascii="Times New Roman" w:hAnsi="Times New Roman" w:cs="Times New Roman"/>
          <w:color w:val="222222"/>
          <w:shd w:val="clear" w:color="auto" w:fill="FFFFFF"/>
        </w:rPr>
      </w:pPr>
      <w:r w:rsidRPr="008574A4">
        <w:rPr>
          <w:rFonts w:ascii="Times New Roman" w:hAnsi="Times New Roman" w:cs="Times New Roman"/>
          <w:noProof/>
          <w:color w:val="222222"/>
          <w:shd w:val="clear" w:color="auto" w:fill="FFFFFF"/>
        </w:rPr>
        <w:drawing>
          <wp:inline distT="0" distB="0" distL="0" distR="0" wp14:anchorId="1BA02765" wp14:editId="0D309225">
            <wp:extent cx="5400040" cy="167513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1675130"/>
                    </a:xfrm>
                    <a:prstGeom prst="rect">
                      <a:avLst/>
                    </a:prstGeom>
                  </pic:spPr>
                </pic:pic>
              </a:graphicData>
            </a:graphic>
          </wp:inline>
        </w:drawing>
      </w:r>
    </w:p>
    <w:p w14:paraId="4A95352E" w14:textId="77777777" w:rsidR="008574A4" w:rsidRPr="00033089" w:rsidRDefault="008574A4" w:rsidP="00033089">
      <w:pPr>
        <w:rPr>
          <w:rFonts w:ascii="Times New Roman" w:hAnsi="Times New Roman" w:cs="Times New Roman"/>
          <w:color w:val="222222"/>
          <w:shd w:val="clear" w:color="auto" w:fill="FFFFFF"/>
        </w:rPr>
      </w:pPr>
    </w:p>
    <w:p w14:paraId="407CE25D" w14:textId="353AD1A5" w:rsidR="00B11611" w:rsidRDefault="00F837AE" w:rsidP="00B11611">
      <w:pPr>
        <w:rPr>
          <w:rFonts w:ascii="Times New Roman" w:hAnsi="Times New Roman" w:cs="Times New Roman"/>
          <w:color w:val="222222"/>
          <w:sz w:val="28"/>
          <w:szCs w:val="28"/>
          <w:u w:val="single"/>
          <w:shd w:val="clear" w:color="auto" w:fill="FFFFFF"/>
        </w:rPr>
      </w:pPr>
      <w:r>
        <w:rPr>
          <w:rFonts w:ascii="Times New Roman" w:hAnsi="Times New Roman" w:cs="Times New Roman"/>
          <w:color w:val="222222"/>
          <w:sz w:val="28"/>
          <w:szCs w:val="28"/>
          <w:u w:val="single"/>
          <w:shd w:val="clear" w:color="auto" w:fill="FFFFFF"/>
        </w:rPr>
        <w:lastRenderedPageBreak/>
        <w:t>Reglas de derivación</w:t>
      </w:r>
      <w:r w:rsidR="001828C4">
        <w:rPr>
          <w:rFonts w:ascii="Times New Roman" w:hAnsi="Times New Roman" w:cs="Times New Roman"/>
          <w:color w:val="222222"/>
          <w:sz w:val="28"/>
          <w:szCs w:val="28"/>
          <w:u w:val="single"/>
          <w:shd w:val="clear" w:color="auto" w:fill="FFFFFF"/>
        </w:rPr>
        <w:t xml:space="preserve"> de la </w:t>
      </w:r>
      <w:r w:rsidR="001828C4" w:rsidRPr="00F837AE">
        <w:rPr>
          <w:rFonts w:ascii="Times New Roman" w:hAnsi="Times New Roman" w:cs="Times New Roman"/>
          <w:b/>
          <w:bCs/>
          <w:color w:val="222222"/>
          <w:sz w:val="28"/>
          <w:szCs w:val="28"/>
          <w:shd w:val="clear" w:color="auto" w:fill="FFFFFF"/>
        </w:rPr>
        <w:t>¬</w:t>
      </w:r>
    </w:p>
    <w:p w14:paraId="35D2481C" w14:textId="028836B7" w:rsidR="00F837AE" w:rsidRPr="00F837AE" w:rsidRDefault="000E05BC" w:rsidP="00F837AE">
      <w:pPr>
        <w:pStyle w:val="Prrafodelista"/>
        <w:numPr>
          <w:ilvl w:val="0"/>
          <w:numId w:val="2"/>
        </w:numPr>
        <w:rPr>
          <w:rFonts w:ascii="Times New Roman" w:hAnsi="Times New Roman" w:cs="Times New Roman"/>
          <w:b/>
          <w:bCs/>
          <w:color w:val="222222"/>
          <w:sz w:val="28"/>
          <w:szCs w:val="28"/>
          <w:shd w:val="clear" w:color="auto" w:fill="FFFFFF"/>
        </w:rPr>
      </w:pPr>
      <w:r w:rsidRPr="000E05BC">
        <w:rPr>
          <w:rFonts w:ascii="Times New Roman" w:hAnsi="Times New Roman" w:cs="Times New Roman"/>
          <w:b/>
          <w:bCs/>
          <w:color w:val="222222"/>
          <w:shd w:val="clear" w:color="auto" w:fill="FFFFFF"/>
        </w:rPr>
        <w:t xml:space="preserve">Eliminación de la </w:t>
      </w:r>
      <w:r w:rsidR="00F837AE" w:rsidRPr="00F837AE">
        <w:rPr>
          <w:rFonts w:ascii="Times New Roman" w:hAnsi="Times New Roman" w:cs="Times New Roman"/>
          <w:b/>
          <w:bCs/>
          <w:color w:val="222222"/>
          <w:sz w:val="28"/>
          <w:szCs w:val="28"/>
          <w:shd w:val="clear" w:color="auto" w:fill="FFFFFF"/>
        </w:rPr>
        <w:t>¬</w:t>
      </w:r>
      <w:r w:rsidR="00F837AE">
        <w:rPr>
          <w:rFonts w:ascii="Times New Roman" w:hAnsi="Times New Roman" w:cs="Times New Roman"/>
          <w:b/>
          <w:bCs/>
          <w:color w:val="222222"/>
          <w:shd w:val="clear" w:color="auto" w:fill="FFFFFF"/>
        </w:rPr>
        <w:t>:</w:t>
      </w:r>
    </w:p>
    <w:p w14:paraId="4195DF59" w14:textId="41E4CC10" w:rsidR="0055313B" w:rsidRDefault="00000000" w:rsidP="00BC4CEC">
      <w:pPr>
        <w:ind w:firstLine="708"/>
        <w:rPr>
          <w:rFonts w:ascii="Cambria Math" w:eastAsiaTheme="minorEastAsia" w:hAnsi="Cambria Math" w:cs="Times New Roman"/>
          <w:b/>
          <w:bCs/>
          <w:i/>
          <w:color w:val="222222"/>
          <w:sz w:val="28"/>
          <w:szCs w:val="28"/>
          <w:shd w:val="clear" w:color="auto" w:fill="FFFFFF"/>
        </w:rPr>
      </w:pPr>
      <m:oMath>
        <m:f>
          <m:fPr>
            <m:ctrlPr>
              <w:rPr>
                <w:rFonts w:ascii="Cambria Math" w:hAnsi="Cambria Math" w:cs="Times New Roman"/>
                <w:b/>
                <w:bCs/>
                <w:i/>
                <w:color w:val="222222"/>
                <w:sz w:val="28"/>
                <w:szCs w:val="28"/>
                <w:shd w:val="clear" w:color="auto" w:fill="FFFFFF"/>
              </w:rPr>
            </m:ctrlPr>
          </m:fPr>
          <m:num>
            <m:r>
              <m:rPr>
                <m:sty m:val="bi"/>
              </m:rPr>
              <w:rPr>
                <w:rFonts w:ascii="Cambria Math" w:hAnsi="Cambria Math" w:cs="Times New Roman"/>
                <w:color w:val="222222"/>
                <w:sz w:val="28"/>
                <w:szCs w:val="28"/>
                <w:shd w:val="clear" w:color="auto" w:fill="FFFFFF"/>
              </w:rPr>
              <m:t>¬¬ A</m:t>
            </m:r>
          </m:num>
          <m:den>
            <m:r>
              <m:rPr>
                <m:sty m:val="bi"/>
              </m:rPr>
              <w:rPr>
                <w:rFonts w:ascii="Cambria Math" w:hAnsi="Cambria Math" w:cs="Times New Roman"/>
                <w:color w:val="222222"/>
                <w:sz w:val="28"/>
                <w:szCs w:val="28"/>
                <w:shd w:val="clear" w:color="auto" w:fill="FFFFFF"/>
              </w:rPr>
              <m:t>A</m:t>
            </m:r>
          </m:den>
        </m:f>
      </m:oMath>
      <w:r w:rsidR="0055313B">
        <w:rPr>
          <w:rFonts w:ascii="Times New Roman" w:eastAsiaTheme="minorEastAsia" w:hAnsi="Times New Roman" w:cs="Times New Roman"/>
          <w:b/>
          <w:bCs/>
          <w:color w:val="222222"/>
          <w:sz w:val="28"/>
          <w:szCs w:val="28"/>
          <w:shd w:val="clear" w:color="auto" w:fill="FFFFFF"/>
        </w:rPr>
        <w:t xml:space="preserve"> </w:t>
      </w:r>
      <w:r w:rsidR="0055313B">
        <w:rPr>
          <w:rFonts w:ascii="Cambria Math" w:hAnsi="Cambria Math" w:cs="Times New Roman"/>
          <w:b/>
          <w:bCs/>
          <w:i/>
          <w:color w:val="222222"/>
          <w:sz w:val="28"/>
          <w:szCs w:val="28"/>
          <w:shd w:val="clear" w:color="auto" w:fill="FFFFFF"/>
        </w:rPr>
        <w:t xml:space="preserve"> </w:t>
      </w:r>
      <w:proofErr w:type="spellStart"/>
      <w:r w:rsidR="0055313B">
        <w:rPr>
          <w:rFonts w:ascii="Cambria Math" w:eastAsiaTheme="minorEastAsia" w:hAnsi="Cambria Math" w:cs="Times New Roman"/>
          <w:b/>
          <w:bCs/>
          <w:i/>
          <w:color w:val="222222"/>
          <w:sz w:val="28"/>
          <w:szCs w:val="28"/>
          <w:shd w:val="clear" w:color="auto" w:fill="FFFFFF"/>
        </w:rPr>
        <w:t>n°</w:t>
      </w:r>
      <w:proofErr w:type="spellEnd"/>
      <w:r w:rsidR="0055313B">
        <w:rPr>
          <w:rFonts w:ascii="Cambria Math" w:eastAsiaTheme="minorEastAsia" w:hAnsi="Cambria Math" w:cs="Times New Roman"/>
          <w:b/>
          <w:bCs/>
          <w:i/>
          <w:color w:val="222222"/>
          <w:sz w:val="28"/>
          <w:szCs w:val="28"/>
          <w:shd w:val="clear" w:color="auto" w:fill="FFFFFF"/>
        </w:rPr>
        <w:t xml:space="preserve"> par de negaciones</w:t>
      </w:r>
      <w:r w:rsidR="0055313B">
        <w:rPr>
          <w:rFonts w:ascii="Cambria Math" w:eastAsiaTheme="minorEastAsia" w:hAnsi="Cambria Math" w:cs="Times New Roman"/>
          <w:b/>
          <w:bCs/>
          <w:i/>
          <w:color w:val="222222"/>
          <w:sz w:val="28"/>
          <w:szCs w:val="28"/>
          <w:shd w:val="clear" w:color="auto" w:fill="FFFFFF"/>
        </w:rPr>
        <w:tab/>
      </w:r>
      <w:r w:rsidR="0055313B">
        <w:rPr>
          <w:rFonts w:ascii="Cambria Math" w:eastAsiaTheme="minorEastAsia" w:hAnsi="Cambria Math" w:cs="Times New Roman"/>
          <w:b/>
          <w:bCs/>
          <w:i/>
          <w:color w:val="222222"/>
          <w:sz w:val="28"/>
          <w:szCs w:val="28"/>
          <w:shd w:val="clear" w:color="auto" w:fill="FFFFFF"/>
        </w:rPr>
        <w:tab/>
      </w:r>
      <m:oMath>
        <m:f>
          <m:fPr>
            <m:ctrlPr>
              <w:rPr>
                <w:rFonts w:ascii="Cambria Math" w:hAnsi="Cambria Math" w:cs="Times New Roman"/>
                <w:b/>
                <w:bCs/>
                <w:i/>
                <w:color w:val="222222"/>
                <w:sz w:val="28"/>
                <w:szCs w:val="28"/>
                <w:shd w:val="clear" w:color="auto" w:fill="FFFFFF"/>
              </w:rPr>
            </m:ctrlPr>
          </m:fPr>
          <m:num>
            <m:r>
              <m:rPr>
                <m:sty m:val="bi"/>
              </m:rPr>
              <w:rPr>
                <w:rFonts w:ascii="Cambria Math" w:hAnsi="Cambria Math" w:cs="Times New Roman"/>
                <w:color w:val="222222"/>
                <w:sz w:val="28"/>
                <w:szCs w:val="28"/>
                <w:shd w:val="clear" w:color="auto" w:fill="FFFFFF"/>
              </w:rPr>
              <m:t>¬¬¬A</m:t>
            </m:r>
          </m:num>
          <m:den>
            <m:r>
              <m:rPr>
                <m:sty m:val="bi"/>
              </m:rPr>
              <w:rPr>
                <w:rFonts w:ascii="Cambria Math" w:hAnsi="Cambria Math" w:cs="Times New Roman"/>
                <w:color w:val="222222"/>
                <w:sz w:val="28"/>
                <w:szCs w:val="28"/>
                <w:shd w:val="clear" w:color="auto" w:fill="FFFFFF"/>
              </w:rPr>
              <m:t>¬A</m:t>
            </m:r>
          </m:den>
        </m:f>
      </m:oMath>
      <w:r w:rsidR="0055313B">
        <w:rPr>
          <w:rFonts w:ascii="Cambria Math" w:eastAsiaTheme="minorEastAsia" w:hAnsi="Cambria Math" w:cs="Times New Roman"/>
          <w:b/>
          <w:bCs/>
          <w:i/>
          <w:color w:val="222222"/>
          <w:sz w:val="28"/>
          <w:szCs w:val="28"/>
          <w:shd w:val="clear" w:color="auto" w:fill="FFFFFF"/>
        </w:rPr>
        <w:t xml:space="preserve"> </w:t>
      </w:r>
      <w:r w:rsidR="00BC4CEC">
        <w:rPr>
          <w:rFonts w:ascii="Cambria Math" w:eastAsiaTheme="minorEastAsia" w:hAnsi="Cambria Math" w:cs="Times New Roman"/>
          <w:b/>
          <w:bCs/>
          <w:i/>
          <w:color w:val="222222"/>
          <w:sz w:val="28"/>
          <w:szCs w:val="28"/>
          <w:shd w:val="clear" w:color="auto" w:fill="FFFFFF"/>
        </w:rPr>
        <w:t xml:space="preserve"> </w:t>
      </w:r>
      <w:proofErr w:type="spellStart"/>
      <w:r w:rsidR="0055313B">
        <w:rPr>
          <w:rFonts w:ascii="Cambria Math" w:eastAsiaTheme="minorEastAsia" w:hAnsi="Cambria Math" w:cs="Times New Roman"/>
          <w:b/>
          <w:bCs/>
          <w:i/>
          <w:color w:val="222222"/>
          <w:sz w:val="28"/>
          <w:szCs w:val="28"/>
          <w:shd w:val="clear" w:color="auto" w:fill="FFFFFF"/>
        </w:rPr>
        <w:t>n°</w:t>
      </w:r>
      <w:proofErr w:type="spellEnd"/>
      <w:r w:rsidR="0055313B">
        <w:rPr>
          <w:rFonts w:ascii="Cambria Math" w:eastAsiaTheme="minorEastAsia" w:hAnsi="Cambria Math" w:cs="Times New Roman"/>
          <w:b/>
          <w:bCs/>
          <w:i/>
          <w:color w:val="222222"/>
          <w:sz w:val="28"/>
          <w:szCs w:val="28"/>
          <w:shd w:val="clear" w:color="auto" w:fill="FFFFFF"/>
        </w:rPr>
        <w:t xml:space="preserve"> impar de negaciones</w:t>
      </w:r>
    </w:p>
    <w:p w14:paraId="795DE1AF" w14:textId="4099A5BC" w:rsidR="0055313B" w:rsidRPr="00F837AE" w:rsidRDefault="0055313B" w:rsidP="0055313B">
      <w:pPr>
        <w:rPr>
          <w:rFonts w:ascii="Times New Roman" w:hAnsi="Times New Roman" w:cs="Times New Roman"/>
          <w:b/>
          <w:bCs/>
          <w:color w:val="222222"/>
          <w:sz w:val="28"/>
          <w:szCs w:val="28"/>
          <w:shd w:val="clear" w:color="auto" w:fill="FFFFFF"/>
        </w:rPr>
      </w:pPr>
    </w:p>
    <w:p w14:paraId="494049CE" w14:textId="68AAFBBB" w:rsidR="000E05BC" w:rsidRPr="000E05BC" w:rsidRDefault="000E05BC" w:rsidP="000E05BC">
      <w:pPr>
        <w:pStyle w:val="Prrafodelista"/>
        <w:numPr>
          <w:ilvl w:val="0"/>
          <w:numId w:val="2"/>
        </w:num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hd w:val="clear" w:color="auto" w:fill="FFFFFF"/>
        </w:rPr>
        <w:t>Introducción</w:t>
      </w:r>
      <w:r w:rsidRPr="000E05BC">
        <w:rPr>
          <w:rFonts w:ascii="Times New Roman" w:hAnsi="Times New Roman" w:cs="Times New Roman"/>
          <w:b/>
          <w:bCs/>
          <w:color w:val="222222"/>
          <w:shd w:val="clear" w:color="auto" w:fill="FFFFFF"/>
        </w:rPr>
        <w:t xml:space="preserve"> de la </w:t>
      </w:r>
      <w:r w:rsidRPr="00F837AE">
        <w:rPr>
          <w:rFonts w:ascii="Times New Roman" w:hAnsi="Times New Roman" w:cs="Times New Roman"/>
          <w:b/>
          <w:bCs/>
          <w:color w:val="222222"/>
          <w:sz w:val="28"/>
          <w:szCs w:val="28"/>
          <w:shd w:val="clear" w:color="auto" w:fill="FFFFFF"/>
        </w:rPr>
        <w:t>¬</w:t>
      </w:r>
      <w:r>
        <w:rPr>
          <w:rFonts w:ascii="Times New Roman" w:hAnsi="Times New Roman" w:cs="Times New Roman"/>
          <w:b/>
          <w:bCs/>
          <w:color w:val="222222"/>
          <w:shd w:val="clear" w:color="auto" w:fill="FFFFFF"/>
        </w:rPr>
        <w:t>:</w:t>
      </w:r>
    </w:p>
    <w:p w14:paraId="156F8814" w14:textId="5523C9EF" w:rsidR="000E05BC" w:rsidRDefault="000E05BC" w:rsidP="000E05BC">
      <w:pPr>
        <w:pStyle w:val="Prrafodelista"/>
        <w:rPr>
          <w:rFonts w:ascii="Times New Roman" w:hAnsi="Times New Roman" w:cs="Times New Roman"/>
          <w:b/>
          <w:bCs/>
          <w:color w:val="222222"/>
          <w:sz w:val="28"/>
          <w:szCs w:val="28"/>
          <w:shd w:val="clear" w:color="auto" w:fill="FFFFFF"/>
        </w:rPr>
      </w:pPr>
    </w:p>
    <w:p w14:paraId="5906AA58" w14:textId="576A7750" w:rsidR="000E05BC" w:rsidRDefault="000E05BC" w:rsidP="000E05BC">
      <w:pPr>
        <w:pStyle w:val="Prrafodelista"/>
        <w:rPr>
          <w:rFonts w:ascii="Times New Roman" w:hAnsi="Times New Roman" w:cs="Times New Roman"/>
          <w:color w:val="222222"/>
          <w:shd w:val="clear" w:color="auto" w:fill="FFFFFF"/>
        </w:rPr>
      </w:pPr>
      <w:r w:rsidRPr="000E05BC">
        <w:rPr>
          <w:rFonts w:ascii="Times New Roman" w:hAnsi="Times New Roman" w:cs="Times New Roman"/>
          <w:color w:val="222222"/>
          <w:shd w:val="clear" w:color="auto" w:fill="FFFFFF"/>
        </w:rPr>
        <w:t>Prueba por absurdo</w:t>
      </w:r>
    </w:p>
    <w:p w14:paraId="2A701CEB" w14:textId="77777777" w:rsidR="000E05BC" w:rsidRPr="000E05BC" w:rsidRDefault="000E05BC" w:rsidP="000E05BC">
      <w:pPr>
        <w:pStyle w:val="Prrafodelista"/>
        <w:rPr>
          <w:rFonts w:ascii="Times New Roman" w:hAnsi="Times New Roman" w:cs="Times New Roman"/>
          <w:color w:val="222222"/>
          <w:shd w:val="clear" w:color="auto" w:fill="FFFFFF"/>
        </w:rPr>
      </w:pPr>
    </w:p>
    <w:p w14:paraId="26119B53" w14:textId="4B83DAF1" w:rsidR="000E05BC" w:rsidRPr="00F837AE" w:rsidRDefault="000E05BC" w:rsidP="00274281">
      <w:pPr>
        <w:pStyle w:val="Prrafodelista"/>
        <w:jc w:val="center"/>
        <w:rPr>
          <w:rFonts w:ascii="Times New Roman" w:hAnsi="Times New Roman" w:cs="Times New Roman"/>
          <w:b/>
          <w:bCs/>
          <w:color w:val="222222"/>
          <w:sz w:val="28"/>
          <w:szCs w:val="28"/>
          <w:shd w:val="clear" w:color="auto" w:fill="FFFFFF"/>
        </w:rPr>
      </w:pPr>
      <w:r w:rsidRPr="000E05BC">
        <w:rPr>
          <w:rFonts w:ascii="Times New Roman" w:hAnsi="Times New Roman" w:cs="Times New Roman"/>
          <w:b/>
          <w:bCs/>
          <w:noProof/>
          <w:color w:val="222222"/>
          <w:sz w:val="28"/>
          <w:szCs w:val="28"/>
          <w:shd w:val="clear" w:color="auto" w:fill="FFFFFF"/>
        </w:rPr>
        <w:drawing>
          <wp:inline distT="0" distB="0" distL="0" distR="0" wp14:anchorId="1C731A08" wp14:editId="33399274">
            <wp:extent cx="997001" cy="173998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7001" cy="1739989"/>
                    </a:xfrm>
                    <a:prstGeom prst="rect">
                      <a:avLst/>
                    </a:prstGeom>
                  </pic:spPr>
                </pic:pic>
              </a:graphicData>
            </a:graphic>
          </wp:inline>
        </w:drawing>
      </w:r>
    </w:p>
    <w:p w14:paraId="1279BAD1" w14:textId="302A7A85" w:rsidR="00BC4CEC" w:rsidRPr="00BC4CEC" w:rsidRDefault="00BC4CEC" w:rsidP="00BC4CEC">
      <w:pPr>
        <w:rPr>
          <w:rFonts w:ascii="Times New Roman" w:hAnsi="Times New Roman" w:cs="Times New Roman"/>
          <w:color w:val="222222"/>
          <w:shd w:val="clear" w:color="auto" w:fill="FFFFFF"/>
        </w:rPr>
      </w:pPr>
      <w:r w:rsidRPr="00BC4CEC">
        <w:rPr>
          <w:rFonts w:ascii="Times New Roman" w:hAnsi="Times New Roman" w:cs="Times New Roman"/>
          <w:color w:val="222222"/>
          <w:shd w:val="clear" w:color="auto" w:fill="FFFFFF"/>
        </w:rPr>
        <w:t>La T invertida, en lógica simboliza toda forma que sea contradictoria, es decir</w:t>
      </w:r>
    </w:p>
    <w:p w14:paraId="66764E96" w14:textId="74746836" w:rsidR="0097529E" w:rsidRDefault="00BC4CEC" w:rsidP="00BC4CEC">
      <w:pPr>
        <w:rPr>
          <w:rFonts w:ascii="Times New Roman" w:hAnsi="Times New Roman" w:cs="Times New Roman"/>
          <w:color w:val="222222"/>
          <w:shd w:val="clear" w:color="auto" w:fill="FFFFFF"/>
        </w:rPr>
      </w:pPr>
      <w:r w:rsidRPr="00BC4CEC">
        <w:rPr>
          <w:rFonts w:ascii="Times New Roman" w:hAnsi="Times New Roman" w:cs="Times New Roman"/>
          <w:color w:val="222222"/>
          <w:shd w:val="clear" w:color="auto" w:fill="FFFFFF"/>
        </w:rPr>
        <w:t xml:space="preserve">que afirme algo y lo niegue simultáneamente. </w:t>
      </w:r>
    </w:p>
    <w:p w14:paraId="30CEE584" w14:textId="77777777" w:rsidR="001828C4" w:rsidRDefault="001828C4" w:rsidP="00BC4CEC">
      <w:pPr>
        <w:rPr>
          <w:rFonts w:ascii="Times New Roman" w:hAnsi="Times New Roman" w:cs="Times New Roman"/>
          <w:color w:val="222222"/>
          <w:shd w:val="clear" w:color="auto" w:fill="FFFFFF"/>
        </w:rPr>
      </w:pPr>
    </w:p>
    <w:p w14:paraId="2909F85A" w14:textId="2417E401" w:rsidR="001828C4" w:rsidRPr="001828C4" w:rsidRDefault="001828C4" w:rsidP="00BC4CEC">
      <w:pPr>
        <w:rPr>
          <w:rFonts w:ascii="Times New Roman" w:hAnsi="Times New Roman" w:cs="Times New Roman"/>
          <w:color w:val="222222"/>
          <w:sz w:val="28"/>
          <w:szCs w:val="28"/>
          <w:u w:val="single"/>
          <w:shd w:val="clear" w:color="auto" w:fill="FFFFFF"/>
        </w:rPr>
      </w:pPr>
      <w:r>
        <w:rPr>
          <w:rFonts w:ascii="Times New Roman" w:hAnsi="Times New Roman" w:cs="Times New Roman"/>
          <w:color w:val="222222"/>
          <w:sz w:val="28"/>
          <w:szCs w:val="28"/>
          <w:u w:val="single"/>
          <w:shd w:val="clear" w:color="auto" w:fill="FFFFFF"/>
        </w:rPr>
        <w:t xml:space="preserve">Reglas de derivación de la </w:t>
      </w:r>
      <w:r>
        <w:rPr>
          <w:rFonts w:ascii="Times New Roman" w:hAnsi="Times New Roman" w:cs="Times New Roman"/>
          <w:b/>
          <w:bCs/>
          <w:color w:val="222222"/>
          <w:sz w:val="28"/>
          <w:szCs w:val="28"/>
          <w:shd w:val="clear" w:color="auto" w:fill="FFFFFF"/>
        </w:rPr>
        <w:t>^</w:t>
      </w:r>
    </w:p>
    <w:p w14:paraId="4DEEEFCB" w14:textId="17710805" w:rsidR="0097529E" w:rsidRPr="0097529E" w:rsidRDefault="0097529E" w:rsidP="0097529E">
      <w:pPr>
        <w:pStyle w:val="Prrafodelista"/>
        <w:numPr>
          <w:ilvl w:val="0"/>
          <w:numId w:val="2"/>
        </w:numPr>
        <w:rPr>
          <w:rFonts w:ascii="Times New Roman" w:hAnsi="Times New Roman" w:cs="Times New Roman"/>
          <w:b/>
          <w:bCs/>
          <w:color w:val="222222"/>
          <w:sz w:val="28"/>
          <w:szCs w:val="28"/>
          <w:shd w:val="clear" w:color="auto" w:fill="FFFFFF"/>
        </w:rPr>
      </w:pPr>
      <w:r w:rsidRPr="000E05BC">
        <w:rPr>
          <w:rFonts w:ascii="Times New Roman" w:hAnsi="Times New Roman" w:cs="Times New Roman"/>
          <w:b/>
          <w:bCs/>
          <w:color w:val="222222"/>
          <w:shd w:val="clear" w:color="auto" w:fill="FFFFFF"/>
        </w:rPr>
        <w:t>Eliminación de la</w:t>
      </w:r>
      <w:r>
        <w:rPr>
          <w:rFonts w:ascii="Times New Roman" w:hAnsi="Times New Roman" w:cs="Times New Roman"/>
          <w:b/>
          <w:bCs/>
          <w:color w:val="222222"/>
          <w:shd w:val="clear" w:color="auto" w:fill="FFFFFF"/>
        </w:rPr>
        <w:t xml:space="preserve"> ^:</w:t>
      </w:r>
    </w:p>
    <w:p w14:paraId="346CD332" w14:textId="54BEDD77" w:rsidR="0097529E" w:rsidRPr="002B0783" w:rsidRDefault="00000000" w:rsidP="00BC4CEC">
      <w:pPr>
        <w:rPr>
          <w:rFonts w:ascii="Times New Roman" w:eastAsiaTheme="minorEastAsia" w:hAnsi="Times New Roman" w:cs="Times New Roman"/>
          <w:color w:val="222222"/>
          <w:shd w:val="clear" w:color="auto" w:fill="FFFFFF"/>
        </w:rPr>
      </w:pPr>
      <m:oMathPara>
        <m:oMath>
          <m:f>
            <m:fPr>
              <m:ctrlPr>
                <w:rPr>
                  <w:rFonts w:ascii="Cambria Math" w:hAnsi="Cambria Math" w:cs="Times New Roman"/>
                  <w:i/>
                  <w:color w:val="222222"/>
                  <w:shd w:val="clear" w:color="auto" w:fill="FFFFFF"/>
                </w:rPr>
              </m:ctrlPr>
            </m:fPr>
            <m:num>
              <m:r>
                <w:rPr>
                  <w:rFonts w:ascii="Cambria Math" w:hAnsi="Cambria Math" w:cs="Times New Roman"/>
                  <w:color w:val="222222"/>
                  <w:shd w:val="clear" w:color="auto" w:fill="FFFFFF"/>
                </w:rPr>
                <m:t>A1 ^ A2 ^ A3 ^…^ An</m:t>
              </m:r>
            </m:num>
            <m:den>
              <m:r>
                <w:rPr>
                  <w:rFonts w:ascii="Cambria Math" w:hAnsi="Cambria Math" w:cs="Times New Roman"/>
                  <w:color w:val="222222"/>
                  <w:shd w:val="clear" w:color="auto" w:fill="FFFFFF"/>
                </w:rPr>
                <m:t>Ai</m:t>
              </m:r>
            </m:den>
          </m:f>
          <m:r>
            <w:rPr>
              <w:rFonts w:ascii="Cambria Math" w:hAnsi="Cambria Math" w:cs="Times New Roman"/>
              <w:color w:val="222222"/>
              <w:shd w:val="clear" w:color="auto" w:fill="FFFFFF"/>
            </w:rPr>
            <m:t xml:space="preserve">  </m:t>
          </m:r>
          <m:r>
            <w:rPr>
              <w:rFonts w:ascii="Cambria Math" w:eastAsiaTheme="minorEastAsia" w:hAnsi="Cambria Math" w:cs="Times New Roman"/>
              <w:color w:val="222222"/>
              <w:shd w:val="clear" w:color="auto" w:fill="FFFFFF"/>
            </w:rPr>
            <m:t xml:space="preserve"> </m:t>
          </m:r>
        </m:oMath>
      </m:oMathPara>
    </w:p>
    <w:p w14:paraId="59A3B72A" w14:textId="5ED256BE" w:rsidR="002B0783" w:rsidRPr="001828C4" w:rsidRDefault="001828C4" w:rsidP="002B0783">
      <w:pPr>
        <w:pStyle w:val="Prrafodelista"/>
        <w:numPr>
          <w:ilvl w:val="0"/>
          <w:numId w:val="2"/>
        </w:num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hd w:val="clear" w:color="auto" w:fill="FFFFFF"/>
        </w:rPr>
        <w:t>Introducción</w:t>
      </w:r>
      <w:r w:rsidR="002B0783" w:rsidRPr="000E05BC">
        <w:rPr>
          <w:rFonts w:ascii="Times New Roman" w:hAnsi="Times New Roman" w:cs="Times New Roman"/>
          <w:b/>
          <w:bCs/>
          <w:color w:val="222222"/>
          <w:shd w:val="clear" w:color="auto" w:fill="FFFFFF"/>
        </w:rPr>
        <w:t xml:space="preserve"> de la</w:t>
      </w:r>
      <w:r w:rsidR="002B0783">
        <w:rPr>
          <w:rFonts w:ascii="Times New Roman" w:hAnsi="Times New Roman" w:cs="Times New Roman"/>
          <w:b/>
          <w:bCs/>
          <w:color w:val="222222"/>
          <w:shd w:val="clear" w:color="auto" w:fill="FFFFFF"/>
        </w:rPr>
        <w:t xml:space="preserve"> ^:</w:t>
      </w:r>
    </w:p>
    <w:p w14:paraId="746CF95E" w14:textId="4392C764" w:rsidR="001828C4" w:rsidRDefault="001828C4" w:rsidP="00274281">
      <w:pPr>
        <w:pStyle w:val="Prrafodelista"/>
        <w:jc w:val="center"/>
        <w:rPr>
          <w:rFonts w:ascii="Times New Roman" w:hAnsi="Times New Roman" w:cs="Times New Roman"/>
          <w:b/>
          <w:bCs/>
          <w:color w:val="222222"/>
          <w:sz w:val="28"/>
          <w:szCs w:val="28"/>
          <w:shd w:val="clear" w:color="auto" w:fill="FFFFFF"/>
        </w:rPr>
      </w:pPr>
      <w:r w:rsidRPr="001828C4">
        <w:rPr>
          <w:rFonts w:ascii="Times New Roman" w:hAnsi="Times New Roman" w:cs="Times New Roman"/>
          <w:b/>
          <w:bCs/>
          <w:noProof/>
          <w:color w:val="222222"/>
          <w:sz w:val="28"/>
          <w:szCs w:val="28"/>
          <w:shd w:val="clear" w:color="auto" w:fill="FFFFFF"/>
        </w:rPr>
        <w:drawing>
          <wp:inline distT="0" distB="0" distL="0" distR="0" wp14:anchorId="30A3BF4F" wp14:editId="14EEFEDC">
            <wp:extent cx="1917799" cy="2019404"/>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7799" cy="2019404"/>
                    </a:xfrm>
                    <a:prstGeom prst="rect">
                      <a:avLst/>
                    </a:prstGeom>
                  </pic:spPr>
                </pic:pic>
              </a:graphicData>
            </a:graphic>
          </wp:inline>
        </w:drawing>
      </w:r>
    </w:p>
    <w:p w14:paraId="70F816AD" w14:textId="788AD265" w:rsidR="001828C4" w:rsidRDefault="001828C4" w:rsidP="001828C4">
      <w:pPr>
        <w:pStyle w:val="Prrafodelista"/>
        <w:rPr>
          <w:rFonts w:ascii="Times New Roman" w:hAnsi="Times New Roman" w:cs="Times New Roman"/>
          <w:b/>
          <w:bCs/>
          <w:color w:val="222222"/>
          <w:sz w:val="28"/>
          <w:szCs w:val="28"/>
          <w:shd w:val="clear" w:color="auto" w:fill="FFFFFF"/>
        </w:rPr>
      </w:pPr>
    </w:p>
    <w:p w14:paraId="00B66E19" w14:textId="71AA5CDE" w:rsidR="001828C4" w:rsidRDefault="001828C4" w:rsidP="001828C4">
      <w:pPr>
        <w:pStyle w:val="Prrafodelista"/>
        <w:rPr>
          <w:rFonts w:ascii="Times New Roman" w:hAnsi="Times New Roman" w:cs="Times New Roman"/>
          <w:b/>
          <w:bCs/>
          <w:color w:val="222222"/>
          <w:sz w:val="28"/>
          <w:szCs w:val="28"/>
          <w:shd w:val="clear" w:color="auto" w:fill="FFFFFF"/>
        </w:rPr>
      </w:pPr>
    </w:p>
    <w:p w14:paraId="2FB99BCC" w14:textId="7E9ABCBE" w:rsidR="001828C4" w:rsidRDefault="001828C4" w:rsidP="001828C4">
      <w:pPr>
        <w:pStyle w:val="Prrafodelista"/>
        <w:rPr>
          <w:rFonts w:ascii="Times New Roman" w:hAnsi="Times New Roman" w:cs="Times New Roman"/>
          <w:b/>
          <w:bCs/>
          <w:color w:val="222222"/>
          <w:sz w:val="28"/>
          <w:szCs w:val="28"/>
          <w:shd w:val="clear" w:color="auto" w:fill="FFFFFF"/>
        </w:rPr>
      </w:pPr>
    </w:p>
    <w:p w14:paraId="1147CAD9" w14:textId="04C70828" w:rsidR="001828C4" w:rsidRPr="001828C4" w:rsidRDefault="001828C4" w:rsidP="001828C4">
      <w:pPr>
        <w:rPr>
          <w:rFonts w:ascii="Times New Roman" w:hAnsi="Times New Roman" w:cs="Times New Roman"/>
          <w:color w:val="222222"/>
          <w:sz w:val="28"/>
          <w:szCs w:val="28"/>
          <w:u w:val="single"/>
          <w:shd w:val="clear" w:color="auto" w:fill="FFFFFF"/>
        </w:rPr>
      </w:pPr>
      <w:r>
        <w:rPr>
          <w:rFonts w:ascii="Times New Roman" w:hAnsi="Times New Roman" w:cs="Times New Roman"/>
          <w:color w:val="222222"/>
          <w:sz w:val="28"/>
          <w:szCs w:val="28"/>
          <w:u w:val="single"/>
          <w:shd w:val="clear" w:color="auto" w:fill="FFFFFF"/>
        </w:rPr>
        <w:lastRenderedPageBreak/>
        <w:t xml:space="preserve">Reglas de derivación de la </w:t>
      </w:r>
      <w:r>
        <w:rPr>
          <w:rFonts w:ascii="Times New Roman" w:hAnsi="Times New Roman" w:cs="Times New Roman"/>
          <w:b/>
          <w:bCs/>
          <w:color w:val="222222"/>
          <w:sz w:val="28"/>
          <w:szCs w:val="28"/>
          <w:shd w:val="clear" w:color="auto" w:fill="FFFFFF"/>
        </w:rPr>
        <w:t>v</w:t>
      </w:r>
    </w:p>
    <w:p w14:paraId="189EF8DE" w14:textId="254F7631" w:rsidR="001828C4" w:rsidRPr="001828C4" w:rsidRDefault="001828C4" w:rsidP="001828C4">
      <w:pPr>
        <w:pStyle w:val="Prrafodelista"/>
        <w:numPr>
          <w:ilvl w:val="0"/>
          <w:numId w:val="2"/>
        </w:num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hd w:val="clear" w:color="auto" w:fill="FFFFFF"/>
        </w:rPr>
        <w:t>Eliminación</w:t>
      </w:r>
      <w:r w:rsidRPr="000E05BC">
        <w:rPr>
          <w:rFonts w:ascii="Times New Roman" w:hAnsi="Times New Roman" w:cs="Times New Roman"/>
          <w:b/>
          <w:bCs/>
          <w:color w:val="222222"/>
          <w:shd w:val="clear" w:color="auto" w:fill="FFFFFF"/>
        </w:rPr>
        <w:t xml:space="preserve"> de la</w:t>
      </w:r>
      <w:r>
        <w:rPr>
          <w:rFonts w:ascii="Times New Roman" w:hAnsi="Times New Roman" w:cs="Times New Roman"/>
          <w:b/>
          <w:bCs/>
          <w:color w:val="222222"/>
          <w:shd w:val="clear" w:color="auto" w:fill="FFFFFF"/>
        </w:rPr>
        <w:t xml:space="preserve"> v:</w:t>
      </w:r>
    </w:p>
    <w:p w14:paraId="0B5B7971" w14:textId="25A4FFCA" w:rsidR="001828C4" w:rsidRDefault="001828C4" w:rsidP="001828C4">
      <w:pPr>
        <w:pStyle w:val="Prrafodelista"/>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Prueba por casos</w:t>
      </w:r>
    </w:p>
    <w:p w14:paraId="45F5C020" w14:textId="7FD859FF" w:rsidR="001828C4" w:rsidRDefault="001828C4" w:rsidP="001828C4">
      <w:pPr>
        <w:pStyle w:val="Prrafodelista"/>
        <w:rPr>
          <w:rFonts w:ascii="Times New Roman" w:hAnsi="Times New Roman" w:cs="Times New Roman"/>
          <w:color w:val="222222"/>
          <w:shd w:val="clear" w:color="auto" w:fill="FFFFFF"/>
        </w:rPr>
      </w:pPr>
    </w:p>
    <w:p w14:paraId="2A018BB1" w14:textId="2F099181" w:rsidR="001828C4" w:rsidRDefault="001828C4" w:rsidP="00274281">
      <w:pPr>
        <w:pStyle w:val="Prrafodelista"/>
        <w:jc w:val="center"/>
        <w:rPr>
          <w:rFonts w:ascii="Times New Roman" w:hAnsi="Times New Roman" w:cs="Times New Roman"/>
          <w:color w:val="222222"/>
          <w:shd w:val="clear" w:color="auto" w:fill="FFFFFF"/>
        </w:rPr>
      </w:pPr>
      <w:r w:rsidRPr="001828C4">
        <w:rPr>
          <w:rFonts w:ascii="Times New Roman" w:hAnsi="Times New Roman" w:cs="Times New Roman"/>
          <w:noProof/>
          <w:color w:val="222222"/>
          <w:shd w:val="clear" w:color="auto" w:fill="FFFFFF"/>
        </w:rPr>
        <w:drawing>
          <wp:inline distT="0" distB="0" distL="0" distR="0" wp14:anchorId="05AD655B" wp14:editId="6815FFF7">
            <wp:extent cx="1505027" cy="25020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5027" cy="2502029"/>
                    </a:xfrm>
                    <a:prstGeom prst="rect">
                      <a:avLst/>
                    </a:prstGeom>
                  </pic:spPr>
                </pic:pic>
              </a:graphicData>
            </a:graphic>
          </wp:inline>
        </w:drawing>
      </w:r>
    </w:p>
    <w:p w14:paraId="1D1FD57C" w14:textId="77777777" w:rsidR="001828C4" w:rsidRPr="001828C4" w:rsidRDefault="001828C4" w:rsidP="001828C4">
      <w:pPr>
        <w:pStyle w:val="Prrafodelista"/>
        <w:rPr>
          <w:rFonts w:ascii="Times New Roman" w:hAnsi="Times New Roman" w:cs="Times New Roman"/>
          <w:color w:val="222222"/>
          <w:shd w:val="clear" w:color="auto" w:fill="FFFFFF"/>
        </w:rPr>
      </w:pPr>
    </w:p>
    <w:p w14:paraId="6963A670" w14:textId="77777777" w:rsidR="001828C4" w:rsidRPr="001828C4" w:rsidRDefault="001828C4" w:rsidP="001828C4">
      <w:pPr>
        <w:pStyle w:val="Prrafodelista"/>
        <w:numPr>
          <w:ilvl w:val="0"/>
          <w:numId w:val="2"/>
        </w:num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hd w:val="clear" w:color="auto" w:fill="FFFFFF"/>
        </w:rPr>
        <w:t>Introducción</w:t>
      </w:r>
      <w:r w:rsidRPr="000E05BC">
        <w:rPr>
          <w:rFonts w:ascii="Times New Roman" w:hAnsi="Times New Roman" w:cs="Times New Roman"/>
          <w:b/>
          <w:bCs/>
          <w:color w:val="222222"/>
          <w:shd w:val="clear" w:color="auto" w:fill="FFFFFF"/>
        </w:rPr>
        <w:t xml:space="preserve"> de la</w:t>
      </w:r>
      <w:r>
        <w:rPr>
          <w:rFonts w:ascii="Times New Roman" w:hAnsi="Times New Roman" w:cs="Times New Roman"/>
          <w:b/>
          <w:bCs/>
          <w:color w:val="222222"/>
          <w:shd w:val="clear" w:color="auto" w:fill="FFFFFF"/>
        </w:rPr>
        <w:t xml:space="preserve"> v:</w:t>
      </w:r>
    </w:p>
    <w:p w14:paraId="3942FAFE" w14:textId="7828A7C9" w:rsidR="002B0783" w:rsidRPr="00274281" w:rsidRDefault="00274281" w:rsidP="00274281">
      <w:pPr>
        <w:jc w:val="center"/>
        <w:rPr>
          <w:rFonts w:ascii="Times New Roman" w:eastAsiaTheme="minorEastAsia" w:hAnsi="Times New Roman" w:cs="Times New Roman"/>
          <w:color w:val="222222"/>
          <w:shd w:val="clear" w:color="auto" w:fill="FFFFFF"/>
        </w:rPr>
      </w:pPr>
      <w:r w:rsidRPr="00274281">
        <w:rPr>
          <w:rFonts w:ascii="Times New Roman" w:eastAsiaTheme="minorEastAsia" w:hAnsi="Times New Roman" w:cs="Times New Roman"/>
          <w:noProof/>
          <w:color w:val="222222"/>
          <w:shd w:val="clear" w:color="auto" w:fill="FFFFFF"/>
        </w:rPr>
        <w:drawing>
          <wp:inline distT="0" distB="0" distL="0" distR="0" wp14:anchorId="4AB9D204" wp14:editId="55BAB101">
            <wp:extent cx="876345" cy="64773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76345" cy="647733"/>
                    </a:xfrm>
                    <a:prstGeom prst="rect">
                      <a:avLst/>
                    </a:prstGeom>
                  </pic:spPr>
                </pic:pic>
              </a:graphicData>
            </a:graphic>
          </wp:inline>
        </w:drawing>
      </w:r>
    </w:p>
    <w:p w14:paraId="7237568A" w14:textId="26FDA916" w:rsidR="00987143" w:rsidRPr="00987143" w:rsidRDefault="00987143" w:rsidP="00987143">
      <w:pPr>
        <w:rPr>
          <w:rFonts w:ascii="Times New Roman" w:hAnsi="Times New Roman" w:cs="Times New Roman"/>
          <w:color w:val="222222"/>
          <w:sz w:val="28"/>
          <w:szCs w:val="28"/>
          <w:u w:val="single"/>
          <w:shd w:val="clear" w:color="auto" w:fill="FFFFFF"/>
        </w:rPr>
      </w:pPr>
      <w:r>
        <w:rPr>
          <w:rFonts w:ascii="Times New Roman" w:hAnsi="Times New Roman" w:cs="Times New Roman"/>
          <w:color w:val="222222"/>
          <w:sz w:val="28"/>
          <w:szCs w:val="28"/>
          <w:u w:val="single"/>
          <w:shd w:val="clear" w:color="auto" w:fill="FFFFFF"/>
        </w:rPr>
        <w:t>Reglas de derivación del condicional</w:t>
      </w:r>
    </w:p>
    <w:p w14:paraId="79D5B1EA" w14:textId="34F07BD9" w:rsidR="00987143" w:rsidRPr="00960AB6" w:rsidRDefault="00960AB6" w:rsidP="00987143">
      <w:pPr>
        <w:pStyle w:val="Prrafodelista"/>
        <w:numPr>
          <w:ilvl w:val="0"/>
          <w:numId w:val="2"/>
        </w:num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hd w:val="clear" w:color="auto" w:fill="FFFFFF"/>
        </w:rPr>
        <w:t>Eliminación</w:t>
      </w:r>
      <w:r w:rsidR="00987143" w:rsidRPr="000E05BC">
        <w:rPr>
          <w:rFonts w:ascii="Times New Roman" w:hAnsi="Times New Roman" w:cs="Times New Roman"/>
          <w:b/>
          <w:bCs/>
          <w:color w:val="222222"/>
          <w:shd w:val="clear" w:color="auto" w:fill="FFFFFF"/>
        </w:rPr>
        <w:t xml:space="preserve"> de</w:t>
      </w:r>
      <w:r w:rsidR="00987143">
        <w:rPr>
          <w:rFonts w:ascii="Times New Roman" w:hAnsi="Times New Roman" w:cs="Times New Roman"/>
          <w:b/>
          <w:bCs/>
          <w:color w:val="222222"/>
          <w:shd w:val="clear" w:color="auto" w:fill="FFFFFF"/>
        </w:rPr>
        <w:t xml:space="preserve">l </w:t>
      </w:r>
      <m:oMath>
        <m:r>
          <m:rPr>
            <m:sty m:val="bi"/>
          </m:rPr>
          <w:rPr>
            <w:rFonts w:ascii="Cambria Math" w:hAnsi="Cambria Math" w:cs="Times New Roman"/>
            <w:color w:val="222222"/>
            <w:shd w:val="clear" w:color="auto" w:fill="FFFFFF"/>
          </w:rPr>
          <m:t>(→)</m:t>
        </m:r>
      </m:oMath>
      <w:r w:rsidR="00987143">
        <w:rPr>
          <w:rFonts w:ascii="Times New Roman" w:hAnsi="Times New Roman" w:cs="Times New Roman"/>
          <w:b/>
          <w:bCs/>
          <w:color w:val="222222"/>
          <w:shd w:val="clear" w:color="auto" w:fill="FFFFFF"/>
        </w:rPr>
        <w:t>:</w:t>
      </w:r>
    </w:p>
    <w:p w14:paraId="08CBF46D" w14:textId="198BEA37" w:rsidR="00960AB6" w:rsidRDefault="00960AB6" w:rsidP="00960AB6">
      <w:pPr>
        <w:pStyle w:val="Prrafodelista"/>
        <w:jc w:val="center"/>
        <w:rPr>
          <w:rFonts w:ascii="Times New Roman" w:hAnsi="Times New Roman" w:cs="Times New Roman"/>
          <w:b/>
          <w:bCs/>
          <w:color w:val="222222"/>
          <w:sz w:val="28"/>
          <w:szCs w:val="28"/>
          <w:shd w:val="clear" w:color="auto" w:fill="FFFFFF"/>
        </w:rPr>
      </w:pPr>
      <w:r w:rsidRPr="00960AB6">
        <w:rPr>
          <w:rFonts w:ascii="Times New Roman" w:hAnsi="Times New Roman" w:cs="Times New Roman"/>
          <w:b/>
          <w:bCs/>
          <w:noProof/>
          <w:color w:val="222222"/>
          <w:sz w:val="28"/>
          <w:szCs w:val="28"/>
          <w:shd w:val="clear" w:color="auto" w:fill="FFFFFF"/>
        </w:rPr>
        <w:drawing>
          <wp:inline distT="0" distB="0" distL="0" distR="0" wp14:anchorId="37252CEC" wp14:editId="28393AFE">
            <wp:extent cx="4343623" cy="1930499"/>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623" cy="1930499"/>
                    </a:xfrm>
                    <a:prstGeom prst="rect">
                      <a:avLst/>
                    </a:prstGeom>
                  </pic:spPr>
                </pic:pic>
              </a:graphicData>
            </a:graphic>
          </wp:inline>
        </w:drawing>
      </w:r>
    </w:p>
    <w:p w14:paraId="27A4FE9F" w14:textId="7FC8EDE7" w:rsidR="00960AB6" w:rsidRDefault="00960AB6" w:rsidP="00960AB6">
      <w:pPr>
        <w:pStyle w:val="Prrafodelista"/>
        <w:jc w:val="center"/>
        <w:rPr>
          <w:rFonts w:ascii="Times New Roman" w:hAnsi="Times New Roman" w:cs="Times New Roman"/>
          <w:b/>
          <w:bCs/>
          <w:color w:val="222222"/>
          <w:sz w:val="28"/>
          <w:szCs w:val="28"/>
          <w:shd w:val="clear" w:color="auto" w:fill="FFFFFF"/>
        </w:rPr>
      </w:pPr>
    </w:p>
    <w:p w14:paraId="5A5BB672" w14:textId="0B731340" w:rsidR="00960AB6" w:rsidRDefault="00960AB6" w:rsidP="00960AB6">
      <w:pPr>
        <w:pStyle w:val="Prrafodelista"/>
        <w:jc w:val="center"/>
        <w:rPr>
          <w:rFonts w:ascii="Times New Roman" w:hAnsi="Times New Roman" w:cs="Times New Roman"/>
          <w:b/>
          <w:bCs/>
          <w:color w:val="222222"/>
          <w:sz w:val="28"/>
          <w:szCs w:val="28"/>
          <w:shd w:val="clear" w:color="auto" w:fill="FFFFFF"/>
        </w:rPr>
      </w:pPr>
    </w:p>
    <w:p w14:paraId="58B63DF0" w14:textId="62730929" w:rsidR="00960AB6" w:rsidRDefault="00960AB6" w:rsidP="00960AB6">
      <w:pPr>
        <w:pStyle w:val="Prrafodelista"/>
        <w:jc w:val="center"/>
        <w:rPr>
          <w:rFonts w:ascii="Times New Roman" w:hAnsi="Times New Roman" w:cs="Times New Roman"/>
          <w:b/>
          <w:bCs/>
          <w:color w:val="222222"/>
          <w:sz w:val="28"/>
          <w:szCs w:val="28"/>
          <w:shd w:val="clear" w:color="auto" w:fill="FFFFFF"/>
        </w:rPr>
      </w:pPr>
    </w:p>
    <w:p w14:paraId="72335617" w14:textId="367A9549" w:rsidR="00960AB6" w:rsidRDefault="00960AB6" w:rsidP="00960AB6">
      <w:pPr>
        <w:pStyle w:val="Prrafodelista"/>
        <w:jc w:val="center"/>
        <w:rPr>
          <w:rFonts w:ascii="Times New Roman" w:hAnsi="Times New Roman" w:cs="Times New Roman"/>
          <w:b/>
          <w:bCs/>
          <w:color w:val="222222"/>
          <w:sz w:val="28"/>
          <w:szCs w:val="28"/>
          <w:shd w:val="clear" w:color="auto" w:fill="FFFFFF"/>
        </w:rPr>
      </w:pPr>
    </w:p>
    <w:p w14:paraId="17BDDEC6" w14:textId="6A180FD1" w:rsidR="00960AB6" w:rsidRDefault="00960AB6" w:rsidP="00960AB6">
      <w:pPr>
        <w:pStyle w:val="Prrafodelista"/>
        <w:jc w:val="center"/>
        <w:rPr>
          <w:rFonts w:ascii="Times New Roman" w:hAnsi="Times New Roman" w:cs="Times New Roman"/>
          <w:b/>
          <w:bCs/>
          <w:color w:val="222222"/>
          <w:sz w:val="28"/>
          <w:szCs w:val="28"/>
          <w:shd w:val="clear" w:color="auto" w:fill="FFFFFF"/>
        </w:rPr>
      </w:pPr>
    </w:p>
    <w:p w14:paraId="1DC7AA49" w14:textId="0FDC64E0" w:rsidR="00960AB6" w:rsidRDefault="00960AB6" w:rsidP="00960AB6">
      <w:pPr>
        <w:pStyle w:val="Prrafodelista"/>
        <w:jc w:val="center"/>
        <w:rPr>
          <w:rFonts w:ascii="Times New Roman" w:hAnsi="Times New Roman" w:cs="Times New Roman"/>
          <w:b/>
          <w:bCs/>
          <w:color w:val="222222"/>
          <w:sz w:val="28"/>
          <w:szCs w:val="28"/>
          <w:shd w:val="clear" w:color="auto" w:fill="FFFFFF"/>
        </w:rPr>
      </w:pPr>
    </w:p>
    <w:p w14:paraId="15169B40" w14:textId="77777777" w:rsidR="00960AB6" w:rsidRPr="00987143" w:rsidRDefault="00960AB6" w:rsidP="00960AB6">
      <w:pPr>
        <w:pStyle w:val="Prrafodelista"/>
        <w:jc w:val="center"/>
        <w:rPr>
          <w:rFonts w:ascii="Times New Roman" w:hAnsi="Times New Roman" w:cs="Times New Roman"/>
          <w:b/>
          <w:bCs/>
          <w:color w:val="222222"/>
          <w:sz w:val="28"/>
          <w:szCs w:val="28"/>
          <w:shd w:val="clear" w:color="auto" w:fill="FFFFFF"/>
        </w:rPr>
      </w:pPr>
    </w:p>
    <w:p w14:paraId="021D07CA" w14:textId="3698F346" w:rsidR="00987143" w:rsidRPr="00960AB6" w:rsidRDefault="00987143" w:rsidP="00987143">
      <w:pPr>
        <w:pStyle w:val="Prrafodelista"/>
        <w:numPr>
          <w:ilvl w:val="0"/>
          <w:numId w:val="2"/>
        </w:numPr>
        <w:rPr>
          <w:rFonts w:ascii="Times New Roman" w:hAnsi="Times New Roman" w:cs="Times New Roman"/>
          <w:b/>
          <w:bCs/>
          <w:color w:val="222222"/>
          <w:sz w:val="28"/>
          <w:szCs w:val="28"/>
          <w:shd w:val="clear" w:color="auto" w:fill="FFFFFF"/>
        </w:rPr>
      </w:pPr>
      <w:r>
        <w:rPr>
          <w:rFonts w:ascii="Times New Roman" w:hAnsi="Times New Roman" w:cs="Times New Roman"/>
          <w:b/>
          <w:bCs/>
          <w:color w:val="222222"/>
          <w:shd w:val="clear" w:color="auto" w:fill="FFFFFF"/>
        </w:rPr>
        <w:lastRenderedPageBreak/>
        <w:t>Introducción</w:t>
      </w:r>
      <w:r w:rsidRPr="000E05BC">
        <w:rPr>
          <w:rFonts w:ascii="Times New Roman" w:hAnsi="Times New Roman" w:cs="Times New Roman"/>
          <w:b/>
          <w:bCs/>
          <w:color w:val="222222"/>
          <w:shd w:val="clear" w:color="auto" w:fill="FFFFFF"/>
        </w:rPr>
        <w:t xml:space="preserve"> de</w:t>
      </w:r>
      <w:r w:rsidR="00960AB6">
        <w:rPr>
          <w:rFonts w:ascii="Times New Roman" w:hAnsi="Times New Roman" w:cs="Times New Roman"/>
          <w:b/>
          <w:bCs/>
          <w:color w:val="222222"/>
          <w:shd w:val="clear" w:color="auto" w:fill="FFFFFF"/>
        </w:rPr>
        <w:t>l</w:t>
      </w:r>
      <w:r>
        <w:rPr>
          <w:rFonts w:ascii="Times New Roman" w:hAnsi="Times New Roman" w:cs="Times New Roman"/>
          <w:b/>
          <w:bCs/>
          <w:color w:val="222222"/>
          <w:shd w:val="clear" w:color="auto" w:fill="FFFFFF"/>
        </w:rPr>
        <w:t xml:space="preserve"> </w:t>
      </w:r>
      <m:oMath>
        <m:r>
          <m:rPr>
            <m:sty m:val="bi"/>
          </m:rPr>
          <w:rPr>
            <w:rFonts w:ascii="Cambria Math" w:hAnsi="Cambria Math" w:cs="Times New Roman"/>
            <w:color w:val="222222"/>
            <w:shd w:val="clear" w:color="auto" w:fill="FFFFFF"/>
          </w:rPr>
          <m:t>(→)</m:t>
        </m:r>
      </m:oMath>
      <w:r>
        <w:rPr>
          <w:rFonts w:ascii="Times New Roman" w:hAnsi="Times New Roman" w:cs="Times New Roman"/>
          <w:b/>
          <w:bCs/>
          <w:color w:val="222222"/>
          <w:shd w:val="clear" w:color="auto" w:fill="FFFFFF"/>
        </w:rPr>
        <w:t>:</w:t>
      </w:r>
    </w:p>
    <w:p w14:paraId="24B98578" w14:textId="1C968CF5" w:rsidR="00960AB6" w:rsidRPr="001828C4" w:rsidRDefault="00960AB6" w:rsidP="00960AB6">
      <w:pPr>
        <w:pStyle w:val="Prrafodelista"/>
        <w:jc w:val="center"/>
        <w:rPr>
          <w:rFonts w:ascii="Times New Roman" w:hAnsi="Times New Roman" w:cs="Times New Roman"/>
          <w:b/>
          <w:bCs/>
          <w:color w:val="222222"/>
          <w:sz w:val="28"/>
          <w:szCs w:val="28"/>
          <w:shd w:val="clear" w:color="auto" w:fill="FFFFFF"/>
        </w:rPr>
      </w:pPr>
      <w:r w:rsidRPr="00960AB6">
        <w:rPr>
          <w:rFonts w:ascii="Times New Roman" w:hAnsi="Times New Roman" w:cs="Times New Roman"/>
          <w:b/>
          <w:bCs/>
          <w:noProof/>
          <w:color w:val="222222"/>
          <w:sz w:val="28"/>
          <w:szCs w:val="28"/>
          <w:shd w:val="clear" w:color="auto" w:fill="FFFFFF"/>
        </w:rPr>
        <w:drawing>
          <wp:inline distT="0" distB="0" distL="0" distR="0" wp14:anchorId="56AA620D" wp14:editId="61807EC3">
            <wp:extent cx="2603634" cy="1911448"/>
            <wp:effectExtent l="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3634" cy="1911448"/>
                    </a:xfrm>
                    <a:prstGeom prst="rect">
                      <a:avLst/>
                    </a:prstGeom>
                  </pic:spPr>
                </pic:pic>
              </a:graphicData>
            </a:graphic>
          </wp:inline>
        </w:drawing>
      </w:r>
    </w:p>
    <w:p w14:paraId="06FF1032" w14:textId="77777777" w:rsidR="00987143" w:rsidRPr="001828C4" w:rsidRDefault="00987143" w:rsidP="00987143">
      <w:pPr>
        <w:pStyle w:val="Prrafodelista"/>
        <w:rPr>
          <w:rFonts w:ascii="Times New Roman" w:hAnsi="Times New Roman" w:cs="Times New Roman"/>
          <w:b/>
          <w:bCs/>
          <w:color w:val="222222"/>
          <w:sz w:val="28"/>
          <w:szCs w:val="28"/>
          <w:shd w:val="clear" w:color="auto" w:fill="FFFFFF"/>
        </w:rPr>
      </w:pPr>
    </w:p>
    <w:p w14:paraId="71D60083" w14:textId="17ADC0EA" w:rsidR="002B0783" w:rsidRDefault="00960AB6" w:rsidP="002B0783">
      <w:pPr>
        <w:pStyle w:val="Prrafodelista"/>
        <w:rPr>
          <w:rFonts w:ascii="Times New Roman" w:eastAsiaTheme="minorEastAsia" w:hAnsi="Times New Roman" w:cs="Times New Roman"/>
          <w:color w:val="222222"/>
          <w:shd w:val="clear" w:color="auto" w:fill="FFFFFF"/>
        </w:rPr>
      </w:pPr>
      <w:r>
        <w:rPr>
          <w:rFonts w:ascii="Times New Roman" w:hAnsi="Times New Roman" w:cs="Times New Roman"/>
          <w:color w:val="222222"/>
          <w:shd w:val="clear" w:color="auto" w:fill="FFFFFF"/>
        </w:rPr>
        <w:t xml:space="preserve">Para demostrar un enunciado de la forma P </w:t>
      </w:r>
      <m:oMath>
        <m:r>
          <m:rPr>
            <m:sty m:val="bi"/>
          </m:rPr>
          <w:rPr>
            <w:rFonts w:ascii="Cambria Math" w:hAnsi="Cambria Math" w:cs="Times New Roman"/>
            <w:color w:val="222222"/>
            <w:shd w:val="clear" w:color="auto" w:fill="FFFFFF"/>
          </w:rPr>
          <m:t>(→)</m:t>
        </m:r>
      </m:oMath>
      <w:r>
        <w:rPr>
          <w:rFonts w:ascii="Times New Roman" w:eastAsiaTheme="minorEastAsia" w:hAnsi="Times New Roman" w:cs="Times New Roman"/>
          <w:b/>
          <w:bCs/>
          <w:color w:val="222222"/>
          <w:shd w:val="clear" w:color="auto" w:fill="FFFFFF"/>
        </w:rPr>
        <w:t xml:space="preserve"> </w:t>
      </w:r>
      <w:r>
        <w:rPr>
          <w:rFonts w:ascii="Times New Roman" w:eastAsiaTheme="minorEastAsia" w:hAnsi="Times New Roman" w:cs="Times New Roman"/>
          <w:color w:val="222222"/>
          <w:shd w:val="clear" w:color="auto" w:fill="FFFFFF"/>
        </w:rPr>
        <w:t xml:space="preserve">Q comenzamos una </w:t>
      </w:r>
      <w:proofErr w:type="spellStart"/>
      <w:r>
        <w:rPr>
          <w:rFonts w:ascii="Times New Roman" w:eastAsiaTheme="minorEastAsia" w:hAnsi="Times New Roman" w:cs="Times New Roman"/>
          <w:color w:val="222222"/>
          <w:shd w:val="clear" w:color="auto" w:fill="FFFFFF"/>
        </w:rPr>
        <w:t>subdemostración</w:t>
      </w:r>
      <w:proofErr w:type="spellEnd"/>
      <w:r>
        <w:rPr>
          <w:rFonts w:ascii="Times New Roman" w:eastAsiaTheme="minorEastAsia" w:hAnsi="Times New Roman" w:cs="Times New Roman"/>
          <w:color w:val="222222"/>
          <w:shd w:val="clear" w:color="auto" w:fill="FFFFFF"/>
        </w:rPr>
        <w:t xml:space="preserve"> con la suposición de P y derivamos Q.</w:t>
      </w:r>
    </w:p>
    <w:p w14:paraId="315E537A" w14:textId="7F649E03" w:rsidR="00797AD6" w:rsidRPr="00987143" w:rsidRDefault="00797AD6" w:rsidP="00797AD6">
      <w:pPr>
        <w:rPr>
          <w:rFonts w:ascii="Times New Roman" w:hAnsi="Times New Roman" w:cs="Times New Roman"/>
          <w:color w:val="222222"/>
          <w:sz w:val="28"/>
          <w:szCs w:val="28"/>
          <w:u w:val="single"/>
          <w:shd w:val="clear" w:color="auto" w:fill="FFFFFF"/>
        </w:rPr>
      </w:pPr>
      <w:r>
        <w:rPr>
          <w:rFonts w:ascii="Times New Roman" w:hAnsi="Times New Roman" w:cs="Times New Roman"/>
          <w:color w:val="222222"/>
          <w:sz w:val="28"/>
          <w:szCs w:val="28"/>
          <w:u w:val="single"/>
          <w:shd w:val="clear" w:color="auto" w:fill="FFFFFF"/>
        </w:rPr>
        <w:t>Reglas de derivación del bicondicional</w:t>
      </w:r>
    </w:p>
    <w:p w14:paraId="7FCE88AD" w14:textId="735BA8B5" w:rsidR="00797AD6" w:rsidRPr="00960AB6" w:rsidRDefault="00797AD6" w:rsidP="002B0783">
      <w:pPr>
        <w:pStyle w:val="Prrafodelista"/>
        <w:rPr>
          <w:rFonts w:ascii="Times New Roman" w:hAnsi="Times New Roman" w:cs="Times New Roman"/>
          <w:color w:val="222222"/>
          <w:shd w:val="clear" w:color="auto" w:fill="FFFFFF"/>
        </w:rPr>
      </w:pPr>
      <m:oMathPara>
        <m:oMath>
          <m:r>
            <w:rPr>
              <w:rFonts w:ascii="Cambria Math" w:hAnsi="Cambria Math" w:cs="Times New Roman"/>
              <w:color w:val="222222"/>
              <w:shd w:val="clear" w:color="auto" w:fill="FFFFFF"/>
            </w:rPr>
            <m:t>P↔Q≡</m:t>
          </m:r>
          <m:d>
            <m:dPr>
              <m:ctrlPr>
                <w:rPr>
                  <w:rFonts w:ascii="Cambria Math" w:hAnsi="Cambria Math" w:cs="Times New Roman"/>
                  <w:i/>
                  <w:color w:val="222222"/>
                  <w:shd w:val="clear" w:color="auto" w:fill="FFFFFF"/>
                </w:rPr>
              </m:ctrlPr>
            </m:dPr>
            <m:e>
              <m:r>
                <w:rPr>
                  <w:rFonts w:ascii="Cambria Math" w:hAnsi="Cambria Math" w:cs="Times New Roman"/>
                  <w:color w:val="222222"/>
                  <w:shd w:val="clear" w:color="auto" w:fill="FFFFFF"/>
                </w:rPr>
                <m:t>P→Q</m:t>
              </m:r>
            </m:e>
          </m:d>
          <m:r>
            <w:rPr>
              <w:rFonts w:ascii="Cambria Math" w:hAnsi="Cambria Math" w:cs="Times New Roman"/>
              <w:color w:val="222222"/>
              <w:shd w:val="clear" w:color="auto" w:fill="FFFFFF"/>
            </w:rPr>
            <m:t xml:space="preserve"> ^ (Q→P)</m:t>
          </m:r>
        </m:oMath>
      </m:oMathPara>
    </w:p>
    <w:p w14:paraId="4AA4E329" w14:textId="77777777" w:rsidR="00383A8D" w:rsidRDefault="00383A8D" w:rsidP="00797AD6">
      <w:pPr>
        <w:jc w:val="center"/>
        <w:rPr>
          <w:rFonts w:ascii="Times New Roman" w:hAnsi="Times New Roman" w:cs="Times New Roman"/>
          <w:color w:val="222222"/>
          <w:shd w:val="clear" w:color="auto" w:fill="FFFFFF"/>
        </w:rPr>
      </w:pPr>
    </w:p>
    <w:p w14:paraId="2FF278C9" w14:textId="63CD00CF" w:rsidR="0097529E" w:rsidRPr="00BC4CEC" w:rsidRDefault="00797AD6" w:rsidP="00797AD6">
      <w:pPr>
        <w:jc w:val="center"/>
        <w:rPr>
          <w:rFonts w:ascii="Times New Roman" w:hAnsi="Times New Roman" w:cs="Times New Roman"/>
          <w:color w:val="222222"/>
          <w:shd w:val="clear" w:color="auto" w:fill="FFFFFF"/>
        </w:rPr>
      </w:pPr>
      <w:r w:rsidRPr="00797AD6">
        <w:rPr>
          <w:rFonts w:ascii="Times New Roman" w:hAnsi="Times New Roman" w:cs="Times New Roman"/>
          <w:noProof/>
          <w:color w:val="222222"/>
          <w:shd w:val="clear" w:color="auto" w:fill="FFFFFF"/>
        </w:rPr>
        <w:drawing>
          <wp:inline distT="0" distB="0" distL="0" distR="0" wp14:anchorId="1AD5B2FD" wp14:editId="03304CD6">
            <wp:extent cx="2781300" cy="1293733"/>
            <wp:effectExtent l="0" t="0" r="0" b="190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94997" cy="1300104"/>
                    </a:xfrm>
                    <a:prstGeom prst="rect">
                      <a:avLst/>
                    </a:prstGeom>
                  </pic:spPr>
                </pic:pic>
              </a:graphicData>
            </a:graphic>
          </wp:inline>
        </w:drawing>
      </w:r>
    </w:p>
    <w:p w14:paraId="7EFBAFF6" w14:textId="77777777" w:rsidR="00383A8D" w:rsidRDefault="00383A8D" w:rsidP="000804C6">
      <w:pPr>
        <w:jc w:val="center"/>
        <w:rPr>
          <w:rFonts w:ascii="Times New Roman" w:hAnsi="Times New Roman" w:cs="Times New Roman"/>
          <w:color w:val="222222"/>
          <w:sz w:val="28"/>
          <w:szCs w:val="28"/>
          <w:shd w:val="clear" w:color="auto" w:fill="FFFFFF"/>
        </w:rPr>
      </w:pPr>
    </w:p>
    <w:p w14:paraId="4DE35905" w14:textId="3B670C79" w:rsidR="00383A8D" w:rsidRPr="004B5E94" w:rsidRDefault="004B5E94" w:rsidP="000804C6">
      <w:pPr>
        <w:jc w:val="cente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Resumen</w:t>
      </w:r>
    </w:p>
    <w:p w14:paraId="078FD2EA" w14:textId="403CF13B" w:rsidR="00383A8D" w:rsidRDefault="004B5E94" w:rsidP="000804C6">
      <w:pPr>
        <w:jc w:val="center"/>
        <w:rPr>
          <w:rFonts w:ascii="Times New Roman" w:hAnsi="Times New Roman" w:cs="Times New Roman"/>
          <w:color w:val="222222"/>
          <w:sz w:val="28"/>
          <w:szCs w:val="28"/>
          <w:shd w:val="clear" w:color="auto" w:fill="FFFFFF"/>
        </w:rPr>
      </w:pPr>
      <w:r w:rsidRPr="004B5E94">
        <w:rPr>
          <w:rFonts w:ascii="Times New Roman" w:hAnsi="Times New Roman" w:cs="Times New Roman"/>
          <w:noProof/>
          <w:color w:val="222222"/>
          <w:sz w:val="28"/>
          <w:szCs w:val="28"/>
          <w:shd w:val="clear" w:color="auto" w:fill="FFFFFF"/>
        </w:rPr>
        <w:drawing>
          <wp:inline distT="0" distB="0" distL="0" distR="0" wp14:anchorId="7CFF4217" wp14:editId="463C6456">
            <wp:extent cx="4210050" cy="2508505"/>
            <wp:effectExtent l="0" t="0" r="0" b="635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4265" cy="2511016"/>
                    </a:xfrm>
                    <a:prstGeom prst="rect">
                      <a:avLst/>
                    </a:prstGeom>
                  </pic:spPr>
                </pic:pic>
              </a:graphicData>
            </a:graphic>
          </wp:inline>
        </w:drawing>
      </w:r>
    </w:p>
    <w:p w14:paraId="54F3142B" w14:textId="0C598F50" w:rsidR="00383A8D" w:rsidRDefault="00383A8D" w:rsidP="001F46BF">
      <w:pPr>
        <w:rPr>
          <w:rFonts w:ascii="Times New Roman" w:hAnsi="Times New Roman" w:cs="Times New Roman"/>
          <w:color w:val="222222"/>
          <w:sz w:val="28"/>
          <w:szCs w:val="28"/>
          <w:shd w:val="clear" w:color="auto" w:fill="FFFFFF"/>
        </w:rPr>
      </w:pPr>
    </w:p>
    <w:p w14:paraId="62DBB3CC" w14:textId="2F7029EA" w:rsidR="00383A8D" w:rsidRPr="009D5C93" w:rsidRDefault="00383A8D" w:rsidP="000804C6">
      <w:pPr>
        <w:jc w:val="center"/>
        <w:rPr>
          <w:rFonts w:ascii="Times New Roman" w:hAnsi="Times New Roman" w:cs="Times New Roman"/>
          <w:b/>
          <w:bCs/>
          <w:color w:val="222222"/>
          <w:sz w:val="28"/>
          <w:szCs w:val="28"/>
          <w:u w:val="single"/>
          <w:shd w:val="clear" w:color="auto" w:fill="FFFFFF"/>
        </w:rPr>
      </w:pPr>
      <w:r w:rsidRPr="009D5C93">
        <w:rPr>
          <w:rFonts w:ascii="Times New Roman" w:hAnsi="Times New Roman" w:cs="Times New Roman"/>
          <w:b/>
          <w:bCs/>
          <w:color w:val="222222"/>
          <w:sz w:val="28"/>
          <w:szCs w:val="28"/>
          <w:u w:val="single"/>
          <w:shd w:val="clear" w:color="auto" w:fill="FFFFFF"/>
        </w:rPr>
        <w:lastRenderedPageBreak/>
        <w:t>Leyes de Inferencia</w:t>
      </w:r>
    </w:p>
    <w:p w14:paraId="2E400F9A" w14:textId="6F83A9EE" w:rsidR="00042B29" w:rsidRPr="009D5C93" w:rsidRDefault="009D5C93" w:rsidP="00042B29">
      <w:pPr>
        <w:ind w:firstLine="708"/>
        <w:rPr>
          <w:rFonts w:ascii="Times New Roman" w:hAnsi="Times New Roman" w:cs="Times New Roman"/>
          <w:color w:val="222222"/>
          <w:shd w:val="clear" w:color="auto" w:fill="FFFFFF"/>
        </w:rPr>
      </w:pPr>
      <w:r w:rsidRPr="009D5C93">
        <w:rPr>
          <w:rFonts w:ascii="Times New Roman" w:hAnsi="Times New Roman" w:cs="Times New Roman"/>
          <w:color w:val="222222"/>
          <w:shd w:val="clear" w:color="auto" w:fill="FFFFFF"/>
        </w:rPr>
        <w:t>Ciertos razonamientos correctos se consideran como leyes de inferencias,</w:t>
      </w:r>
      <w:r w:rsidR="00042B29">
        <w:rPr>
          <w:rFonts w:ascii="Times New Roman" w:hAnsi="Times New Roman" w:cs="Times New Roman"/>
          <w:color w:val="222222"/>
          <w:shd w:val="clear" w:color="auto" w:fill="FFFFFF"/>
        </w:rPr>
        <w:t xml:space="preserve"> </w:t>
      </w:r>
      <w:r w:rsidRPr="009D5C93">
        <w:rPr>
          <w:rFonts w:ascii="Times New Roman" w:hAnsi="Times New Roman" w:cs="Times New Roman"/>
          <w:color w:val="222222"/>
          <w:shd w:val="clear" w:color="auto" w:fill="FFFFFF"/>
        </w:rPr>
        <w:t>razonamientos,</w:t>
      </w:r>
      <w:r>
        <w:rPr>
          <w:rFonts w:ascii="Times New Roman" w:hAnsi="Times New Roman" w:cs="Times New Roman"/>
          <w:color w:val="222222"/>
          <w:shd w:val="clear" w:color="auto" w:fill="FFFFFF"/>
        </w:rPr>
        <w:t xml:space="preserve"> </w:t>
      </w:r>
      <w:r w:rsidRPr="009D5C93">
        <w:rPr>
          <w:rFonts w:ascii="Times New Roman" w:hAnsi="Times New Roman" w:cs="Times New Roman"/>
          <w:color w:val="222222"/>
          <w:shd w:val="clear" w:color="auto" w:fill="FFFFFF"/>
        </w:rPr>
        <w:t>deducciones o demostraciones y reciben nombres especiales.</w:t>
      </w:r>
    </w:p>
    <w:p w14:paraId="561BE5A5" w14:textId="369DA150" w:rsidR="00383A8D" w:rsidRPr="00383A8D" w:rsidRDefault="00383A8D" w:rsidP="000804C6">
      <w:pPr>
        <w:jc w:val="center"/>
        <w:rPr>
          <w:rFonts w:ascii="Times New Roman" w:hAnsi="Times New Roman" w:cs="Times New Roman"/>
          <w:color w:val="222222"/>
          <w:sz w:val="28"/>
          <w:szCs w:val="28"/>
          <w:shd w:val="clear" w:color="auto" w:fill="FFFFFF"/>
        </w:rPr>
      </w:pPr>
      <w:r w:rsidRPr="00383A8D">
        <w:rPr>
          <w:rFonts w:ascii="Times New Roman" w:hAnsi="Times New Roman" w:cs="Times New Roman"/>
          <w:noProof/>
          <w:color w:val="222222"/>
          <w:sz w:val="28"/>
          <w:szCs w:val="28"/>
          <w:shd w:val="clear" w:color="auto" w:fill="FFFFFF"/>
        </w:rPr>
        <w:drawing>
          <wp:inline distT="0" distB="0" distL="0" distR="0" wp14:anchorId="58425BFE" wp14:editId="04D008A0">
            <wp:extent cx="3181514" cy="5156465"/>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81514" cy="5156465"/>
                    </a:xfrm>
                    <a:prstGeom prst="rect">
                      <a:avLst/>
                    </a:prstGeom>
                  </pic:spPr>
                </pic:pic>
              </a:graphicData>
            </a:graphic>
          </wp:inline>
        </w:drawing>
      </w:r>
    </w:p>
    <w:p w14:paraId="2312A29C" w14:textId="4E08EF99" w:rsidR="00383A8D" w:rsidRDefault="00383A8D" w:rsidP="00383A8D">
      <w:pPr>
        <w:rPr>
          <w:rFonts w:ascii="Times New Roman" w:hAnsi="Times New Roman" w:cs="Times New Roman"/>
          <w:b/>
          <w:bCs/>
          <w:color w:val="222222"/>
          <w:sz w:val="28"/>
          <w:szCs w:val="28"/>
          <w:u w:val="single"/>
          <w:shd w:val="clear" w:color="auto" w:fill="FFFFFF"/>
        </w:rPr>
      </w:pPr>
    </w:p>
    <w:p w14:paraId="47DCAA9B" w14:textId="7789D6F8" w:rsidR="009D5C93" w:rsidRDefault="009D5C93" w:rsidP="00383A8D">
      <w:pPr>
        <w:rPr>
          <w:rFonts w:ascii="Times New Roman" w:hAnsi="Times New Roman" w:cs="Times New Roman"/>
          <w:b/>
          <w:bCs/>
          <w:color w:val="222222"/>
          <w:sz w:val="28"/>
          <w:szCs w:val="28"/>
          <w:u w:val="single"/>
          <w:shd w:val="clear" w:color="auto" w:fill="FFFFFF"/>
        </w:rPr>
      </w:pPr>
    </w:p>
    <w:p w14:paraId="7E08E00D" w14:textId="35884B95" w:rsidR="009D5C93" w:rsidRDefault="009D5C93" w:rsidP="00383A8D">
      <w:pPr>
        <w:rPr>
          <w:rFonts w:ascii="Times New Roman" w:hAnsi="Times New Roman" w:cs="Times New Roman"/>
          <w:b/>
          <w:bCs/>
          <w:color w:val="222222"/>
          <w:sz w:val="28"/>
          <w:szCs w:val="28"/>
          <w:u w:val="single"/>
          <w:shd w:val="clear" w:color="auto" w:fill="FFFFFF"/>
        </w:rPr>
      </w:pPr>
    </w:p>
    <w:p w14:paraId="48C86C85" w14:textId="4BF7F88B" w:rsidR="009D5C93" w:rsidRDefault="009D5C93" w:rsidP="00383A8D">
      <w:pPr>
        <w:rPr>
          <w:rFonts w:ascii="Times New Roman" w:hAnsi="Times New Roman" w:cs="Times New Roman"/>
          <w:b/>
          <w:bCs/>
          <w:color w:val="222222"/>
          <w:sz w:val="28"/>
          <w:szCs w:val="28"/>
          <w:u w:val="single"/>
          <w:shd w:val="clear" w:color="auto" w:fill="FFFFFF"/>
        </w:rPr>
      </w:pPr>
    </w:p>
    <w:p w14:paraId="0306B841" w14:textId="33D73B3A" w:rsidR="009D5C93" w:rsidRDefault="009D5C93" w:rsidP="00383A8D">
      <w:pPr>
        <w:rPr>
          <w:rFonts w:ascii="Times New Roman" w:hAnsi="Times New Roman" w:cs="Times New Roman"/>
          <w:b/>
          <w:bCs/>
          <w:color w:val="222222"/>
          <w:sz w:val="28"/>
          <w:szCs w:val="28"/>
          <w:u w:val="single"/>
          <w:shd w:val="clear" w:color="auto" w:fill="FFFFFF"/>
        </w:rPr>
      </w:pPr>
    </w:p>
    <w:p w14:paraId="630800F4" w14:textId="45197C2A" w:rsidR="009D5C93" w:rsidRDefault="009D5C93" w:rsidP="00383A8D">
      <w:pPr>
        <w:rPr>
          <w:rFonts w:ascii="Times New Roman" w:hAnsi="Times New Roman" w:cs="Times New Roman"/>
          <w:b/>
          <w:bCs/>
          <w:color w:val="222222"/>
          <w:sz w:val="28"/>
          <w:szCs w:val="28"/>
          <w:u w:val="single"/>
          <w:shd w:val="clear" w:color="auto" w:fill="FFFFFF"/>
        </w:rPr>
      </w:pPr>
    </w:p>
    <w:p w14:paraId="7DBD23D5" w14:textId="5C1494A5" w:rsidR="009D5C93" w:rsidRDefault="009D5C93" w:rsidP="00383A8D">
      <w:pPr>
        <w:rPr>
          <w:rFonts w:ascii="Times New Roman" w:hAnsi="Times New Roman" w:cs="Times New Roman"/>
          <w:b/>
          <w:bCs/>
          <w:color w:val="222222"/>
          <w:sz w:val="28"/>
          <w:szCs w:val="28"/>
          <w:u w:val="single"/>
          <w:shd w:val="clear" w:color="auto" w:fill="FFFFFF"/>
        </w:rPr>
      </w:pPr>
    </w:p>
    <w:p w14:paraId="1C9757EF" w14:textId="75152511" w:rsidR="009D5C93" w:rsidRDefault="009D5C93" w:rsidP="00383A8D">
      <w:pPr>
        <w:rPr>
          <w:rFonts w:ascii="Times New Roman" w:hAnsi="Times New Roman" w:cs="Times New Roman"/>
          <w:b/>
          <w:bCs/>
          <w:color w:val="222222"/>
          <w:sz w:val="28"/>
          <w:szCs w:val="28"/>
          <w:u w:val="single"/>
          <w:shd w:val="clear" w:color="auto" w:fill="FFFFFF"/>
        </w:rPr>
      </w:pPr>
    </w:p>
    <w:p w14:paraId="473BF4B0" w14:textId="77777777" w:rsidR="009D5C93" w:rsidRDefault="009D5C93" w:rsidP="00383A8D">
      <w:pPr>
        <w:rPr>
          <w:rFonts w:ascii="Times New Roman" w:hAnsi="Times New Roman" w:cs="Times New Roman"/>
          <w:b/>
          <w:bCs/>
          <w:color w:val="222222"/>
          <w:sz w:val="28"/>
          <w:szCs w:val="28"/>
          <w:u w:val="single"/>
          <w:shd w:val="clear" w:color="auto" w:fill="FFFFFF"/>
        </w:rPr>
      </w:pPr>
    </w:p>
    <w:p w14:paraId="1C99CB6D" w14:textId="5C8CA845" w:rsidR="00AC7C30" w:rsidRDefault="00AC7C30" w:rsidP="00AC7C30">
      <w:pPr>
        <w:jc w:val="cente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lastRenderedPageBreak/>
        <w:t>D</w:t>
      </w:r>
      <w:r w:rsidRPr="000804C6">
        <w:rPr>
          <w:rFonts w:ascii="Times New Roman" w:hAnsi="Times New Roman" w:cs="Times New Roman"/>
          <w:b/>
          <w:bCs/>
          <w:color w:val="222222"/>
          <w:sz w:val="28"/>
          <w:szCs w:val="28"/>
          <w:u w:val="single"/>
          <w:shd w:val="clear" w:color="auto" w:fill="FFFFFF"/>
        </w:rPr>
        <w:t xml:space="preserve">iagramas de </w:t>
      </w:r>
      <w:r>
        <w:rPr>
          <w:rFonts w:ascii="Times New Roman" w:hAnsi="Times New Roman" w:cs="Times New Roman"/>
          <w:b/>
          <w:bCs/>
          <w:color w:val="222222"/>
          <w:sz w:val="28"/>
          <w:szCs w:val="28"/>
          <w:u w:val="single"/>
          <w:shd w:val="clear" w:color="auto" w:fill="FFFFFF"/>
        </w:rPr>
        <w:t>F</w:t>
      </w:r>
      <w:r w:rsidRPr="000804C6">
        <w:rPr>
          <w:rFonts w:ascii="Times New Roman" w:hAnsi="Times New Roman" w:cs="Times New Roman"/>
          <w:b/>
          <w:bCs/>
          <w:color w:val="222222"/>
          <w:sz w:val="28"/>
          <w:szCs w:val="28"/>
          <w:u w:val="single"/>
          <w:shd w:val="clear" w:color="auto" w:fill="FFFFFF"/>
        </w:rPr>
        <w:t>itch</w:t>
      </w:r>
    </w:p>
    <w:p w14:paraId="1B204C64" w14:textId="2675494D" w:rsidR="00960572" w:rsidRDefault="00960572" w:rsidP="00960572">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ab/>
        <w:t>E</w:t>
      </w:r>
      <w:r w:rsidRPr="00960572">
        <w:rPr>
          <w:rFonts w:ascii="Times New Roman" w:hAnsi="Times New Roman" w:cs="Times New Roman"/>
          <w:color w:val="222222"/>
          <w:shd w:val="clear" w:color="auto" w:fill="FFFFFF"/>
        </w:rPr>
        <w:t xml:space="preserve">s un sistema </w:t>
      </w:r>
      <w:proofErr w:type="spellStart"/>
      <w:r w:rsidRPr="00960572">
        <w:rPr>
          <w:rFonts w:ascii="Times New Roman" w:hAnsi="Times New Roman" w:cs="Times New Roman"/>
          <w:color w:val="222222"/>
          <w:shd w:val="clear" w:color="auto" w:fill="FFFFFF"/>
        </w:rPr>
        <w:t>notacional</w:t>
      </w:r>
      <w:proofErr w:type="spellEnd"/>
      <w:r w:rsidRPr="00960572">
        <w:rPr>
          <w:rFonts w:ascii="Times New Roman" w:hAnsi="Times New Roman" w:cs="Times New Roman"/>
          <w:color w:val="222222"/>
          <w:shd w:val="clear" w:color="auto" w:fill="FFFFFF"/>
        </w:rPr>
        <w:t xml:space="preserve"> para construir pruebas formales utilizadas en lógicas senténciales y lógicas de predicados. Las pruebas de estilo Fitch organizan la secuencia de oraciones que componen la prueba en filas. Una característica única de la notación de Fitch es que el grado de sangría de cada fila transmite qué supuestos están activos para ese paso.</w:t>
      </w:r>
    </w:p>
    <w:p w14:paraId="2B0CF2BA" w14:textId="273DF9BF" w:rsidR="00960572" w:rsidRPr="00960572" w:rsidRDefault="00960572" w:rsidP="00960572">
      <w:pPr>
        <w:rPr>
          <w:rFonts w:ascii="Times New Roman" w:hAnsi="Times New Roman" w:cs="Times New Roman"/>
          <w:color w:val="222222"/>
          <w:shd w:val="clear" w:color="auto" w:fill="FFFFFF"/>
        </w:rPr>
      </w:pPr>
      <w:r w:rsidRPr="00960572">
        <w:rPr>
          <w:rFonts w:ascii="Times New Roman" w:hAnsi="Times New Roman" w:cs="Times New Roman"/>
          <w:color w:val="222222"/>
          <w:shd w:val="clear" w:color="auto" w:fill="FFFFFF"/>
        </w:rPr>
        <w:t>Cada fila en una prueba de estilo Fitch es:</w:t>
      </w:r>
    </w:p>
    <w:p w14:paraId="2AC89C5E" w14:textId="701B8E9E" w:rsidR="00960572" w:rsidRPr="00960572" w:rsidRDefault="00960572" w:rsidP="00960572">
      <w:pPr>
        <w:pStyle w:val="Prrafodelista"/>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U</w:t>
      </w:r>
      <w:r w:rsidRPr="00960572">
        <w:rPr>
          <w:rFonts w:ascii="Times New Roman" w:hAnsi="Times New Roman" w:cs="Times New Roman"/>
          <w:color w:val="222222"/>
          <w:shd w:val="clear" w:color="auto" w:fill="FFFFFF"/>
        </w:rPr>
        <w:t>na suposición o suposición subprueba.</w:t>
      </w:r>
    </w:p>
    <w:p w14:paraId="6D2390F8" w14:textId="621294DC" w:rsidR="00960572" w:rsidRPr="00960572" w:rsidRDefault="00960572" w:rsidP="00960572">
      <w:pPr>
        <w:pStyle w:val="Prrafodelista"/>
        <w:numPr>
          <w:ilvl w:val="0"/>
          <w:numId w:val="2"/>
        </w:num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U</w:t>
      </w:r>
      <w:r w:rsidRPr="00960572">
        <w:rPr>
          <w:rFonts w:ascii="Times New Roman" w:hAnsi="Times New Roman" w:cs="Times New Roman"/>
          <w:color w:val="222222"/>
          <w:shd w:val="clear" w:color="auto" w:fill="FFFFFF"/>
        </w:rPr>
        <w:t>na oración justificada por la cita de una regla de inferencia y la línea o líneas anteriores de la prueba que licencia esa regla.</w:t>
      </w:r>
    </w:p>
    <w:p w14:paraId="7C89E211" w14:textId="751CAA0B" w:rsidR="00960572" w:rsidRPr="00960572" w:rsidRDefault="00960572" w:rsidP="00AC7755">
      <w:pPr>
        <w:ind w:firstLine="360"/>
        <w:rPr>
          <w:rFonts w:ascii="Times New Roman" w:hAnsi="Times New Roman" w:cs="Times New Roman"/>
          <w:color w:val="222222"/>
          <w:shd w:val="clear" w:color="auto" w:fill="FFFFFF"/>
        </w:rPr>
      </w:pPr>
      <w:r w:rsidRPr="00960572">
        <w:rPr>
          <w:rFonts w:ascii="Times New Roman" w:hAnsi="Times New Roman" w:cs="Times New Roman"/>
          <w:color w:val="222222"/>
          <w:shd w:val="clear" w:color="auto" w:fill="FFFFFF"/>
        </w:rPr>
        <w:t>La introducción de un nuevo supuesto aumenta el nivel de sangría y comienza una nueva barra vertical de "alcance" que continúa</w:t>
      </w:r>
      <w:r w:rsidR="00AC7755">
        <w:rPr>
          <w:rFonts w:ascii="Times New Roman" w:hAnsi="Times New Roman" w:cs="Times New Roman"/>
          <w:color w:val="222222"/>
          <w:shd w:val="clear" w:color="auto" w:fill="FFFFFF"/>
        </w:rPr>
        <w:t xml:space="preserve"> con</w:t>
      </w:r>
      <w:r w:rsidRPr="00960572">
        <w:rPr>
          <w:rFonts w:ascii="Times New Roman" w:hAnsi="Times New Roman" w:cs="Times New Roman"/>
          <w:color w:val="222222"/>
          <w:shd w:val="clear" w:color="auto" w:fill="FFFFFF"/>
        </w:rPr>
        <w:t xml:space="preserve"> las líneas posteriores hasta que se descarga el supuesto. Este mecanismo transmite inmediatamente qué suposiciones están activas para cualquier línea dada en la prueba, sin que las suposiciones necesiten ser reescritas en cada línea (como con las pruebas de estilo secuencial).</w:t>
      </w:r>
    </w:p>
    <w:p w14:paraId="531DD556" w14:textId="77777777" w:rsidR="00AC7C30" w:rsidRDefault="00AC7C30" w:rsidP="00AC7C30">
      <w:pPr>
        <w:rPr>
          <w:rFonts w:ascii="Times New Roman" w:hAnsi="Times New Roman" w:cs="Times New Roman"/>
          <w:lang w:val="es-ES"/>
        </w:rPr>
      </w:pPr>
      <w:r>
        <w:rPr>
          <w:rFonts w:ascii="Times New Roman" w:hAnsi="Times New Roman" w:cs="Times New Roman"/>
          <w:lang w:val="es-ES"/>
        </w:rPr>
        <w:t>Ejemplo Demostración de:</w:t>
      </w:r>
    </w:p>
    <w:p w14:paraId="3A8E1BAF" w14:textId="0F0C59F6" w:rsidR="00AC7C30" w:rsidRDefault="00AC7C30" w:rsidP="00AC7C30">
      <w:pPr>
        <w:rPr>
          <w:rFonts w:ascii="Times New Roman" w:hAnsi="Times New Roman" w:cs="Times New Roman"/>
          <w:lang w:val="es-ES"/>
        </w:rPr>
      </w:pPr>
      <w:r w:rsidRPr="006F779A">
        <w:rPr>
          <w:rFonts w:ascii="Times New Roman" w:hAnsi="Times New Roman" w:cs="Times New Roman"/>
          <w:noProof/>
          <w:lang w:val="es-ES"/>
        </w:rPr>
        <w:drawing>
          <wp:inline distT="0" distB="0" distL="0" distR="0" wp14:anchorId="78C8E170" wp14:editId="4D7D6FDC">
            <wp:extent cx="1282766" cy="279414"/>
            <wp:effectExtent l="0" t="0" r="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2766" cy="279414"/>
                    </a:xfrm>
                    <a:prstGeom prst="rect">
                      <a:avLst/>
                    </a:prstGeom>
                  </pic:spPr>
                </pic:pic>
              </a:graphicData>
            </a:graphic>
          </wp:inline>
        </w:drawing>
      </w:r>
    </w:p>
    <w:p w14:paraId="67E3F101" w14:textId="2EA1ADDF" w:rsidR="00AC7C30" w:rsidRDefault="00AC7C30" w:rsidP="00AC7C30">
      <w:pPr>
        <w:jc w:val="center"/>
        <w:rPr>
          <w:rFonts w:ascii="Times New Roman" w:hAnsi="Times New Roman" w:cs="Times New Roman"/>
          <w:lang w:val="es-ES"/>
        </w:rPr>
      </w:pPr>
      <w:r w:rsidRPr="006F779A">
        <w:rPr>
          <w:rFonts w:ascii="Times New Roman" w:hAnsi="Times New Roman" w:cs="Times New Roman"/>
          <w:noProof/>
          <w:lang w:val="es-ES"/>
        </w:rPr>
        <w:drawing>
          <wp:inline distT="0" distB="0" distL="0" distR="0" wp14:anchorId="0B981D2E" wp14:editId="65A42707">
            <wp:extent cx="2527430" cy="3803845"/>
            <wp:effectExtent l="0" t="0" r="635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7430" cy="3803845"/>
                    </a:xfrm>
                    <a:prstGeom prst="rect">
                      <a:avLst/>
                    </a:prstGeom>
                  </pic:spPr>
                </pic:pic>
              </a:graphicData>
            </a:graphic>
          </wp:inline>
        </w:drawing>
      </w:r>
    </w:p>
    <w:p w14:paraId="1440FF96" w14:textId="7E1BEA94" w:rsidR="00AC7C30" w:rsidRDefault="00AC7C30" w:rsidP="000804C6">
      <w:pPr>
        <w:jc w:val="center"/>
        <w:rPr>
          <w:rFonts w:ascii="Times New Roman" w:hAnsi="Times New Roman" w:cs="Times New Roman"/>
          <w:b/>
          <w:bCs/>
          <w:color w:val="222222"/>
          <w:sz w:val="28"/>
          <w:szCs w:val="28"/>
          <w:u w:val="single"/>
          <w:shd w:val="clear" w:color="auto" w:fill="FFFFFF"/>
        </w:rPr>
      </w:pPr>
    </w:p>
    <w:p w14:paraId="1003190B" w14:textId="61E4766A" w:rsidR="00205BEB" w:rsidRDefault="00205BEB" w:rsidP="000804C6">
      <w:pPr>
        <w:jc w:val="center"/>
        <w:rPr>
          <w:rFonts w:ascii="Times New Roman" w:hAnsi="Times New Roman" w:cs="Times New Roman"/>
          <w:b/>
          <w:bCs/>
          <w:color w:val="222222"/>
          <w:sz w:val="28"/>
          <w:szCs w:val="28"/>
          <w:u w:val="single"/>
          <w:shd w:val="clear" w:color="auto" w:fill="FFFFFF"/>
        </w:rPr>
      </w:pPr>
    </w:p>
    <w:p w14:paraId="149F9BEC" w14:textId="4A2D774A" w:rsidR="00205BEB" w:rsidRDefault="00205BEB" w:rsidP="000804C6">
      <w:pPr>
        <w:jc w:val="center"/>
        <w:rPr>
          <w:rFonts w:ascii="Times New Roman" w:hAnsi="Times New Roman" w:cs="Times New Roman"/>
          <w:b/>
          <w:bCs/>
          <w:color w:val="222222"/>
          <w:sz w:val="28"/>
          <w:szCs w:val="28"/>
          <w:u w:val="single"/>
          <w:shd w:val="clear" w:color="auto" w:fill="FFFFFF"/>
        </w:rPr>
      </w:pPr>
    </w:p>
    <w:p w14:paraId="4D462175" w14:textId="77777777" w:rsidR="00205BEB" w:rsidRDefault="00205BEB" w:rsidP="000804C6">
      <w:pPr>
        <w:jc w:val="center"/>
        <w:rPr>
          <w:rFonts w:ascii="Times New Roman" w:hAnsi="Times New Roman" w:cs="Times New Roman"/>
          <w:b/>
          <w:bCs/>
          <w:color w:val="222222"/>
          <w:sz w:val="28"/>
          <w:szCs w:val="28"/>
          <w:u w:val="single"/>
          <w:shd w:val="clear" w:color="auto" w:fill="FFFFFF"/>
        </w:rPr>
      </w:pPr>
    </w:p>
    <w:p w14:paraId="3C51F499" w14:textId="18371583" w:rsidR="000804C6" w:rsidRDefault="000804C6" w:rsidP="000804C6">
      <w:pPr>
        <w:jc w:val="cente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lastRenderedPageBreak/>
        <w:t>M</w:t>
      </w:r>
      <w:r w:rsidRPr="000804C6">
        <w:rPr>
          <w:rFonts w:ascii="Times New Roman" w:hAnsi="Times New Roman" w:cs="Times New Roman"/>
          <w:b/>
          <w:bCs/>
          <w:color w:val="222222"/>
          <w:sz w:val="28"/>
          <w:szCs w:val="28"/>
          <w:u w:val="single"/>
          <w:shd w:val="clear" w:color="auto" w:fill="FFFFFF"/>
        </w:rPr>
        <w:t>étodos de demostración</w:t>
      </w:r>
    </w:p>
    <w:p w14:paraId="0678FF97" w14:textId="50F1C7B5" w:rsidR="009D5C93" w:rsidRDefault="009D5C93" w:rsidP="009D5C93">
      <w:pPr>
        <w:rPr>
          <w:rFonts w:ascii="Times New Roman" w:hAnsi="Times New Roman" w:cs="Times New Roman"/>
          <w:color w:val="222222"/>
          <w:sz w:val="24"/>
          <w:szCs w:val="24"/>
          <w:u w:val="single"/>
          <w:shd w:val="clear" w:color="auto" w:fill="FFFFFF"/>
        </w:rPr>
      </w:pPr>
      <w:r w:rsidRPr="009D5C93">
        <w:rPr>
          <w:rFonts w:ascii="Times New Roman" w:hAnsi="Times New Roman" w:cs="Times New Roman"/>
          <w:color w:val="222222"/>
          <w:sz w:val="24"/>
          <w:szCs w:val="24"/>
          <w:u w:val="single"/>
          <w:shd w:val="clear" w:color="auto" w:fill="FFFFFF"/>
        </w:rPr>
        <w:t>Método Directo</w:t>
      </w:r>
    </w:p>
    <w:p w14:paraId="404C4F1D" w14:textId="77777777" w:rsidR="009D5C93" w:rsidRPr="009D5C93" w:rsidRDefault="009D5C93" w:rsidP="009D5C93">
      <w:pPr>
        <w:rPr>
          <w:rFonts w:ascii="Times New Roman" w:hAnsi="Times New Roman" w:cs="Times New Roman"/>
          <w:color w:val="222222"/>
          <w:shd w:val="clear" w:color="auto" w:fill="FFFFFF"/>
        </w:rPr>
      </w:pPr>
      <w:r w:rsidRPr="009D5C93">
        <w:rPr>
          <w:rFonts w:ascii="Times New Roman" w:hAnsi="Times New Roman" w:cs="Times New Roman"/>
          <w:color w:val="222222"/>
          <w:shd w:val="clear" w:color="auto" w:fill="FFFFFF"/>
        </w:rPr>
        <w:t>Este método se usa cuando queremos obtener una conclusión del tipo implicación, esto es:</w:t>
      </w:r>
    </w:p>
    <w:p w14:paraId="4A83CF92" w14:textId="5F5C01AC" w:rsidR="009D5C93" w:rsidRPr="009D5C93" w:rsidRDefault="009D5C93" w:rsidP="009D5C93">
      <w:pPr>
        <w:jc w:val="center"/>
        <w:rPr>
          <w:rFonts w:ascii="Times New Roman" w:hAnsi="Times New Roman" w:cs="Times New Roman"/>
          <w:color w:val="222222"/>
          <w:shd w:val="clear" w:color="auto" w:fill="FFFFFF"/>
        </w:rPr>
      </w:pPr>
      <w:r w:rsidRPr="009D5C93">
        <w:rPr>
          <w:rFonts w:ascii="Times New Roman" w:hAnsi="Times New Roman" w:cs="Times New Roman"/>
          <w:color w:val="222222"/>
          <w:shd w:val="clear" w:color="auto" w:fill="FFFFFF"/>
        </w:rPr>
        <w:t xml:space="preserve">Antecedente </w:t>
      </w:r>
      <w:r w:rsidRPr="009D5C93">
        <w:rPr>
          <w:rFonts w:ascii="Cambria Math" w:hAnsi="Cambria Math" w:cs="Cambria Math"/>
          <w:color w:val="222222"/>
          <w:shd w:val="clear" w:color="auto" w:fill="FFFFFF"/>
        </w:rPr>
        <w:t>⟹</w:t>
      </w:r>
      <w:r w:rsidRPr="009D5C93">
        <w:rPr>
          <w:rFonts w:ascii="Times New Roman" w:hAnsi="Times New Roman" w:cs="Times New Roman"/>
          <w:color w:val="222222"/>
          <w:shd w:val="clear" w:color="auto" w:fill="FFFFFF"/>
        </w:rPr>
        <w:t>Consecuente</w:t>
      </w:r>
    </w:p>
    <w:p w14:paraId="66874A96" w14:textId="38C0DB49" w:rsidR="009D5C93" w:rsidRDefault="009D5C93" w:rsidP="009D5C93">
      <w:pPr>
        <w:rPr>
          <w:rFonts w:ascii="Times New Roman" w:hAnsi="Times New Roman" w:cs="Times New Roman"/>
          <w:color w:val="222222"/>
          <w:shd w:val="clear" w:color="auto" w:fill="FFFFFF"/>
        </w:rPr>
      </w:pPr>
      <w:r w:rsidRPr="009D5C93">
        <w:rPr>
          <w:rFonts w:ascii="Times New Roman" w:hAnsi="Times New Roman" w:cs="Times New Roman"/>
          <w:color w:val="222222"/>
          <w:shd w:val="clear" w:color="auto" w:fill="FFFFFF"/>
        </w:rPr>
        <w:t>Para ello, se suma a la lista de premisas e</w:t>
      </w:r>
      <w:r>
        <w:rPr>
          <w:rFonts w:ascii="Times New Roman" w:hAnsi="Times New Roman" w:cs="Times New Roman"/>
          <w:color w:val="222222"/>
          <w:shd w:val="clear" w:color="auto" w:fill="FFFFFF"/>
        </w:rPr>
        <w:t xml:space="preserve">l </w:t>
      </w:r>
      <w:r w:rsidRPr="009D5C93">
        <w:rPr>
          <w:rFonts w:ascii="Times New Roman" w:hAnsi="Times New Roman" w:cs="Times New Roman"/>
          <w:color w:val="222222"/>
          <w:shd w:val="clear" w:color="auto" w:fill="FFFFFF"/>
        </w:rPr>
        <w:t>Antecedente, la cual es llamada Hipótesis, para luego, obtener como resultado el Consecuente.</w:t>
      </w:r>
    </w:p>
    <w:p w14:paraId="6F3DAEB8" w14:textId="77777777" w:rsidR="009D5C93" w:rsidRPr="009D5C93" w:rsidRDefault="009D5C93" w:rsidP="009D5C93">
      <w:pPr>
        <w:rPr>
          <w:rFonts w:ascii="Times New Roman" w:hAnsi="Times New Roman" w:cs="Times New Roman"/>
          <w:color w:val="222222"/>
          <w:shd w:val="clear" w:color="auto" w:fill="FFFFFF"/>
        </w:rPr>
      </w:pPr>
      <w:r w:rsidRPr="009D5C93">
        <w:rPr>
          <w:rFonts w:ascii="Times New Roman" w:hAnsi="Times New Roman" w:cs="Times New Roman"/>
          <w:color w:val="222222"/>
          <w:shd w:val="clear" w:color="auto" w:fill="FFFFFF"/>
        </w:rPr>
        <w:t>Ejemplo:</w:t>
      </w:r>
    </w:p>
    <w:p w14:paraId="2C64C2D4" w14:textId="62DF9A7A" w:rsidR="009D5C93" w:rsidRPr="009D5C93" w:rsidRDefault="009D5C93" w:rsidP="009D5C93">
      <w:pPr>
        <w:rPr>
          <w:rFonts w:ascii="Times New Roman" w:hAnsi="Times New Roman" w:cs="Times New Roman"/>
          <w:color w:val="222222"/>
          <w:shd w:val="clear" w:color="auto" w:fill="FFFFFF"/>
        </w:rPr>
      </w:pPr>
      <w:r w:rsidRPr="009D5C93">
        <w:rPr>
          <w:rFonts w:ascii="Times New Roman" w:hAnsi="Times New Roman" w:cs="Times New Roman"/>
          <w:color w:val="222222"/>
          <w:shd w:val="clear" w:color="auto" w:fill="FFFFFF"/>
        </w:rPr>
        <w:t>P</w:t>
      </w:r>
      <w:r w:rsidRPr="009D5C93">
        <w:rPr>
          <w:rFonts w:ascii="Cambria Math" w:hAnsi="Cambria Math" w:cs="Cambria Math"/>
          <w:color w:val="222222"/>
          <w:shd w:val="clear" w:color="auto" w:fill="FFFFFF"/>
        </w:rPr>
        <w:t>⟹</w:t>
      </w:r>
      <w:r w:rsidRPr="009D5C93">
        <w:rPr>
          <w:rFonts w:ascii="Times New Roman" w:hAnsi="Times New Roman" w:cs="Times New Roman"/>
          <w:color w:val="222222"/>
          <w:shd w:val="clear" w:color="auto" w:fill="FFFFFF"/>
        </w:rPr>
        <w:t>Q</w:t>
      </w:r>
    </w:p>
    <w:p w14:paraId="30930DC4" w14:textId="77777777" w:rsidR="009D5C93" w:rsidRPr="009D5C93" w:rsidRDefault="009D5C93" w:rsidP="009D5C93">
      <w:pPr>
        <w:rPr>
          <w:rFonts w:ascii="Times New Roman" w:hAnsi="Times New Roman" w:cs="Times New Roman"/>
          <w:color w:val="222222"/>
          <w:shd w:val="clear" w:color="auto" w:fill="FFFFFF"/>
        </w:rPr>
      </w:pPr>
      <w:r w:rsidRPr="009D5C93">
        <w:rPr>
          <w:rFonts w:ascii="Times New Roman" w:hAnsi="Times New Roman" w:cs="Times New Roman"/>
          <w:color w:val="222222"/>
          <w:shd w:val="clear" w:color="auto" w:fill="FFFFFF"/>
        </w:rPr>
        <w:t>Q</w:t>
      </w:r>
      <w:r w:rsidRPr="009D5C93">
        <w:rPr>
          <w:rFonts w:ascii="Cambria Math" w:hAnsi="Cambria Math" w:cs="Cambria Math"/>
          <w:color w:val="222222"/>
          <w:shd w:val="clear" w:color="auto" w:fill="FFFFFF"/>
        </w:rPr>
        <w:t>⟹</w:t>
      </w:r>
      <w:r w:rsidRPr="009D5C93">
        <w:rPr>
          <w:rFonts w:ascii="Times New Roman" w:hAnsi="Times New Roman" w:cs="Times New Roman"/>
          <w:color w:val="222222"/>
          <w:shd w:val="clear" w:color="auto" w:fill="FFFFFF"/>
        </w:rPr>
        <w:t>R</w:t>
      </w:r>
    </w:p>
    <w:p w14:paraId="1483EE60" w14:textId="77777777" w:rsidR="009D5C93" w:rsidRPr="009D5C93" w:rsidRDefault="009D5C93" w:rsidP="009D5C93">
      <w:pPr>
        <w:rPr>
          <w:rFonts w:ascii="Times New Roman" w:hAnsi="Times New Roman" w:cs="Times New Roman"/>
          <w:color w:val="222222"/>
          <w:shd w:val="clear" w:color="auto" w:fill="FFFFFF"/>
        </w:rPr>
      </w:pPr>
      <w:r w:rsidRPr="009D5C93">
        <w:rPr>
          <w:rFonts w:ascii="Times New Roman" w:hAnsi="Times New Roman" w:cs="Times New Roman"/>
          <w:color w:val="222222"/>
          <w:shd w:val="clear" w:color="auto" w:fill="FFFFFF"/>
        </w:rPr>
        <w:t>--------</w:t>
      </w:r>
    </w:p>
    <w:p w14:paraId="59A94354" w14:textId="34874E57" w:rsidR="009D5C93" w:rsidRDefault="009D5C93" w:rsidP="009D5C93">
      <w:pPr>
        <w:rPr>
          <w:rFonts w:ascii="Times New Roman" w:hAnsi="Times New Roman" w:cs="Times New Roman"/>
          <w:color w:val="222222"/>
          <w:shd w:val="clear" w:color="auto" w:fill="FFFFFF"/>
        </w:rPr>
      </w:pPr>
      <w:r w:rsidRPr="009D5C93">
        <w:rPr>
          <w:rFonts w:ascii="Cambria Math" w:hAnsi="Cambria Math" w:cs="Cambria Math"/>
          <w:color w:val="222222"/>
          <w:shd w:val="clear" w:color="auto" w:fill="FFFFFF"/>
        </w:rPr>
        <w:t>∴</w:t>
      </w:r>
      <w:r w:rsidRPr="009D5C93">
        <w:rPr>
          <w:rFonts w:ascii="Times New Roman" w:hAnsi="Times New Roman" w:cs="Times New Roman"/>
          <w:color w:val="222222"/>
          <w:shd w:val="clear" w:color="auto" w:fill="FFFFFF"/>
        </w:rPr>
        <w:t>P</w:t>
      </w:r>
      <w:r w:rsidRPr="009D5C93">
        <w:rPr>
          <w:rFonts w:ascii="Cambria Math" w:hAnsi="Cambria Math" w:cs="Cambria Math"/>
          <w:color w:val="222222"/>
          <w:shd w:val="clear" w:color="auto" w:fill="FFFFFF"/>
        </w:rPr>
        <w:t>⟹</w:t>
      </w:r>
      <w:r w:rsidRPr="009D5C93">
        <w:rPr>
          <w:rFonts w:ascii="Times New Roman" w:hAnsi="Times New Roman" w:cs="Times New Roman"/>
          <w:color w:val="222222"/>
          <w:shd w:val="clear" w:color="auto" w:fill="FFFFFF"/>
        </w:rPr>
        <w:t>R</w:t>
      </w:r>
    </w:p>
    <w:p w14:paraId="45D51CAC" w14:textId="7CE8429F" w:rsidR="009D5C93" w:rsidRPr="009D5C93" w:rsidRDefault="009D5C93" w:rsidP="009D5C93">
      <w:pPr>
        <w:jc w:val="center"/>
        <w:rPr>
          <w:rFonts w:ascii="Times New Roman" w:hAnsi="Times New Roman" w:cs="Times New Roman"/>
          <w:color w:val="222222"/>
          <w:shd w:val="clear" w:color="auto" w:fill="FFFFFF"/>
        </w:rPr>
      </w:pPr>
      <w:r w:rsidRPr="009D5C93">
        <w:rPr>
          <w:rFonts w:ascii="Times New Roman" w:hAnsi="Times New Roman" w:cs="Times New Roman"/>
          <w:noProof/>
          <w:color w:val="222222"/>
          <w:shd w:val="clear" w:color="auto" w:fill="FFFFFF"/>
        </w:rPr>
        <w:drawing>
          <wp:inline distT="0" distB="0" distL="0" distR="0" wp14:anchorId="7550C4AC" wp14:editId="3695DE84">
            <wp:extent cx="2521080" cy="2375022"/>
            <wp:effectExtent l="0" t="0" r="0" b="635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1080" cy="2375022"/>
                    </a:xfrm>
                    <a:prstGeom prst="rect">
                      <a:avLst/>
                    </a:prstGeom>
                  </pic:spPr>
                </pic:pic>
              </a:graphicData>
            </a:graphic>
          </wp:inline>
        </w:drawing>
      </w:r>
    </w:p>
    <w:p w14:paraId="6D91AA0A" w14:textId="59CF02E1" w:rsidR="009D5C93" w:rsidRDefault="009D5C93" w:rsidP="009D5C93">
      <w:pPr>
        <w:rPr>
          <w:rFonts w:ascii="Times New Roman" w:hAnsi="Times New Roman" w:cs="Times New Roman"/>
          <w:color w:val="222222"/>
          <w:sz w:val="24"/>
          <w:szCs w:val="24"/>
          <w:u w:val="single"/>
          <w:shd w:val="clear" w:color="auto" w:fill="FFFFFF"/>
        </w:rPr>
      </w:pPr>
      <w:r w:rsidRPr="009D5C93">
        <w:rPr>
          <w:rFonts w:ascii="Times New Roman" w:hAnsi="Times New Roman" w:cs="Times New Roman"/>
          <w:color w:val="222222"/>
          <w:sz w:val="24"/>
          <w:szCs w:val="24"/>
          <w:u w:val="single"/>
          <w:shd w:val="clear" w:color="auto" w:fill="FFFFFF"/>
        </w:rPr>
        <w:t>Método Reducción al Absurdo</w:t>
      </w:r>
    </w:p>
    <w:p w14:paraId="51766738" w14:textId="7B4DF5C1" w:rsidR="00A912F8" w:rsidRPr="00A912F8" w:rsidRDefault="00A912F8" w:rsidP="00A912F8">
      <w:pPr>
        <w:rPr>
          <w:rFonts w:ascii="Times New Roman" w:hAnsi="Times New Roman" w:cs="Times New Roman"/>
          <w:color w:val="222222"/>
          <w:shd w:val="clear" w:color="auto" w:fill="FFFFFF"/>
        </w:rPr>
      </w:pPr>
      <w:r w:rsidRPr="00A912F8">
        <w:rPr>
          <w:rFonts w:ascii="Times New Roman" w:hAnsi="Times New Roman" w:cs="Times New Roman"/>
          <w:color w:val="222222"/>
          <w:shd w:val="clear" w:color="auto" w:fill="FFFFFF"/>
        </w:rPr>
        <w:t xml:space="preserve">En este método se suma a la lista de premisas la Negación de la </w:t>
      </w:r>
      <w:r w:rsidR="00AC7C30" w:rsidRPr="00A912F8">
        <w:rPr>
          <w:rFonts w:ascii="Times New Roman" w:hAnsi="Times New Roman" w:cs="Times New Roman"/>
          <w:color w:val="222222"/>
          <w:shd w:val="clear" w:color="auto" w:fill="FFFFFF"/>
        </w:rPr>
        <w:t>Conclusión</w:t>
      </w:r>
      <w:r w:rsidRPr="00A912F8">
        <w:rPr>
          <w:rFonts w:ascii="Times New Roman" w:hAnsi="Times New Roman" w:cs="Times New Roman"/>
          <w:color w:val="222222"/>
          <w:shd w:val="clear" w:color="auto" w:fill="FFFFFF"/>
        </w:rPr>
        <w:t xml:space="preserve"> ¬C, la cual es llamada Hipótesis Falaz, para luego, obtener una contradicción en el sistema (</w:t>
      </w:r>
      <w:r w:rsidRPr="00A912F8">
        <w:rPr>
          <w:rFonts w:ascii="Cambria Math" w:hAnsi="Cambria Math" w:cs="Cambria Math"/>
          <w:color w:val="222222"/>
          <w:shd w:val="clear" w:color="auto" w:fill="FFFFFF"/>
        </w:rPr>
        <w:t>⊥</w:t>
      </w:r>
      <w:r w:rsidRPr="00A912F8">
        <w:rPr>
          <w:rFonts w:ascii="Times New Roman" w:hAnsi="Times New Roman" w:cs="Times New Roman"/>
          <w:color w:val="222222"/>
          <w:shd w:val="clear" w:color="auto" w:fill="FFFFFF"/>
        </w:rPr>
        <w:t>) y con ello, queda demostrado C.</w:t>
      </w:r>
    </w:p>
    <w:p w14:paraId="4662A80F" w14:textId="77777777" w:rsidR="00A912F8" w:rsidRPr="00A912F8" w:rsidRDefault="00A912F8" w:rsidP="00A912F8">
      <w:pPr>
        <w:rPr>
          <w:rFonts w:ascii="Times New Roman" w:hAnsi="Times New Roman" w:cs="Times New Roman"/>
          <w:color w:val="222222"/>
          <w:shd w:val="clear" w:color="auto" w:fill="FFFFFF"/>
        </w:rPr>
      </w:pPr>
      <w:r w:rsidRPr="00A912F8">
        <w:rPr>
          <w:rFonts w:ascii="Times New Roman" w:hAnsi="Times New Roman" w:cs="Times New Roman"/>
          <w:color w:val="222222"/>
          <w:shd w:val="clear" w:color="auto" w:fill="FFFFFF"/>
        </w:rPr>
        <w:t>Ejemplo:</w:t>
      </w:r>
    </w:p>
    <w:p w14:paraId="51D623AF" w14:textId="29E52DEC" w:rsidR="00A912F8" w:rsidRPr="00A912F8" w:rsidRDefault="00A912F8" w:rsidP="00A912F8">
      <w:pPr>
        <w:rPr>
          <w:rFonts w:ascii="Times New Roman" w:hAnsi="Times New Roman" w:cs="Times New Roman"/>
          <w:color w:val="222222"/>
          <w:shd w:val="clear" w:color="auto" w:fill="FFFFFF"/>
        </w:rPr>
      </w:pPr>
      <w:r w:rsidRPr="00A912F8">
        <w:rPr>
          <w:rFonts w:ascii="Times New Roman" w:hAnsi="Times New Roman" w:cs="Times New Roman"/>
          <w:color w:val="222222"/>
          <w:shd w:val="clear" w:color="auto" w:fill="FFFFFF"/>
        </w:rPr>
        <w:t>P</w:t>
      </w:r>
      <w:r w:rsidRPr="00A912F8">
        <w:rPr>
          <w:rFonts w:ascii="Cambria Math" w:hAnsi="Cambria Math" w:cs="Cambria Math"/>
          <w:color w:val="222222"/>
          <w:shd w:val="clear" w:color="auto" w:fill="FFFFFF"/>
        </w:rPr>
        <w:t>⟹</w:t>
      </w:r>
      <w:r w:rsidRPr="00A912F8">
        <w:rPr>
          <w:rFonts w:ascii="Times New Roman" w:hAnsi="Times New Roman" w:cs="Times New Roman"/>
          <w:color w:val="222222"/>
          <w:shd w:val="clear" w:color="auto" w:fill="FFFFFF"/>
        </w:rPr>
        <w:t>(Q</w:t>
      </w:r>
      <w:r w:rsidRPr="00A912F8">
        <w:rPr>
          <w:rFonts w:ascii="Cambria Math" w:hAnsi="Cambria Math" w:cs="Cambria Math"/>
          <w:color w:val="222222"/>
          <w:shd w:val="clear" w:color="auto" w:fill="FFFFFF"/>
        </w:rPr>
        <w:t>∨</w:t>
      </w:r>
      <w:r w:rsidRPr="00A912F8">
        <w:rPr>
          <w:rFonts w:ascii="Times New Roman" w:hAnsi="Times New Roman" w:cs="Times New Roman"/>
          <w:color w:val="222222"/>
          <w:shd w:val="clear" w:color="auto" w:fill="FFFFFF"/>
        </w:rPr>
        <w:t>R)</w:t>
      </w:r>
    </w:p>
    <w:p w14:paraId="1F23E16B" w14:textId="77777777" w:rsidR="00A912F8" w:rsidRPr="00A912F8" w:rsidRDefault="00A912F8" w:rsidP="00A912F8">
      <w:pPr>
        <w:rPr>
          <w:rFonts w:ascii="Times New Roman" w:hAnsi="Times New Roman" w:cs="Times New Roman"/>
          <w:color w:val="222222"/>
          <w:shd w:val="clear" w:color="auto" w:fill="FFFFFF"/>
        </w:rPr>
      </w:pPr>
      <w:r w:rsidRPr="00A912F8">
        <w:rPr>
          <w:rFonts w:ascii="Times New Roman" w:hAnsi="Times New Roman" w:cs="Times New Roman"/>
          <w:color w:val="222222"/>
          <w:shd w:val="clear" w:color="auto" w:fill="FFFFFF"/>
        </w:rPr>
        <w:t>¬Q</w:t>
      </w:r>
      <w:r w:rsidRPr="00A912F8">
        <w:rPr>
          <w:rFonts w:ascii="Cambria Math" w:hAnsi="Cambria Math" w:cs="Cambria Math"/>
          <w:color w:val="222222"/>
          <w:shd w:val="clear" w:color="auto" w:fill="FFFFFF"/>
        </w:rPr>
        <w:t>∧</w:t>
      </w:r>
      <w:r w:rsidRPr="00A912F8">
        <w:rPr>
          <w:rFonts w:ascii="Times New Roman" w:hAnsi="Times New Roman" w:cs="Times New Roman"/>
          <w:color w:val="222222"/>
          <w:shd w:val="clear" w:color="auto" w:fill="FFFFFF"/>
        </w:rPr>
        <w:t>¬R</w:t>
      </w:r>
    </w:p>
    <w:p w14:paraId="3E8B8E7A" w14:textId="77777777" w:rsidR="00A912F8" w:rsidRPr="00A912F8" w:rsidRDefault="00A912F8" w:rsidP="00A912F8">
      <w:pPr>
        <w:rPr>
          <w:rFonts w:ascii="Times New Roman" w:hAnsi="Times New Roman" w:cs="Times New Roman"/>
          <w:color w:val="222222"/>
          <w:shd w:val="clear" w:color="auto" w:fill="FFFFFF"/>
        </w:rPr>
      </w:pPr>
      <w:r w:rsidRPr="00A912F8">
        <w:rPr>
          <w:rFonts w:ascii="Times New Roman" w:hAnsi="Times New Roman" w:cs="Times New Roman"/>
          <w:color w:val="222222"/>
          <w:shd w:val="clear" w:color="auto" w:fill="FFFFFF"/>
        </w:rPr>
        <w:t>---------</w:t>
      </w:r>
    </w:p>
    <w:p w14:paraId="75AE6A38" w14:textId="5DC858AF" w:rsidR="009723E6" w:rsidRDefault="00A912F8" w:rsidP="00A912F8">
      <w:pPr>
        <w:rPr>
          <w:rFonts w:ascii="Times New Roman" w:hAnsi="Times New Roman" w:cs="Times New Roman"/>
          <w:color w:val="222222"/>
          <w:shd w:val="clear" w:color="auto" w:fill="FFFFFF"/>
        </w:rPr>
      </w:pPr>
      <w:r w:rsidRPr="00A912F8">
        <w:rPr>
          <w:rFonts w:ascii="Cambria Math" w:hAnsi="Cambria Math" w:cs="Cambria Math"/>
          <w:color w:val="222222"/>
          <w:shd w:val="clear" w:color="auto" w:fill="FFFFFF"/>
        </w:rPr>
        <w:t>∴</w:t>
      </w:r>
      <w:r w:rsidRPr="00A912F8">
        <w:rPr>
          <w:rFonts w:ascii="Times New Roman" w:hAnsi="Times New Roman" w:cs="Times New Roman"/>
          <w:color w:val="222222"/>
          <w:shd w:val="clear" w:color="auto" w:fill="FFFFFF"/>
        </w:rPr>
        <w:t>¬P</w:t>
      </w:r>
    </w:p>
    <w:p w14:paraId="69FF15D3" w14:textId="3FA391E1" w:rsidR="00A912F8" w:rsidRPr="00A912F8" w:rsidRDefault="00A912F8" w:rsidP="00A912F8">
      <w:pPr>
        <w:jc w:val="center"/>
        <w:rPr>
          <w:rFonts w:ascii="Times New Roman" w:hAnsi="Times New Roman" w:cs="Times New Roman"/>
          <w:color w:val="222222"/>
          <w:shd w:val="clear" w:color="auto" w:fill="FFFFFF"/>
        </w:rPr>
      </w:pPr>
      <w:r w:rsidRPr="00A912F8">
        <w:rPr>
          <w:rFonts w:ascii="Times New Roman" w:hAnsi="Times New Roman" w:cs="Times New Roman"/>
          <w:noProof/>
          <w:color w:val="222222"/>
          <w:shd w:val="clear" w:color="auto" w:fill="FFFFFF"/>
        </w:rPr>
        <w:lastRenderedPageBreak/>
        <w:drawing>
          <wp:inline distT="0" distB="0" distL="0" distR="0" wp14:anchorId="01202DB9" wp14:editId="6F640760">
            <wp:extent cx="2263057" cy="3680749"/>
            <wp:effectExtent l="0" t="0" r="444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69096" cy="3690572"/>
                    </a:xfrm>
                    <a:prstGeom prst="rect">
                      <a:avLst/>
                    </a:prstGeom>
                  </pic:spPr>
                </pic:pic>
              </a:graphicData>
            </a:graphic>
          </wp:inline>
        </w:drawing>
      </w:r>
    </w:p>
    <w:p w14:paraId="76772086" w14:textId="77777777" w:rsidR="001F46BF" w:rsidRDefault="001F46BF" w:rsidP="001F46BF">
      <w:pPr>
        <w:rPr>
          <w:rFonts w:ascii="Times New Roman" w:hAnsi="Times New Roman" w:cs="Times New Roman"/>
          <w:color w:val="222222"/>
          <w:shd w:val="clear" w:color="auto" w:fill="FFFFFF"/>
        </w:rPr>
      </w:pPr>
    </w:p>
    <w:p w14:paraId="3550340E" w14:textId="12C50267" w:rsidR="001F46BF" w:rsidRPr="001F46BF" w:rsidRDefault="001F46BF" w:rsidP="001F46BF">
      <w:pPr>
        <w:rPr>
          <w:rFonts w:ascii="Times New Roman" w:hAnsi="Times New Roman" w:cs="Times New Roman"/>
          <w:color w:val="222222"/>
          <w:sz w:val="28"/>
          <w:szCs w:val="28"/>
          <w:u w:val="single"/>
          <w:shd w:val="clear" w:color="auto" w:fill="FFFFFF"/>
        </w:rPr>
      </w:pPr>
      <w:r w:rsidRPr="001F46BF">
        <w:rPr>
          <w:rFonts w:ascii="Times New Roman" w:hAnsi="Times New Roman" w:cs="Times New Roman"/>
          <w:color w:val="222222"/>
          <w:sz w:val="28"/>
          <w:szCs w:val="28"/>
          <w:u w:val="single"/>
          <w:shd w:val="clear" w:color="auto" w:fill="FFFFFF"/>
        </w:rPr>
        <w:t>Método por contraposición</w:t>
      </w:r>
    </w:p>
    <w:p w14:paraId="1B5CCF29" w14:textId="51BECD3D" w:rsidR="001F46BF" w:rsidRPr="001F46BF" w:rsidRDefault="001F46BF" w:rsidP="001F46BF">
      <w:pPr>
        <w:rPr>
          <w:rFonts w:ascii="Times New Roman" w:hAnsi="Times New Roman" w:cs="Times New Roman"/>
          <w:color w:val="222222"/>
          <w:shd w:val="clear" w:color="auto" w:fill="FFFFFF"/>
        </w:rPr>
      </w:pPr>
      <w:r w:rsidRPr="001F46BF">
        <w:rPr>
          <w:rFonts w:ascii="Times New Roman" w:hAnsi="Times New Roman" w:cs="Times New Roman"/>
          <w:color w:val="222222"/>
          <w:shd w:val="clear" w:color="auto" w:fill="FFFFFF"/>
        </w:rPr>
        <w:t xml:space="preserve"> </w:t>
      </w:r>
      <w:r>
        <w:rPr>
          <w:rFonts w:ascii="Times New Roman" w:hAnsi="Times New Roman" w:cs="Times New Roman"/>
          <w:color w:val="222222"/>
          <w:shd w:val="clear" w:color="auto" w:fill="FFFFFF"/>
        </w:rPr>
        <w:tab/>
        <w:t>E</w:t>
      </w:r>
      <w:r w:rsidRPr="001F46BF">
        <w:rPr>
          <w:rFonts w:ascii="Times New Roman" w:hAnsi="Times New Roman" w:cs="Times New Roman"/>
          <w:color w:val="222222"/>
          <w:shd w:val="clear" w:color="auto" w:fill="FFFFFF"/>
        </w:rPr>
        <w:t>n este caso debemos ocupar la siguiente equivalencia:</w:t>
      </w:r>
    </w:p>
    <w:p w14:paraId="3A2C76D1" w14:textId="56D70A10" w:rsidR="001F46BF" w:rsidRDefault="001F46BF" w:rsidP="001F46BF">
      <w:pPr>
        <w:jc w:val="center"/>
        <w:rPr>
          <w:rFonts w:ascii="Times New Roman" w:hAnsi="Times New Roman" w:cs="Times New Roman"/>
          <w:color w:val="222222"/>
          <w:shd w:val="clear" w:color="auto" w:fill="FFFFFF"/>
        </w:rPr>
      </w:pPr>
      <w:r w:rsidRPr="001F46BF">
        <w:rPr>
          <w:rFonts w:ascii="Times New Roman" w:hAnsi="Times New Roman" w:cs="Times New Roman"/>
          <w:noProof/>
          <w:color w:val="222222"/>
          <w:shd w:val="clear" w:color="auto" w:fill="FFFFFF"/>
        </w:rPr>
        <w:drawing>
          <wp:inline distT="0" distB="0" distL="0" distR="0" wp14:anchorId="4F4E99DF" wp14:editId="0F1375F2">
            <wp:extent cx="1779588" cy="361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85309" cy="363114"/>
                    </a:xfrm>
                    <a:prstGeom prst="rect">
                      <a:avLst/>
                    </a:prstGeom>
                  </pic:spPr>
                </pic:pic>
              </a:graphicData>
            </a:graphic>
          </wp:inline>
        </w:drawing>
      </w:r>
    </w:p>
    <w:p w14:paraId="5C610FAC" w14:textId="5C9DF118" w:rsidR="00AC7C30" w:rsidRPr="001F46BF" w:rsidRDefault="001F46BF" w:rsidP="001F46BF">
      <w:pPr>
        <w:ind w:firstLine="708"/>
        <w:rPr>
          <w:rFonts w:ascii="Times New Roman" w:hAnsi="Times New Roman" w:cs="Times New Roman"/>
          <w:color w:val="222222"/>
          <w:shd w:val="clear" w:color="auto" w:fill="FFFFFF"/>
        </w:rPr>
      </w:pPr>
      <w:r w:rsidRPr="001F46BF">
        <w:rPr>
          <w:rFonts w:ascii="Times New Roman" w:hAnsi="Times New Roman" w:cs="Times New Roman"/>
          <w:color w:val="222222"/>
          <w:shd w:val="clear" w:color="auto" w:fill="FFFFFF"/>
        </w:rPr>
        <w:t xml:space="preserve">Este proceso es conocido como Modus </w:t>
      </w:r>
      <w:proofErr w:type="spellStart"/>
      <w:r w:rsidRPr="001F46BF">
        <w:rPr>
          <w:rFonts w:ascii="Times New Roman" w:hAnsi="Times New Roman" w:cs="Times New Roman"/>
          <w:color w:val="222222"/>
          <w:shd w:val="clear" w:color="auto" w:fill="FFFFFF"/>
        </w:rPr>
        <w:t>Tollens</w:t>
      </w:r>
      <w:proofErr w:type="spellEnd"/>
      <w:r>
        <w:rPr>
          <w:rFonts w:ascii="Times New Roman" w:hAnsi="Times New Roman" w:cs="Times New Roman"/>
          <w:color w:val="222222"/>
          <w:shd w:val="clear" w:color="auto" w:fill="FFFFFF"/>
        </w:rPr>
        <w:t>.</w:t>
      </w:r>
      <w:r w:rsidR="00EE6458">
        <w:rPr>
          <w:rFonts w:ascii="Times New Roman" w:hAnsi="Times New Roman" w:cs="Times New Roman"/>
          <w:color w:val="222222"/>
          <w:shd w:val="clear" w:color="auto" w:fill="FFFFFF"/>
        </w:rPr>
        <w:t xml:space="preserve"> </w:t>
      </w:r>
    </w:p>
    <w:p w14:paraId="0DA67B13" w14:textId="4C21EF15" w:rsidR="00B114B2" w:rsidRDefault="00B114B2" w:rsidP="00B114B2">
      <w:pPr>
        <w:jc w:val="center"/>
        <w:rPr>
          <w:rFonts w:ascii="Times New Roman" w:hAnsi="Times New Roman" w:cs="Times New Roman"/>
          <w:b/>
          <w:bCs/>
          <w:color w:val="222222"/>
          <w:sz w:val="28"/>
          <w:szCs w:val="28"/>
          <w:u w:val="single"/>
          <w:shd w:val="clear" w:color="auto" w:fill="FFFFFF"/>
        </w:rPr>
      </w:pPr>
      <w:r>
        <w:rPr>
          <w:rFonts w:ascii="Times New Roman" w:hAnsi="Times New Roman" w:cs="Times New Roman"/>
          <w:b/>
          <w:bCs/>
          <w:color w:val="222222"/>
          <w:sz w:val="28"/>
          <w:szCs w:val="28"/>
          <w:u w:val="single"/>
          <w:shd w:val="clear" w:color="auto" w:fill="FFFFFF"/>
        </w:rPr>
        <w:t>Cuantificadores</w:t>
      </w:r>
    </w:p>
    <w:p w14:paraId="4CDDD1CB" w14:textId="6DB1B7D8" w:rsidR="00B114B2" w:rsidRDefault="00B114B2" w:rsidP="00B114B2">
      <w:pPr>
        <w:rPr>
          <w:rFonts w:ascii="Times New Roman" w:hAnsi="Times New Roman" w:cs="Times New Roman"/>
          <w:color w:val="222222"/>
          <w:sz w:val="28"/>
          <w:szCs w:val="28"/>
          <w:u w:val="single"/>
          <w:shd w:val="clear" w:color="auto" w:fill="FFFFFF"/>
        </w:rPr>
      </w:pPr>
      <w:r>
        <w:rPr>
          <w:rFonts w:ascii="Times New Roman" w:hAnsi="Times New Roman" w:cs="Times New Roman"/>
          <w:color w:val="222222"/>
          <w:sz w:val="28"/>
          <w:szCs w:val="28"/>
          <w:u w:val="single"/>
          <w:shd w:val="clear" w:color="auto" w:fill="FFFFFF"/>
        </w:rPr>
        <w:t>Universal</w:t>
      </w:r>
    </w:p>
    <w:p w14:paraId="55E6D28D" w14:textId="3A731EC3" w:rsidR="00F00652" w:rsidRDefault="00F00652" w:rsidP="00F00652">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Los enunciados de la forma: para todo, siempre o cualquiera se denominan enunciados</w:t>
      </w:r>
      <w:r>
        <w:rPr>
          <w:rFonts w:ascii="Times New Roman" w:hAnsi="Times New Roman" w:cs="Times New Roman"/>
          <w:color w:val="222222"/>
          <w:shd w:val="clear" w:color="auto" w:fill="FFFFFF"/>
        </w:rPr>
        <w:t xml:space="preserve"> </w:t>
      </w:r>
      <w:r w:rsidRPr="00F00652">
        <w:rPr>
          <w:rFonts w:ascii="Times New Roman" w:hAnsi="Times New Roman" w:cs="Times New Roman"/>
          <w:color w:val="222222"/>
          <w:shd w:val="clear" w:color="auto" w:fill="FFFFFF"/>
        </w:rPr>
        <w:t>universales o referenciales. Para trascribirlos se utiliza el denominado cuantificador universal y se simboliza con</w:t>
      </w:r>
      <w:r>
        <w:rPr>
          <w:rFonts w:ascii="Times New Roman" w:hAnsi="Times New Roman" w:cs="Times New Roman"/>
          <w:color w:val="222222"/>
          <w:shd w:val="clear" w:color="auto" w:fill="FFFFFF"/>
        </w:rPr>
        <w:t>: “</w:t>
      </w:r>
      <m:oMath>
        <m:r>
          <w:rPr>
            <w:rFonts w:ascii="Cambria Math" w:hAnsi="Cambria Math" w:cs="Times New Roman"/>
            <w:color w:val="222222"/>
            <w:shd w:val="clear" w:color="auto" w:fill="FFFFFF"/>
          </w:rPr>
          <m:t>∀</m:t>
        </m:r>
      </m:oMath>
      <w:r>
        <w:rPr>
          <w:rFonts w:ascii="Times New Roman" w:hAnsi="Times New Roman" w:cs="Times New Roman"/>
          <w:color w:val="222222"/>
          <w:shd w:val="clear" w:color="auto" w:fill="FFFFFF"/>
        </w:rPr>
        <w:t>”</w:t>
      </w:r>
    </w:p>
    <w:p w14:paraId="6D6FE8CB" w14:textId="72C884DC" w:rsidR="004B5E94" w:rsidRDefault="004B5E94" w:rsidP="00F00652">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Sea P el predicado y x el elemento indefinido que cumple el predicado</w:t>
      </w:r>
    </w:p>
    <w:p w14:paraId="119DEAB4" w14:textId="2FBFD561" w:rsidR="004B5E94" w:rsidRDefault="004B5E94" w:rsidP="00F00652">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w:t>
      </w:r>
      <m:oMath>
        <m:r>
          <w:rPr>
            <w:rFonts w:ascii="Cambria Math" w:hAnsi="Cambria Math" w:cs="Times New Roman"/>
            <w:color w:val="222222"/>
            <w:shd w:val="clear" w:color="auto" w:fill="FFFFFF"/>
          </w:rPr>
          <m:t>∀</m:t>
        </m:r>
      </m:oMath>
      <w:r w:rsidRPr="004B5E94">
        <w:rPr>
          <w:rFonts w:ascii="Times New Roman" w:hAnsi="Times New Roman" w:cs="Times New Roman"/>
          <w:color w:val="222222"/>
          <w:shd w:val="clear" w:color="auto" w:fill="FFFFFF"/>
        </w:rPr>
        <w:t xml:space="preserve"> x) (Px): para todo x, x cumple P o siempre x cumple P o cualquier x cumple P</w:t>
      </w:r>
    </w:p>
    <w:p w14:paraId="12E7299B" w14:textId="4DB7EE4D" w:rsidR="004B5E94" w:rsidRPr="004B5E94" w:rsidRDefault="004B5E94" w:rsidP="00F74FE1">
      <w:pPr>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Ejemplo: los enunciados</w:t>
      </w:r>
    </w:p>
    <w:p w14:paraId="4933D794" w14:textId="75412211" w:rsidR="004B5E94" w:rsidRPr="004B5E94" w:rsidRDefault="004B5E94" w:rsidP="004B5E94">
      <w:pPr>
        <w:ind w:firstLine="708"/>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w:t>
      </w:r>
      <w:r w:rsidRPr="004B5E94">
        <w:rPr>
          <w:rFonts w:ascii="Times New Roman" w:hAnsi="Times New Roman" w:cs="Times New Roman"/>
          <w:color w:val="222222"/>
          <w:shd w:val="clear" w:color="auto" w:fill="FFFFFF"/>
        </w:rPr>
        <w:t>Todos son vegetales</w:t>
      </w:r>
    </w:p>
    <w:p w14:paraId="54B4EAB1" w14:textId="5EC4D585" w:rsidR="004B5E94" w:rsidRP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2. Cualquier flor</w:t>
      </w:r>
    </w:p>
    <w:p w14:paraId="3B9C6E81" w14:textId="77777777" w:rsidR="004B5E94" w:rsidRP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3. Siempre son animales</w:t>
      </w:r>
    </w:p>
    <w:p w14:paraId="7B481B68" w14:textId="77777777" w:rsidR="004B5E94" w:rsidRP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son referenciales o universales.</w:t>
      </w:r>
    </w:p>
    <w:p w14:paraId="18506F1A" w14:textId="77777777" w:rsidR="004B5E94" w:rsidRP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Para simbolizarlos lógicamente se determinan los predicados así:</w:t>
      </w:r>
    </w:p>
    <w:p w14:paraId="32AD79B7" w14:textId="40402629" w:rsidR="004B5E94" w:rsidRP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lastRenderedPageBreak/>
        <w:t>V: “ser vegetal”</w:t>
      </w:r>
    </w:p>
    <w:p w14:paraId="158257A8" w14:textId="7804BA5F" w:rsidR="004B5E94" w:rsidRP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F: “ser flor”</w:t>
      </w:r>
    </w:p>
    <w:p w14:paraId="44697969" w14:textId="77777777" w:rsidR="004B5E94" w:rsidRP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A: “ser animal”</w:t>
      </w:r>
    </w:p>
    <w:p w14:paraId="1D637F86" w14:textId="686ED9A7" w:rsid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color w:val="222222"/>
          <w:shd w:val="clear" w:color="auto" w:fill="FFFFFF"/>
        </w:rPr>
        <w:t>Simbólicamente los enunciados quedan como sigue:</w:t>
      </w:r>
    </w:p>
    <w:p w14:paraId="7FA0C158" w14:textId="50CEE8EB" w:rsidR="004B5E94" w:rsidRPr="004B5E94" w:rsidRDefault="004B5E94" w:rsidP="004B5E94">
      <w:pPr>
        <w:ind w:firstLine="708"/>
        <w:rPr>
          <w:rFonts w:ascii="Times New Roman" w:hAnsi="Times New Roman" w:cs="Times New Roman"/>
          <w:color w:val="222222"/>
          <w:shd w:val="clear" w:color="auto" w:fill="FFFFFF"/>
        </w:rPr>
      </w:pPr>
      <w:r w:rsidRPr="004B5E94">
        <w:rPr>
          <w:rFonts w:ascii="Times New Roman" w:hAnsi="Times New Roman" w:cs="Times New Roman"/>
          <w:noProof/>
          <w:color w:val="222222"/>
          <w:shd w:val="clear" w:color="auto" w:fill="FFFFFF"/>
        </w:rPr>
        <w:drawing>
          <wp:inline distT="0" distB="0" distL="0" distR="0" wp14:anchorId="2CCA6F3E" wp14:editId="09E61425">
            <wp:extent cx="5400040" cy="146812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1468120"/>
                    </a:xfrm>
                    <a:prstGeom prst="rect">
                      <a:avLst/>
                    </a:prstGeom>
                  </pic:spPr>
                </pic:pic>
              </a:graphicData>
            </a:graphic>
          </wp:inline>
        </w:drawing>
      </w:r>
    </w:p>
    <w:p w14:paraId="32EBD9B5" w14:textId="77777777" w:rsidR="004B5E94" w:rsidRPr="00F00652" w:rsidRDefault="004B5E94" w:rsidP="00F00652">
      <w:pPr>
        <w:ind w:firstLine="708"/>
        <w:rPr>
          <w:rFonts w:ascii="Times New Roman" w:hAnsi="Times New Roman" w:cs="Times New Roman"/>
          <w:color w:val="222222"/>
          <w:shd w:val="clear" w:color="auto" w:fill="FFFFFF"/>
        </w:rPr>
      </w:pPr>
    </w:p>
    <w:p w14:paraId="51FDA1A7" w14:textId="41AE0D6B" w:rsidR="00B114B2" w:rsidRDefault="00B114B2" w:rsidP="00B114B2">
      <w:pPr>
        <w:rPr>
          <w:rFonts w:ascii="Times New Roman" w:hAnsi="Times New Roman" w:cs="Times New Roman"/>
          <w:color w:val="222222"/>
          <w:sz w:val="28"/>
          <w:szCs w:val="28"/>
          <w:u w:val="single"/>
          <w:shd w:val="clear" w:color="auto" w:fill="FFFFFF"/>
        </w:rPr>
      </w:pPr>
      <w:r>
        <w:rPr>
          <w:rFonts w:ascii="Times New Roman" w:hAnsi="Times New Roman" w:cs="Times New Roman"/>
          <w:color w:val="222222"/>
          <w:sz w:val="28"/>
          <w:szCs w:val="28"/>
          <w:u w:val="single"/>
          <w:shd w:val="clear" w:color="auto" w:fill="FFFFFF"/>
        </w:rPr>
        <w:t>Existencial</w:t>
      </w:r>
    </w:p>
    <w:p w14:paraId="27C20B35" w14:textId="24F96210" w:rsidR="00B114B2" w:rsidRPr="00B114B2" w:rsidRDefault="00B114B2" w:rsidP="00B114B2">
      <w:pPr>
        <w:rPr>
          <w:rFonts w:ascii="Times New Roman" w:hAnsi="Times New Roman" w:cs="Times New Roman"/>
          <w:color w:val="222222"/>
          <w:shd w:val="clear" w:color="auto" w:fill="FFFFFF"/>
        </w:rPr>
      </w:pPr>
      <w:r w:rsidRPr="00B114B2">
        <w:rPr>
          <w:rFonts w:ascii="Times New Roman" w:hAnsi="Times New Roman" w:cs="Times New Roman"/>
          <w:color w:val="222222"/>
          <w:shd w:val="clear" w:color="auto" w:fill="FFFFFF"/>
        </w:rPr>
        <w:t>Los enunciados que utilizan las palabras: algunos, hay o existen se denominan</w:t>
      </w:r>
      <w:r>
        <w:rPr>
          <w:rFonts w:ascii="Times New Roman" w:hAnsi="Times New Roman" w:cs="Times New Roman"/>
          <w:color w:val="222222"/>
          <w:shd w:val="clear" w:color="auto" w:fill="FFFFFF"/>
        </w:rPr>
        <w:t xml:space="preserve"> </w:t>
      </w:r>
      <w:r w:rsidRPr="00B114B2">
        <w:rPr>
          <w:rFonts w:ascii="Times New Roman" w:hAnsi="Times New Roman" w:cs="Times New Roman"/>
          <w:color w:val="222222"/>
          <w:shd w:val="clear" w:color="auto" w:fill="FFFFFF"/>
        </w:rPr>
        <w:t>enunciados existenciales o particulares. Para trascribirlos se utiliza el denominado</w:t>
      </w:r>
      <w:r>
        <w:rPr>
          <w:rFonts w:ascii="Times New Roman" w:hAnsi="Times New Roman" w:cs="Times New Roman"/>
          <w:color w:val="222222"/>
          <w:shd w:val="clear" w:color="auto" w:fill="FFFFFF"/>
        </w:rPr>
        <w:t xml:space="preserve"> </w:t>
      </w:r>
      <w:r w:rsidRPr="00B114B2">
        <w:rPr>
          <w:rFonts w:ascii="Times New Roman" w:hAnsi="Times New Roman" w:cs="Times New Roman"/>
          <w:color w:val="222222"/>
          <w:shd w:val="clear" w:color="auto" w:fill="FFFFFF"/>
        </w:rPr>
        <w:t xml:space="preserve">cuantificador existencial o particular y se simboliza con " </w:t>
      </w:r>
      <m:oMath>
        <m:r>
          <w:rPr>
            <w:rFonts w:ascii="Cambria Math" w:hAnsi="Cambria Math" w:cs="Times New Roman"/>
            <w:color w:val="222222"/>
            <w:shd w:val="clear" w:color="auto" w:fill="FFFFFF"/>
          </w:rPr>
          <m:t>∃</m:t>
        </m:r>
      </m:oMath>
      <w:r w:rsidRPr="00B114B2">
        <w:rPr>
          <w:rFonts w:ascii="Times New Roman" w:hAnsi="Times New Roman" w:cs="Times New Roman"/>
          <w:color w:val="222222"/>
          <w:shd w:val="clear" w:color="auto" w:fill="FFFFFF"/>
        </w:rPr>
        <w:t xml:space="preserve"> ".</w:t>
      </w:r>
    </w:p>
    <w:p w14:paraId="5A34A9CC" w14:textId="77777777" w:rsidR="00B114B2" w:rsidRPr="00B114B2" w:rsidRDefault="00B114B2" w:rsidP="00F74FE1">
      <w:pPr>
        <w:ind w:firstLine="708"/>
        <w:rPr>
          <w:rFonts w:ascii="Times New Roman" w:hAnsi="Times New Roman" w:cs="Times New Roman"/>
          <w:color w:val="222222"/>
          <w:shd w:val="clear" w:color="auto" w:fill="FFFFFF"/>
        </w:rPr>
      </w:pPr>
      <w:r w:rsidRPr="00B114B2">
        <w:rPr>
          <w:rFonts w:ascii="Times New Roman" w:hAnsi="Times New Roman" w:cs="Times New Roman"/>
          <w:color w:val="222222"/>
          <w:shd w:val="clear" w:color="auto" w:fill="FFFFFF"/>
        </w:rPr>
        <w:t>Sea P el predicado y x el individuo indefinido que cumple el predicado</w:t>
      </w:r>
    </w:p>
    <w:p w14:paraId="4D45A753" w14:textId="34F9D6D9" w:rsidR="00B114B2" w:rsidRDefault="00B114B2" w:rsidP="00F74FE1">
      <w:pPr>
        <w:ind w:firstLine="708"/>
        <w:rPr>
          <w:rFonts w:ascii="Times New Roman" w:hAnsi="Times New Roman" w:cs="Times New Roman"/>
          <w:color w:val="222222"/>
          <w:shd w:val="clear" w:color="auto" w:fill="FFFFFF"/>
        </w:rPr>
      </w:pPr>
      <w:r w:rsidRPr="00B114B2">
        <w:rPr>
          <w:rFonts w:ascii="Times New Roman" w:hAnsi="Times New Roman" w:cs="Times New Roman"/>
          <w:color w:val="222222"/>
          <w:shd w:val="clear" w:color="auto" w:fill="FFFFFF"/>
        </w:rPr>
        <w:t>(</w:t>
      </w:r>
      <m:oMath>
        <m:r>
          <w:rPr>
            <w:rFonts w:ascii="Cambria Math" w:hAnsi="Cambria Math" w:cs="Times New Roman"/>
            <w:color w:val="222222"/>
            <w:shd w:val="clear" w:color="auto" w:fill="FFFFFF"/>
          </w:rPr>
          <m:t>∃</m:t>
        </m:r>
      </m:oMath>
      <w:r w:rsidR="00F00652" w:rsidRPr="00B114B2">
        <w:rPr>
          <w:rFonts w:ascii="Times New Roman" w:hAnsi="Times New Roman" w:cs="Times New Roman"/>
          <w:color w:val="222222"/>
          <w:shd w:val="clear" w:color="auto" w:fill="FFFFFF"/>
        </w:rPr>
        <w:t xml:space="preserve"> </w:t>
      </w:r>
      <w:r w:rsidRPr="00B114B2">
        <w:rPr>
          <w:rFonts w:ascii="Times New Roman" w:hAnsi="Times New Roman" w:cs="Times New Roman"/>
          <w:color w:val="222222"/>
          <w:shd w:val="clear" w:color="auto" w:fill="FFFFFF"/>
        </w:rPr>
        <w:t>x) (</w:t>
      </w:r>
      <w:proofErr w:type="spellStart"/>
      <w:r w:rsidRPr="00B114B2">
        <w:rPr>
          <w:rFonts w:ascii="Times New Roman" w:hAnsi="Times New Roman" w:cs="Times New Roman"/>
          <w:color w:val="222222"/>
          <w:shd w:val="clear" w:color="auto" w:fill="FFFFFF"/>
        </w:rPr>
        <w:t>Px</w:t>
      </w:r>
      <w:proofErr w:type="spellEnd"/>
      <w:r w:rsidRPr="00B114B2">
        <w:rPr>
          <w:rFonts w:ascii="Times New Roman" w:hAnsi="Times New Roman" w:cs="Times New Roman"/>
          <w:color w:val="222222"/>
          <w:shd w:val="clear" w:color="auto" w:fill="FFFFFF"/>
        </w:rPr>
        <w:t>): existe un x tal que x cumple P o algún x cumple P o hay un x que x cumple P</w:t>
      </w:r>
    </w:p>
    <w:p w14:paraId="2D17E787" w14:textId="35AFB65E" w:rsidR="00F00652" w:rsidRPr="00F00652" w:rsidRDefault="00F00652" w:rsidP="00F00652">
      <w:pPr>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Ejemplo: los enunciados</w:t>
      </w:r>
    </w:p>
    <w:p w14:paraId="091A00A3" w14:textId="1A683B83" w:rsidR="00F00652" w:rsidRPr="00F00652" w:rsidRDefault="00F00652" w:rsidP="00F74FE1">
      <w:pPr>
        <w:ind w:firstLine="708"/>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1.</w:t>
      </w:r>
      <w:r w:rsidRPr="00F00652">
        <w:rPr>
          <w:rFonts w:ascii="Times New Roman" w:hAnsi="Times New Roman" w:cs="Times New Roman"/>
          <w:color w:val="222222"/>
          <w:shd w:val="clear" w:color="auto" w:fill="FFFFFF"/>
        </w:rPr>
        <w:t>Algunos son vegetales</w:t>
      </w:r>
    </w:p>
    <w:p w14:paraId="4F86723A" w14:textId="2BBFD06E" w:rsidR="00F00652" w:rsidRPr="00F00652" w:rsidRDefault="00F00652" w:rsidP="00F74FE1">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2. Hay flores</w:t>
      </w:r>
    </w:p>
    <w:p w14:paraId="73D8ED0A" w14:textId="77777777" w:rsidR="00F00652" w:rsidRPr="00F00652" w:rsidRDefault="00F00652" w:rsidP="00F74FE1">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3. Existen animales</w:t>
      </w:r>
    </w:p>
    <w:p w14:paraId="640A8DE5" w14:textId="77777777" w:rsidR="00F00652" w:rsidRPr="00F00652" w:rsidRDefault="00F00652" w:rsidP="00F74FE1">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son existenciales o particulares</w:t>
      </w:r>
    </w:p>
    <w:p w14:paraId="03F26E60" w14:textId="77777777" w:rsidR="00F00652" w:rsidRPr="00F00652" w:rsidRDefault="00F00652" w:rsidP="00F74FE1">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Para simbolizarlos lógicamente se determinan los predicados así:</w:t>
      </w:r>
    </w:p>
    <w:p w14:paraId="1EEC1412" w14:textId="78ABDC81" w:rsidR="00F00652" w:rsidRPr="00F00652" w:rsidRDefault="00F00652" w:rsidP="00F74FE1">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V: “ser vegetal”</w:t>
      </w:r>
    </w:p>
    <w:p w14:paraId="372B4A27" w14:textId="74374B2E" w:rsidR="00F00652" w:rsidRPr="00F00652" w:rsidRDefault="00F00652" w:rsidP="00F74FE1">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F: “ser flor”</w:t>
      </w:r>
    </w:p>
    <w:p w14:paraId="12C88181" w14:textId="77777777" w:rsidR="00F00652" w:rsidRPr="00F00652" w:rsidRDefault="00F00652" w:rsidP="00F74FE1">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A: “ser animal”</w:t>
      </w:r>
    </w:p>
    <w:p w14:paraId="16C15676" w14:textId="6FB408E3" w:rsidR="00AC7C30" w:rsidRPr="00F74FE1" w:rsidRDefault="00F00652" w:rsidP="00F74FE1">
      <w:pPr>
        <w:ind w:firstLine="708"/>
        <w:rPr>
          <w:rFonts w:ascii="Times New Roman" w:hAnsi="Times New Roman" w:cs="Times New Roman"/>
          <w:color w:val="222222"/>
          <w:shd w:val="clear" w:color="auto" w:fill="FFFFFF"/>
        </w:rPr>
      </w:pPr>
      <w:r w:rsidRPr="00F00652">
        <w:rPr>
          <w:rFonts w:ascii="Times New Roman" w:hAnsi="Times New Roman" w:cs="Times New Roman"/>
          <w:color w:val="222222"/>
          <w:shd w:val="clear" w:color="auto" w:fill="FFFFFF"/>
        </w:rPr>
        <w:t>Simbólicamente los enunciados quedan como sigue:</w:t>
      </w:r>
    </w:p>
    <w:p w14:paraId="4032F104" w14:textId="6461A117" w:rsidR="00AC7C30" w:rsidRPr="00F00652" w:rsidRDefault="00F00652" w:rsidP="000804C6">
      <w:pPr>
        <w:jc w:val="center"/>
        <w:rPr>
          <w:rFonts w:ascii="Times New Roman" w:hAnsi="Times New Roman" w:cs="Times New Roman"/>
          <w:b/>
          <w:bCs/>
          <w:color w:val="222222"/>
          <w:sz w:val="28"/>
          <w:szCs w:val="28"/>
          <w:shd w:val="clear" w:color="auto" w:fill="FFFFFF"/>
        </w:rPr>
      </w:pPr>
      <w:r w:rsidRPr="00F00652">
        <w:rPr>
          <w:rFonts w:ascii="Times New Roman" w:hAnsi="Times New Roman" w:cs="Times New Roman"/>
          <w:b/>
          <w:bCs/>
          <w:noProof/>
          <w:color w:val="222222"/>
          <w:sz w:val="28"/>
          <w:szCs w:val="28"/>
          <w:shd w:val="clear" w:color="auto" w:fill="FFFFFF"/>
        </w:rPr>
        <w:lastRenderedPageBreak/>
        <w:drawing>
          <wp:inline distT="0" distB="0" distL="0" distR="0" wp14:anchorId="106DEA64" wp14:editId="1D7D5EFC">
            <wp:extent cx="5400040" cy="168846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88465"/>
                    </a:xfrm>
                    <a:prstGeom prst="rect">
                      <a:avLst/>
                    </a:prstGeom>
                  </pic:spPr>
                </pic:pic>
              </a:graphicData>
            </a:graphic>
          </wp:inline>
        </w:drawing>
      </w:r>
    </w:p>
    <w:p w14:paraId="3EA8E98F" w14:textId="77777777" w:rsidR="00AC7C30" w:rsidRDefault="00AC7C30" w:rsidP="000804C6">
      <w:pPr>
        <w:jc w:val="center"/>
        <w:rPr>
          <w:rFonts w:ascii="Times New Roman" w:hAnsi="Times New Roman" w:cs="Times New Roman"/>
          <w:b/>
          <w:bCs/>
          <w:color w:val="222222"/>
          <w:sz w:val="28"/>
          <w:szCs w:val="28"/>
          <w:u w:val="single"/>
          <w:shd w:val="clear" w:color="auto" w:fill="FFFFFF"/>
        </w:rPr>
      </w:pPr>
    </w:p>
    <w:p w14:paraId="4B794B4B" w14:textId="77777777" w:rsidR="00AC7C30" w:rsidRDefault="00AC7C30" w:rsidP="000804C6">
      <w:pPr>
        <w:jc w:val="center"/>
        <w:rPr>
          <w:rFonts w:ascii="Times New Roman" w:hAnsi="Times New Roman" w:cs="Times New Roman"/>
          <w:b/>
          <w:bCs/>
          <w:color w:val="222222"/>
          <w:sz w:val="28"/>
          <w:szCs w:val="28"/>
          <w:u w:val="single"/>
          <w:shd w:val="clear" w:color="auto" w:fill="FFFFFF"/>
        </w:rPr>
      </w:pPr>
    </w:p>
    <w:p w14:paraId="67513844" w14:textId="59C2538E" w:rsidR="006F779A" w:rsidRPr="006F779A" w:rsidRDefault="006F779A" w:rsidP="00AC7C30">
      <w:pPr>
        <w:rPr>
          <w:rFonts w:ascii="Times New Roman" w:hAnsi="Times New Roman" w:cs="Times New Roman"/>
          <w:lang w:val="es-ES"/>
        </w:rPr>
      </w:pPr>
    </w:p>
    <w:sectPr w:rsidR="006F779A" w:rsidRPr="006F77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41F9E"/>
    <w:multiLevelType w:val="hybridMultilevel"/>
    <w:tmpl w:val="1812B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798C550D"/>
    <w:multiLevelType w:val="hybridMultilevel"/>
    <w:tmpl w:val="1428C4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604338812">
    <w:abstractNumId w:val="1"/>
  </w:num>
  <w:num w:numId="2" w16cid:durableId="1572278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B36"/>
    <w:rsid w:val="00033089"/>
    <w:rsid w:val="0003438B"/>
    <w:rsid w:val="00042B29"/>
    <w:rsid w:val="000804C6"/>
    <w:rsid w:val="000E05BC"/>
    <w:rsid w:val="001828C4"/>
    <w:rsid w:val="001F46BF"/>
    <w:rsid w:val="00205BEB"/>
    <w:rsid w:val="002217D8"/>
    <w:rsid w:val="00274281"/>
    <w:rsid w:val="002B0783"/>
    <w:rsid w:val="00383A8D"/>
    <w:rsid w:val="004916CB"/>
    <w:rsid w:val="004B5E94"/>
    <w:rsid w:val="0055313B"/>
    <w:rsid w:val="006F779A"/>
    <w:rsid w:val="00797AD6"/>
    <w:rsid w:val="008574A4"/>
    <w:rsid w:val="00960572"/>
    <w:rsid w:val="00960AB6"/>
    <w:rsid w:val="009723E6"/>
    <w:rsid w:val="0097529E"/>
    <w:rsid w:val="00987143"/>
    <w:rsid w:val="009D5C93"/>
    <w:rsid w:val="00A84830"/>
    <w:rsid w:val="00A912F8"/>
    <w:rsid w:val="00AC7755"/>
    <w:rsid w:val="00AC7C30"/>
    <w:rsid w:val="00B114B2"/>
    <w:rsid w:val="00B11611"/>
    <w:rsid w:val="00BC4CEC"/>
    <w:rsid w:val="00C41B36"/>
    <w:rsid w:val="00CE1938"/>
    <w:rsid w:val="00E133D3"/>
    <w:rsid w:val="00E9170F"/>
    <w:rsid w:val="00EE6458"/>
    <w:rsid w:val="00F00652"/>
    <w:rsid w:val="00F670DD"/>
    <w:rsid w:val="00F74FE1"/>
    <w:rsid w:val="00F837AE"/>
    <w:rsid w:val="00F858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AB41A"/>
  <w15:chartTrackingRefBased/>
  <w15:docId w15:val="{5E95E00F-05E8-43BC-8169-079C83009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586F"/>
    <w:pPr>
      <w:ind w:left="720"/>
      <w:contextualSpacing/>
    </w:pPr>
  </w:style>
  <w:style w:type="character" w:styleId="Textodelmarcadordeposicin">
    <w:name w:val="Placeholder Text"/>
    <w:basedOn w:val="Fuentedeprrafopredeter"/>
    <w:uiPriority w:val="99"/>
    <w:semiHidden/>
    <w:rsid w:val="005531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330453">
      <w:bodyDiv w:val="1"/>
      <w:marLeft w:val="0"/>
      <w:marRight w:val="0"/>
      <w:marTop w:val="0"/>
      <w:marBottom w:val="0"/>
      <w:divBdr>
        <w:top w:val="none" w:sz="0" w:space="0" w:color="auto"/>
        <w:left w:val="none" w:sz="0" w:space="0" w:color="auto"/>
        <w:bottom w:val="none" w:sz="0" w:space="0" w:color="auto"/>
        <w:right w:val="none" w:sz="0" w:space="0" w:color="auto"/>
      </w:divBdr>
    </w:div>
    <w:div w:id="1473668310">
      <w:bodyDiv w:val="1"/>
      <w:marLeft w:val="0"/>
      <w:marRight w:val="0"/>
      <w:marTop w:val="0"/>
      <w:marBottom w:val="0"/>
      <w:divBdr>
        <w:top w:val="none" w:sz="0" w:space="0" w:color="auto"/>
        <w:left w:val="none" w:sz="0" w:space="0" w:color="auto"/>
        <w:bottom w:val="none" w:sz="0" w:space="0" w:color="auto"/>
        <w:right w:val="none" w:sz="0" w:space="0" w:color="auto"/>
      </w:divBdr>
    </w:div>
    <w:div w:id="157165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6ABC0-B7BC-4013-8B69-3126A7FD5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10</Pages>
  <Words>768</Words>
  <Characters>4230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cañas</dc:creator>
  <cp:keywords/>
  <dc:description/>
  <cp:lastModifiedBy>felipe cañas</cp:lastModifiedBy>
  <cp:revision>7</cp:revision>
  <dcterms:created xsi:type="dcterms:W3CDTF">2022-08-18T13:23:00Z</dcterms:created>
  <dcterms:modified xsi:type="dcterms:W3CDTF">2022-09-04T19:56:00Z</dcterms:modified>
</cp:coreProperties>
</file>