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523" w:rsidRDefault="00F870E3" w:rsidP="00F870E3">
      <w:pPr>
        <w:jc w:val="center"/>
        <w:rPr>
          <w:b/>
          <w:bCs/>
          <w:sz w:val="28"/>
          <w:szCs w:val="28"/>
          <w:u w:val="single"/>
        </w:rPr>
      </w:pPr>
      <w:r w:rsidRPr="00F870E3">
        <w:rPr>
          <w:b/>
          <w:bCs/>
          <w:sz w:val="28"/>
          <w:szCs w:val="28"/>
          <w:u w:val="single"/>
        </w:rPr>
        <w:t>Listado Temas Prácticos</w:t>
      </w:r>
    </w:p>
    <w:p w:rsidR="00F870E3" w:rsidRPr="00F870E3" w:rsidRDefault="00F870E3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Números complejos: funciones, limite y continuidad.</w:t>
      </w:r>
    </w:p>
    <w:p w:rsidR="00F870E3" w:rsidRPr="00F870E3" w:rsidRDefault="00F870E3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Derivadas.</w:t>
      </w:r>
    </w:p>
    <w:p w:rsidR="00F870E3" w:rsidRPr="00F870E3" w:rsidRDefault="00F870E3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Condiciones de Cauchy-Riemann.</w:t>
      </w:r>
    </w:p>
    <w:p w:rsidR="00F870E3" w:rsidRPr="00F870E3" w:rsidRDefault="00F870E3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Analiticidad</w:t>
      </w:r>
      <w:proofErr w:type="spellEnd"/>
      <w:r>
        <w:rPr>
          <w:sz w:val="24"/>
          <w:szCs w:val="24"/>
        </w:rPr>
        <w:t xml:space="preserve"> de una función.</w:t>
      </w:r>
    </w:p>
    <w:p w:rsidR="00F870E3" w:rsidRPr="00F870E3" w:rsidRDefault="00F870E3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Funciones armónicas.</w:t>
      </w:r>
    </w:p>
    <w:p w:rsidR="00F870E3" w:rsidRPr="00D60E04" w:rsidRDefault="00F870E3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Integración en el plano complejo.</w:t>
      </w:r>
    </w:p>
    <w:p w:rsidR="00D60E04" w:rsidRPr="00D60E04" w:rsidRDefault="00D60E04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Serie de Laurent.</w:t>
      </w:r>
    </w:p>
    <w:p w:rsidR="00D60E04" w:rsidRPr="00D60E04" w:rsidRDefault="00D60E04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Tipos de Singularidades.</w:t>
      </w:r>
    </w:p>
    <w:p w:rsidR="00D60E04" w:rsidRPr="00D60E04" w:rsidRDefault="00D60E04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Serie de Fourier.</w:t>
      </w:r>
    </w:p>
    <w:p w:rsidR="00D60E04" w:rsidRPr="00D60E04" w:rsidRDefault="00D60E04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Teorema de los residuos.</w:t>
      </w:r>
    </w:p>
    <w:p w:rsidR="00D60E04" w:rsidRPr="00D60E04" w:rsidRDefault="00D60E04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Resolución de integrales reales por residuos.</w:t>
      </w:r>
    </w:p>
    <w:p w:rsidR="00D60E04" w:rsidRPr="00D60E04" w:rsidRDefault="00D60E04" w:rsidP="00F870E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Transformada y Anti transformada de Laplace.</w:t>
      </w:r>
    </w:p>
    <w:p w:rsidR="00D60E04" w:rsidRDefault="00D60E04" w:rsidP="00D60E04">
      <w:pPr>
        <w:pStyle w:val="Prrafodelista"/>
        <w:rPr>
          <w:sz w:val="24"/>
          <w:szCs w:val="24"/>
        </w:rPr>
      </w:pPr>
    </w:p>
    <w:p w:rsidR="00D60E04" w:rsidRDefault="00D60E04" w:rsidP="00D60E04">
      <w:pPr>
        <w:pStyle w:val="Prrafodelista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Listado Temas Teóricos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Funciones de Variable Compleja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Ecuaciones de Cauchy-</w:t>
      </w:r>
      <w:proofErr w:type="spellStart"/>
      <w:r w:rsidRPr="00D60E04">
        <w:rPr>
          <w:sz w:val="24"/>
          <w:szCs w:val="24"/>
        </w:rPr>
        <w:t>Riemann</w:t>
      </w:r>
      <w:proofErr w:type="spellEnd"/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Función Analítica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Función Exponencial Compleja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Función Logarítmica Compleja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Exponentes Complejos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Ecuación de Laplace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Integral de Línea Compleja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Teorema de Cauchy-</w:t>
      </w:r>
      <w:proofErr w:type="spellStart"/>
      <w:r w:rsidRPr="00D60E04">
        <w:rPr>
          <w:sz w:val="24"/>
          <w:szCs w:val="24"/>
        </w:rPr>
        <w:t>Goursat</w:t>
      </w:r>
      <w:proofErr w:type="spellEnd"/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Fórmula Integral de Cauchy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Fórmula de la Derivada de Cauchy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Desigualdad de Cauchy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Teorema de Liouville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Sucesiones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Series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Serie Geométrica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Producto de Cauchy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Serie de Laurent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Clasificación de Singularidades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Teorema de los Residuos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Resolución de Integrales Reales por Teorema de los Residuos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P-Norma de f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Producto Interior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Base Ortonormal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Serie de Fourier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Serie de Fourier con Periodo Arbitrario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lastRenderedPageBreak/>
        <w:t>Transformada de Laplace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Convolución de Funciones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Función Gamma de Euler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Ecuación de Euler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Ecuaciones Lineales a Coeficientes No Constantes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Ecuación de Euler Normalizada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Punto Singular Regular</w:t>
      </w:r>
    </w:p>
    <w:p w:rsid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Método de Frobenius</w:t>
      </w:r>
    </w:p>
    <w:p w:rsidR="00D60E04" w:rsidRPr="00D60E04" w:rsidRDefault="00D60E04" w:rsidP="00D60E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0E04">
        <w:rPr>
          <w:sz w:val="24"/>
          <w:szCs w:val="24"/>
        </w:rPr>
        <w:t>Ecuación de Bessel</w:t>
      </w:r>
    </w:p>
    <w:p w:rsidR="00D60E04" w:rsidRPr="00D60E04" w:rsidRDefault="00D60E04" w:rsidP="00D60E04">
      <w:pPr>
        <w:pStyle w:val="Prrafodelista"/>
        <w:jc w:val="center"/>
        <w:rPr>
          <w:b/>
          <w:bCs/>
          <w:sz w:val="28"/>
          <w:szCs w:val="28"/>
          <w:u w:val="single"/>
        </w:rPr>
      </w:pPr>
    </w:p>
    <w:p w:rsidR="00F870E3" w:rsidRPr="00F870E3" w:rsidRDefault="00F870E3" w:rsidP="00F870E3">
      <w:pPr>
        <w:jc w:val="center"/>
        <w:rPr>
          <w:b/>
          <w:bCs/>
          <w:sz w:val="28"/>
          <w:szCs w:val="28"/>
          <w:u w:val="single"/>
        </w:rPr>
      </w:pPr>
    </w:p>
    <w:sectPr w:rsidR="00F870E3" w:rsidRPr="00F8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65D3"/>
    <w:multiLevelType w:val="hybridMultilevel"/>
    <w:tmpl w:val="A4248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E3"/>
    <w:rsid w:val="00483523"/>
    <w:rsid w:val="00D60E04"/>
    <w:rsid w:val="00F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7A25"/>
  <w15:chartTrackingRefBased/>
  <w15:docId w15:val="{02BA1600-785C-478E-8131-F996A028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1</cp:revision>
  <dcterms:created xsi:type="dcterms:W3CDTF">2022-12-07T20:10:00Z</dcterms:created>
  <dcterms:modified xsi:type="dcterms:W3CDTF">2022-12-07T20:29:00Z</dcterms:modified>
</cp:coreProperties>
</file>