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sz w:val="22"/>
          <w:szCs w:val="22"/>
        </w:rPr>
      </w:pPr>
      <w:r>
        <w:rPr>
          <w:caps w:val="false"/>
          <w:smallCaps w:val="false"/>
          <w:color w:val="000000"/>
        </w:rPr>
        <w:t> </w:t>
      </w:r>
    </w:p>
    <w:p>
      <w:pPr>
        <w:pStyle w:val="BodyText"/>
        <w:pBdr/>
        <w:bidi w:val="0"/>
        <w:spacing w:lineRule="atLeast" w:line="360" w:before="0" w:after="60"/>
        <w:ind w:hanging="0" w:start="0" w:end="2010"/>
        <w:jc w:val="end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drawing>
          <wp:inline distT="0" distB="0" distL="0" distR="0">
            <wp:extent cx="3681095" cy="90043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20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90" w:before="0" w:after="105"/>
        <w:ind w:hanging="0" w:start="255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CENTRO UNIVERSITÁRIO IBMR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ab/>
        <w:t xml:space="preserve">Graduação </w:t>
      </w:r>
      <w:r>
        <w:rPr>
          <w:rFonts w:ascii="DejaVu Sans" w:hAnsi="DejaVu Sans"/>
          <w:b w:val="false"/>
          <w:i/>
          <w:caps w:val="false"/>
          <w:smallCaps w:val="false"/>
          <w:color w:val="000000"/>
          <w:sz w:val="22"/>
          <w:szCs w:val="22"/>
          <w:lang w:val="pt-BR"/>
        </w:rPr>
        <w:t xml:space="preserve">Bacharelado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em Ciência da Computação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Projeto e Engenharia de Software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ab/>
        <w:t>Professor: Fábio Gomes Pereira e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Flavia Balbino da Costa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20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210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510" w:before="0" w:after="60"/>
        <w:ind w:hanging="0" w:start="315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ENTREGA DA A3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390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CIDADE CONECTADA: REPORTAR, ACOMPANHAR, RESOLVER.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390"/>
        <w:ind w:hanging="0" w:start="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0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ab/>
        <w:t xml:space="preserve">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alunos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TAINÁ QUINTELA PEDRO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GIULIA DA ROCHA PAULINO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firstLine="705" w:start="0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LUIZA BARBOSA CARRILHO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LUIS FELIPE SOUZA CARDOSO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Rio de Janeiro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Junho de 2025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​​ 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1.Introdução .......................................................................................……..5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 Objetivos ...........................................................................................….6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1.1.1. Objetivo Geral 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1.1.2. Objetivos Específicos ..........................................................................6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1.2. Justificativa ........................................................................................….6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 Tópicos Especiais em Engenharia de Software ....................................…..7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2.1. Modelos Tradicionais ..........................................................................….7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2.2. Modelos Ágeis ........................................................................................7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2.2.1. SCRUM ............................................................................................….8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2.3. Padrões de Projeto .................................................................................9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 Aplicando o SCRUM ...................................................................................9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3.1. Estudo de Caso (Problemática) 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3.2. Elaborar Product Backlog ........................................................................10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3.3. Elaborar o Quadro Scrum e Sprint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Semanais .........................................11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3.4. Proposta de Daily Scrum ..........................................................................12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 Levantamento de Requisitos .................................................................…13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3.5.1. Requisitos Funcionais (RF) .................................................................….13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3.5.2. Requisitos Não Funcionais (RNF) .......................................................….14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3.5.3. Regras de Negócio (RNG) ......................................................................16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 Histórias de Usuário (User Stories) ...........................................................17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3.6.1. Tabela de User Stories ...........................................................................17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3.6.2. Relação com os Épicos ..........................................................................18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 Protótipos das Interfaces ........................................................................…..18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 Relação com os Épicos .............................................................................18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4.1.1. Protótipos de Baixa Fidelidade ...............................................................19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4.1.2. Protótipos de Alta Fidelidade ..............................................................….20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4.2. Quadro Scrum no Trello..........................................................................…..41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4.3 Resultados Esperados .............................................................................….42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5. Conclusão .................................................................................................….42</w:t>
      </w:r>
    </w:p>
    <w:p>
      <w:pPr>
        <w:pStyle w:val="Normal"/>
        <w:bidi w:val="0"/>
        <w:jc w:val="start"/>
        <w:rPr/>
      </w:pPr>
      <w:r>
        <w:rPr/>
        <w:t>Referência ...................................................................................................….44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APÊNDICE A – TERMO DE ABERTURA DO PROJETO ...........................….46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APÊNDICE B – TERMO DE ENCERRAMENTO DO PROJETO ................…...47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 Introdução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As cidades brasileiras enfrentam desafios recorrentes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relacionados à infraestrutura urbana, que impactam diretamente 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qualidade de vida da população. Problemas como buracos nas vias,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acúmulo de lixo, esgoto a céu aberto e falhas na iluminação pública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fazem parte do cotidiano e, muitas vezes, permanecem sem solução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por longos períodos. A ausência de canais eficientes de comunicação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entre o cidadão e o poder público contribui para o acúmulo dessas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demandas, intensificando riscos à saúde, à segurança e à mobilidade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urbana.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Nesse contexto, a ODS 11 – Cidades e Comunidades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Sustentáveis, proposta pela ONU, busca promover cidades mais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inclusivas, seguras, resilientes e sustentáveis. Como resposta a esse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cenário, surge o CidadeConectada, uma solução tecnológica que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facilita o registro e o acompanhamento de problemas urbanos, ao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mesmo tempo em que fortalece a participação cidadã e fornece dados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estratégicos para uma gestão pública mais eficiente.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 Objetivos</w:t>
        <w:tab/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1.1.1. Objetivo Geral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Desenvolver uma plataforma digital que facilite o reporte,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acompanhamento e resolução de problemas de infraestrutura urbana.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1.1.2. Objetivos Específicos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Permitir que o cidadão registre denúncias com foto 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localização GPS automática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Categorizar problemas por tipo (buracos, lixo, esgoto,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iluminação, etc.)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Encaminhar automaticamente as denúncias ao órgão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municipal responsável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Fornecer dashboard com mapa de calor e métricas para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gestores públicos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Notificar o cidadão sobre o andamento e resolução 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denúncia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1.2. Justificativa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O Brasil possui mais de 5.500 municípios e a maioria enfrenta desafios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semelhantes de infraestrutura urbana. Segundo dados do IBGE,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problemas como vias esburacadas e falta de saneamento afetam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milhões de brasileiros diariamente.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 tecnologia mobile está amplamente difundida — mais de 80% 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população brasileira possui smartphone. Utilizar essa penetração para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criar um canal direto, visual e rastreável entre cidadão e prefeitura é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uma solução de baixo custo e alto impacto social, alinhada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diretamente com a ODS 11.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 Tópicos Especiais em Engenharia de Software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2.1. Modelos Tradicionais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ab/>
      </w:r>
      <w:r>
        <w:rPr>
          <w:rFonts w:ascii="DejaVu Sans" w:hAnsi="DejaVu Sans"/>
          <w:color w:val="000000"/>
          <w:sz w:val="22"/>
          <w:szCs w:val="22"/>
        </w:rPr>
        <w:t>Modelos tradicionais seguem uma sequência rígida e linear de fases, onde cada etapa precisa ser concluída antes da próxima começar.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Principais exemplos: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Cascata (Waterfall):</w:t>
      </w:r>
      <w:r>
        <w:rPr>
          <w:rFonts w:ascii="DejaVu Sans" w:hAnsi="DejaVu Sans"/>
          <w:color w:val="000000"/>
          <w:sz w:val="22"/>
          <w:szCs w:val="22"/>
        </w:rPr>
        <w:t xml:space="preserve"> requisitos → projeto → implementação → testes → manutenção. Simples, mas não permite voltar atrás facilmente.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Em V (V-Model):</w:t>
      </w:r>
      <w:r>
        <w:rPr>
          <w:rFonts w:ascii="DejaVu Sans" w:hAnsi="DejaVu Sans"/>
          <w:color w:val="000000"/>
          <w:sz w:val="22"/>
          <w:szCs w:val="22"/>
        </w:rPr>
        <w:t xml:space="preserve"> versão do cascata com ênfase em testes (cada fase de desenvolvimento tem uma fase de teste correspondente).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Por que não servem para o CidadeConectada?</w:t>
      </w:r>
      <w:r>
        <w:rPr>
          <w:rFonts w:ascii="DejaVu Sans" w:hAnsi="DejaVu Sans"/>
          <w:color w:val="000000"/>
          <w:sz w:val="22"/>
          <w:szCs w:val="22"/>
        </w:rPr>
        <w:t xml:space="preserve"> Porque os requisitos podem mudar (novos problemas urbanos, prioridades da prefeitura) e precisamos de entregas rápidas e feedback constante dos cidadãos. Por isso, optamos pelos modelos ágeis (SCRUM).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 Modelos Ágeis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Os modelos ágeis, consolidados no </w:t>
      </w:r>
      <w:r>
        <w:rPr>
          <w:rStyle w:val="Strong"/>
          <w:rFonts w:ascii="DejaVu Sans" w:hAnsi="DejaVu Sans"/>
          <w:caps w:val="false"/>
          <w:smallCaps w:val="false"/>
          <w:color w:val="000000"/>
          <w:sz w:val="22"/>
          <w:szCs w:val="22"/>
        </w:rPr>
        <w:t>Manifesto Ágil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(2001), valorizam indivíduos e interações, software funcionando, colaboração com o cliente e resposta a mudanças. Para o CidadeConectada, a agilidade é crucial, pois as demandas urbanas e as prioridades da gestão pública podem mudar com frequência.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2.2.1. SCRUM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Scrum é um framework ágil que organiza o trabalho em </w:t>
      </w:r>
      <w:r>
        <w:rPr>
          <w:rStyle w:val="Strong"/>
          <w:rFonts w:ascii="DejaVu Sans" w:hAnsi="DejaVu Sans"/>
          <w:caps w:val="false"/>
          <w:smallCaps w:val="false"/>
          <w:color w:val="000000"/>
          <w:sz w:val="22"/>
          <w:szCs w:val="22"/>
        </w:rPr>
        <w:t>Sprints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(iterações de 1 a 4 semanas). Possui papéis bem definidos (Product Owner, Scrum Master, Time de Desenvolvimento) e artefatos (Product Backlog, Sprint Backlog, Incremento). Conforme Schwaber &amp; Sutherland (2020), o Scrum promove transparência, inspeção e adaptação. Ele será o principal modelo adotado neste projeto.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2.2.2. KANBAN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Kanban é um método visual para gerenciar o fluxo de trabalho, limitando o trabalho em andamento (WIP). Embora o Scrum estruture as sprints, o Kanban pode ser utilizado no quadro da equipe (ex.: Trello) para gerenciar as tarefas diárias, visualizando colunas como "A Fazer", "Em Andamento", "Em Teste" e "Concluído".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2.3. Padrões de Projeto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Padrões de projeto (Gamma et al., 1995) são soluções reutilizáveis para problemas comuns de design de software. No CidadeConectada, podemos aplicar: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MVC (Model-View-Controller)</w:t>
      </w:r>
      <w:r>
        <w:rPr>
          <w:rFonts w:ascii="DejaVu Sans" w:hAnsi="DejaVu Sans"/>
          <w:color w:val="000000"/>
          <w:sz w:val="22"/>
          <w:szCs w:val="22"/>
        </w:rPr>
        <w:t>: separar a lógica de dados (Model), a interface (View) e o controle (Controller).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Observer</w:t>
      </w:r>
      <w:r>
        <w:rPr>
          <w:rFonts w:ascii="DejaVu Sans" w:hAnsi="DejaVu Sans"/>
          <w:color w:val="000000"/>
          <w:sz w:val="22"/>
          <w:szCs w:val="22"/>
        </w:rPr>
        <w:t>: para notificar cidadãos sobre mudanças no status da denúncia.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Facade</w:t>
      </w:r>
      <w:r>
        <w:rPr>
          <w:rFonts w:ascii="DejaVu Sans" w:hAnsi="DejaVu Sans"/>
          <w:b w:val="false"/>
          <w:bCs w:val="false"/>
          <w:color w:val="000000"/>
          <w:sz w:val="22"/>
          <w:szCs w:val="22"/>
        </w:rPr>
        <w:t>:</w:t>
      </w:r>
      <w:r>
        <w:rPr>
          <w:rFonts w:ascii="DejaVu Sans" w:hAnsi="DejaVu Sans"/>
          <w:color w:val="000000"/>
          <w:sz w:val="22"/>
          <w:szCs w:val="22"/>
        </w:rPr>
        <w:t xml:space="preserve"> para simplificar a interação com serviços externos (como API de geolocalização e envio de e-mails).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 Aplicando o SCRUM e o KANBAN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</w:r>
      <w:r>
        <w:rPr>
          <w:rFonts w:ascii="DejaVu Sans" w:hAnsi="DejaVu Sans"/>
          <w:color w:val="000000"/>
          <w:sz w:val="22"/>
          <w:szCs w:val="22"/>
        </w:rPr>
        <w:t xml:space="preserve">3.1. Estudo de Caso (Problemática) – </w:t>
      </w:r>
      <w:r>
        <w:rPr>
          <w:rStyle w:val="Emphasis"/>
          <w:rFonts w:ascii="DejaVu Sans" w:hAnsi="DejaVu Sans"/>
          <w:color w:val="000000"/>
          <w:sz w:val="22"/>
          <w:szCs w:val="22"/>
        </w:rPr>
        <w:t>Baseado no arquivo Google Docs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Questão1– Quem são os integrantes do grupo?</w:t>
      </w:r>
      <w:r>
        <w:rPr>
          <w:rFonts w:ascii="DejaVu Sans" w:hAnsi="DejaVu Sans"/>
          <w:color w:val="000000"/>
          <w:sz w:val="22"/>
          <w:szCs w:val="22"/>
        </w:rPr>
        <w:br/>
        <w:t>Tainá Quintela Pedro, Giulia da Rocha Paulino, Luiza Barbosa Carrilho, Luis Felipe Souza Cardoso.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Questão2– Há Parceria?</w:t>
      </w:r>
      <w:r>
        <w:rPr>
          <w:rFonts w:ascii="DejaVu Sans" w:hAnsi="DejaVu Sans"/>
          <w:color w:val="000000"/>
          <w:sz w:val="22"/>
          <w:szCs w:val="22"/>
        </w:rPr>
        <w:br/>
        <w:t>O projeto pode ter parceria com a prefeitura de uma cidade-piloto (ex.: Rio de Janeiro ou Niterói), fornecendo acesso aos sistemas de gestão de serviços públicos.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 3 – Quais são os produtos no mercado que são concorrentes?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Colab</w:t>
      </w:r>
      <w:r>
        <w:rPr>
          <w:rFonts w:ascii="DejaVu Sans" w:hAnsi="DejaVu Sans"/>
          <w:color w:val="000000"/>
          <w:sz w:val="22"/>
          <w:szCs w:val="22"/>
        </w:rPr>
        <w:t>: aplicativo para reportar problemas urbanos, mas com foco em poucas cidades.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Central 156</w:t>
      </w:r>
      <w:r>
        <w:rPr>
          <w:rFonts w:ascii="DejaVu Sans" w:hAnsi="DejaVu Sans"/>
          <w:color w:val="000000"/>
          <w:sz w:val="22"/>
          <w:szCs w:val="22"/>
        </w:rPr>
        <w:t xml:space="preserve"> (serviço público municipal): não possui rastreabilidade completa para o cidadão.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SeeClickFix</w:t>
      </w:r>
      <w:r>
        <w:rPr>
          <w:rFonts w:ascii="DejaVu Sans" w:hAnsi="DejaVu Sans"/>
          <w:color w:val="000000"/>
          <w:sz w:val="22"/>
          <w:szCs w:val="22"/>
        </w:rPr>
        <w:t xml:space="preserve"> (internacional): forte nos EUA, mas com pouca penetração no Brasil.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4 – Quais os envolvidos? Quem vai utilizar sua aplicação?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Cidadãos</w:t>
      </w:r>
      <w:r>
        <w:rPr>
          <w:rFonts w:ascii="DejaVu Sans" w:hAnsi="DejaVu Sans"/>
          <w:color w:val="000000"/>
          <w:sz w:val="22"/>
          <w:szCs w:val="22"/>
        </w:rPr>
        <w:t>: reportam problemas e acompanham.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Gestores públicos (funcionários da prefeitura)</w:t>
      </w:r>
      <w:r>
        <w:rPr>
          <w:rFonts w:ascii="DejaVu Sans" w:hAnsi="DejaVu Sans"/>
          <w:color w:val="000000"/>
          <w:sz w:val="22"/>
          <w:szCs w:val="22"/>
        </w:rPr>
        <w:t>: analisam, encaminham e resolvem.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Administradores do sistema</w:t>
      </w:r>
      <w:r>
        <w:rPr>
          <w:rFonts w:ascii="DejaVu Sans" w:hAnsi="DejaVu Sans"/>
          <w:color w:val="000000"/>
          <w:sz w:val="22"/>
          <w:szCs w:val="22"/>
        </w:rPr>
        <w:t>: mantêm categorias, usuários e relatórios.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5 –Qual o fluxo da atividade abordada? (Antes da Solução)</w:t>
      </w:r>
      <w:r>
        <w:rPr>
          <w:rFonts w:ascii="DejaVu Sans" w:hAnsi="DejaVu Sans"/>
          <w:color w:val="000000"/>
          <w:sz w:val="22"/>
          <w:szCs w:val="22"/>
        </w:rPr>
        <w:br/>
        <w:t>Cidadão vê problema → liga para ouvidoria ou usa canal ineficiente → atendente registra em planilha → equipe técnica é acionada por e-mail → cidadão não tem retorno.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6 –Como o produto iria agir sobre o problema?</w:t>
      </w:r>
      <w:r>
        <w:rPr>
          <w:rFonts w:ascii="DejaVu Sans" w:hAnsi="DejaVu Sans"/>
          <w:color w:val="000000"/>
          <w:sz w:val="22"/>
          <w:szCs w:val="22"/>
        </w:rPr>
        <w:br/>
        <w:t>App permite foto + GPS + categoria → envia para backend → sistema encaminha automaticamente para o setor correto → cidadão recebe notificações de status → gestor vê mapa de calor para priorizar.</w:t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3.2. Elaborar Product Backlog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O </w:t>
      </w:r>
      <w:r>
        <w:rPr>
          <w:rStyle w:val="Strong"/>
          <w:rFonts w:ascii="DejaVu Sans" w:hAnsi="DejaVu Sans"/>
          <w:color w:val="000000"/>
          <w:sz w:val="22"/>
          <w:szCs w:val="22"/>
        </w:rPr>
        <w:t>Product Backlog</w:t>
      </w:r>
      <w:r>
        <w:rPr>
          <w:rFonts w:ascii="DejaVu Sans" w:hAnsi="DejaVu Sans"/>
          <w:color w:val="000000"/>
          <w:sz w:val="22"/>
          <w:szCs w:val="22"/>
        </w:rPr>
        <w:t xml:space="preserve"> é a lista priorizada de tudo que o produto precisa ter. A seguir, as principais funcionalidades (épicos/features) priorizadas pelo Product Owner.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3254"/>
        <w:gridCol w:w="4132"/>
        <w:gridCol w:w="1651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 / Feature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Prioridade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Registro de denúncia com foto e GPS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 abre app, tira foto, localização automática, seleciona categoria.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Categorização de problemas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árvore de categorias (buracos, lixo, esgoto, iluminação, outros).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Acompanhamento do status da denúncia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Visualizar lista de denúncias e histórico de mudanças de status.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E04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Encaminhamento automático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Roteamento da denúncia para órgão responsável com base na categoria/GPS.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Dashboard para gestores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Mapa de calor, gráficos de resolução por categoria/região, tempo médio.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Notificações push/e-mail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Avisar cidadão sobre andamento (recebido, em análise, resolvido).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Autenticação e perfil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 com e-mail ou rede social, perfil do cidadão e do gestor.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E08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Relatórios gerenciais exportáveis (PDF/CSV)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Para planejamento urbano e transparência.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Baixa (futuro)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3.3. Elaborar o Quadro Scrum e Sprints Semanais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Adotaremos </w:t>
      </w:r>
      <w:r>
        <w:rPr>
          <w:rStyle w:val="Strong"/>
          <w:rFonts w:ascii="DejaVu Sans" w:hAnsi="DejaVu Sans"/>
          <w:color w:val="000000"/>
          <w:sz w:val="22"/>
          <w:szCs w:val="22"/>
        </w:rPr>
        <w:t>Sprints de 2 semanas</w:t>
      </w:r>
      <w:r>
        <w:rPr>
          <w:rFonts w:ascii="DejaVu Sans" w:hAnsi="DejaVu Sans"/>
          <w:color w:val="000000"/>
          <w:sz w:val="22"/>
          <w:szCs w:val="22"/>
        </w:rPr>
        <w:t>. O quadro Scrum (Kanban adaptado no Trello) terá as colunas: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Backlog da Sprint</w:t>
      </w:r>
      <w:r>
        <w:rPr>
          <w:rFonts w:ascii="DejaVu Sans" w:hAnsi="DejaVu Sans"/>
          <w:color w:val="000000"/>
          <w:sz w:val="22"/>
          <w:szCs w:val="22"/>
        </w:rPr>
        <w:t xml:space="preserve"> (itens priorizados)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Em Andamento</w:t>
      </w:r>
      <w:r>
        <w:rPr>
          <w:rFonts w:ascii="DejaVu Sans" w:hAnsi="DejaVu Sans"/>
          <w:color w:val="000000"/>
          <w:sz w:val="22"/>
          <w:szCs w:val="22"/>
        </w:rPr>
        <w:t xml:space="preserve"> (máximo 3 tarefas por pessoa)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Em Revisão/Teste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Concluído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Exemplo de planejamento para as primeiras 4 Sprints</w:t>
      </w:r>
      <w:r>
        <w:rPr>
          <w:rFonts w:ascii="DejaVu Sans" w:hAnsi="DejaVu Sans"/>
          <w:color w:val="000000"/>
          <w:sz w:val="22"/>
          <w:szCs w:val="22"/>
        </w:rPr>
        <w:t xml:space="preserve"> (cada linha representa uma Sprint de 2 semanas):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5"/>
        <w:gridCol w:w="3130"/>
        <w:gridCol w:w="5543"/>
      </w:tblGrid>
      <w:tr>
        <w:trPr>
          <w:tblHeader w:val="true"/>
        </w:trPr>
        <w:tc>
          <w:tcPr>
            <w:tcW w:w="96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Sprint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Objetivo Principal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Histórias de Usuário incluídas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#1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Estabelecer base técnica e autenticação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US01 – Login, US02 – Registro de cidadão, US07 – Estrutura de projeto (setup back/front)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#2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 do registro de denúncia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US03 – Registrar denúncia com foto e GPS, US05 – Escolher categoria, US08 – Salvar denúncia no backend.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#3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Acompanhamento e notificações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US04 – Acompanhar denúncias, US06 – Notificações push, US09 – Atualizar status pelo gestor.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#4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Dashboard e encaminhamento automático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US10 – Mapa de calor, US11 – Encaminhamento para órgão responsável, US12 – Relatórios básicos.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3.4. Proposta de Daily Scrum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 </w:t>
      </w:r>
      <w:r>
        <w:rPr>
          <w:rStyle w:val="Strong"/>
          <w:rFonts w:ascii="DejaVu Sans" w:hAnsi="DejaVu Sans"/>
          <w:color w:val="000000"/>
          <w:sz w:val="22"/>
          <w:szCs w:val="22"/>
        </w:rPr>
        <w:t>Daily Scrum</w:t>
      </w:r>
      <w:r>
        <w:rPr>
          <w:rFonts w:ascii="DejaVu Sans" w:hAnsi="DejaVu Sans"/>
          <w:color w:val="000000"/>
          <w:sz w:val="22"/>
          <w:szCs w:val="22"/>
        </w:rPr>
        <w:t xml:space="preserve"> (reunião diária de 15 minutos) será realizada virtualmente (ex.: Discord ou Meet) todos os dias às 9h. Cada membro responde: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 que fiz ontem para ajudar o time a atingir o objetivo da Sprint?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 que farei hoje?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Há algum impedimento?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Após a daily, os impedimentos são tratados pelo Scrum Master e as tarefas são atualizadas no </w:t>
      </w:r>
      <w:r>
        <w:rPr>
          <w:rStyle w:val="Strong"/>
          <w:rFonts w:ascii="DejaVu Sans" w:hAnsi="DejaVu Sans"/>
          <w:color w:val="000000"/>
          <w:sz w:val="22"/>
          <w:szCs w:val="22"/>
        </w:rPr>
        <w:t>Quadro do Trello</w:t>
      </w:r>
      <w:r>
        <w:rPr>
          <w:rFonts w:ascii="DejaVu Sans" w:hAnsi="DejaVu Sans"/>
          <w:color w:val="000000"/>
          <w:sz w:val="22"/>
          <w:szCs w:val="22"/>
        </w:rPr>
        <w:t>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 Levantamento de Requisitos</w:t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3.5.1. Requisitos Funcionais (RF)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73"/>
        <w:gridCol w:w="7966"/>
        <w:gridCol w:w="899"/>
      </w:tblGrid>
      <w:tr>
        <w:trPr>
          <w:tblHeader w:val="true"/>
        </w:trPr>
        <w:tc>
          <w:tcPr>
            <w:tcW w:w="77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cidadão se cadastre com nome, e-mail e senha.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RF02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login com e-mail/senha ou conta Google/Facebook.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RF03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capturar a localização GPS do dispositivo no momento do reporte.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RF04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anexar uma foto da ocorrência (da galeria ou câmera).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RF05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oferecer uma lista de categorias de problemas (buracos, lixo, etc.).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RF06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gerar um ID único para cada denúncia e exibi-lo ao cidadão.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RF07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cidadão consulte o status atualizado de suas denúncias.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RF08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notificar o cidadão por e-mail ou push quando o status mudar.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RF09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encaminhar a denúncia automaticamente ao departamento responsável.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E04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RF10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exibir um dashboard para gestores com mapa de calor e indicadores.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RF11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gestor altere o status da denúncia (ex.: em análise, concluída).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RF12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gerar relatórios exportáveis (CSV/PDF) por período, categoria e região.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E08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3.5.2. Requisitos Não Funcionais (RNF)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3"/>
        <w:gridCol w:w="6606"/>
        <w:gridCol w:w="2049"/>
      </w:tblGrid>
      <w:tr>
        <w:trPr>
          <w:tblHeader w:val="true"/>
        </w:trPr>
        <w:tc>
          <w:tcPr>
            <w:tcW w:w="98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Categoria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RNF01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aplicativo mobile (Android e iOS) deve ter tempo de resposta inferior a 3 segundos para submissão de denúncia.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Desempenho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RNF02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suportar pelo menos 10.000 denúncias simultâneas em horários de pico.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Escalabilidade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RNF03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As fotos devem ser armazenadas em serviço de nuvem com criptografia em trânsito (TLS 1.2+).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Segurança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RNF04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localização GPS deve ser obtida com precisão de até 15 metros em áreas urbanas.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Confiabilidade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RNF05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dashboard deve atualizar os dados a cada 5 minutos, no máximo.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Desempenho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RNF06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interface deve seguir as diretrizes de acessibilidade WCAG 2.1 nível AA (contraste, leitor de tela).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Acessibilidade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RNF07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estar disponível 99,5% do tempo (excluindo janelas de manutenção agendada).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Disponibilidade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3.5.3. Regras de Negócio (RNG)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08"/>
        <w:gridCol w:w="8630"/>
      </w:tblGrid>
      <w:tr>
        <w:trPr>
          <w:tblHeader w:val="true"/>
        </w:trPr>
        <w:tc>
          <w:tcPr>
            <w:tcW w:w="100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RNG01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Um cidadão pode reportar no máximo 5 denúncias por dia (para evitar spam).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RNG02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Denúncias sem foto ou sem localização válida não serão aceitas (exigir campos obrigatórios).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RNG03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status inicial de toda denúncia é "Aguardando análise".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RNG04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Uma denúncia só pode ser marcada como "Resolvida" se o gestor anexar uma foto da solução e uma justificativa.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RNG05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dashboard de gestores só mostra dados da região administrativa à qual o gestor está vinculado (RBAC).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RNG06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Após 30 dias sem atualização, a denúncia é automaticamente marcada como "Pendente de revisão".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 Histórias de Usuário (User Stories)</w:t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3.6.1. Tabela de User Stories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3"/>
        <w:gridCol w:w="2085"/>
        <w:gridCol w:w="2802"/>
        <w:gridCol w:w="3057"/>
        <w:gridCol w:w="901"/>
      </w:tblGrid>
      <w:tr>
        <w:trPr>
          <w:tblHeader w:val="true"/>
        </w:trPr>
        <w:tc>
          <w:tcPr>
            <w:tcW w:w="79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Como um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Eu quero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Para que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US01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me cadastrar no app com e-mail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ter uma conta e acompanhar minhas denúncias.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US02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fazer login rapidamente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precisar digitar dados toda vez.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US03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reportar um problema com foto e localização automática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que a prefeitura entenda exatamente onde está o problema.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US04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 todas as minhas denúncias e seus status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saber se já foi resolvido, em andamento ou ignorado.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US05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escolher o tipo de problema (buracos, lixo, etc.)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facilitar o encaminhamento correto.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US06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receber notificação quando meu problema for resolvido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precisar ficar entrando no app para verificar.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US07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visualizar um mapa de calor com as denúncias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priorizar as regiões com mais problemas.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US08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alterar o status da denúncia (ex.: em análise, encaminhado, resolvido)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o cidadão informado e controlar o fluxo interno.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US09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anexar uma foto da solução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comprovar a resolução e dar transparência.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US10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 do sistema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categorias de problemas (criar, editar, desativar)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adaptar o sistema a novos tipos de demanda urbana.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3.6.2. Relação com os Épicos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Os épicos (grandes funcionalidades) agrupam as histórias de usuário: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E01 – Registro com foto e GPS</w:t>
      </w:r>
      <w:r>
        <w:rPr>
          <w:rFonts w:ascii="DejaVu Sans" w:hAnsi="DejaVu Sans"/>
          <w:color w:val="000000"/>
          <w:sz w:val="22"/>
          <w:szCs w:val="22"/>
        </w:rPr>
        <w:t xml:space="preserve"> → US03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E02 – Categorização</w:t>
      </w:r>
      <w:r>
        <w:rPr>
          <w:rFonts w:ascii="DejaVu Sans" w:hAnsi="DejaVu Sans"/>
          <w:color w:val="000000"/>
          <w:sz w:val="22"/>
          <w:szCs w:val="22"/>
        </w:rPr>
        <w:t xml:space="preserve"> → US05, US10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E03 – Acompanhamento</w:t>
      </w:r>
      <w:r>
        <w:rPr>
          <w:rFonts w:ascii="DejaVu Sans" w:hAnsi="DejaVu Sans"/>
          <w:color w:val="000000"/>
          <w:sz w:val="22"/>
          <w:szCs w:val="22"/>
        </w:rPr>
        <w:t xml:space="preserve"> → US04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E04 – Encaminhamento automático</w:t>
      </w:r>
      <w:r>
        <w:rPr>
          <w:rFonts w:ascii="DejaVu Sans" w:hAnsi="DejaVu Sans"/>
          <w:color w:val="000000"/>
          <w:sz w:val="22"/>
          <w:szCs w:val="22"/>
        </w:rPr>
        <w:t xml:space="preserve"> → (implícito no fluxo do gestor)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E05 – Dashboard</w:t>
      </w:r>
      <w:r>
        <w:rPr>
          <w:rFonts w:ascii="DejaVu Sans" w:hAnsi="DejaVu Sans"/>
          <w:color w:val="000000"/>
          <w:sz w:val="22"/>
          <w:szCs w:val="22"/>
        </w:rPr>
        <w:t xml:space="preserve"> → US07, US08, US09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E06 – Notificações</w:t>
      </w:r>
      <w:r>
        <w:rPr>
          <w:rFonts w:ascii="DejaVu Sans" w:hAnsi="DejaVu Sans"/>
          <w:color w:val="000000"/>
          <w:sz w:val="22"/>
          <w:szCs w:val="22"/>
        </w:rPr>
        <w:t xml:space="preserve"> → US06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E07 – Autenticação e perfil</w:t>
      </w:r>
      <w:r>
        <w:rPr>
          <w:rFonts w:ascii="DejaVu Sans" w:hAnsi="DejaVu Sans"/>
          <w:color w:val="000000"/>
          <w:sz w:val="22"/>
          <w:szCs w:val="22"/>
        </w:rPr>
        <w:t xml:space="preserve"> → US01, US02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E08 – Relatórios</w:t>
      </w:r>
      <w:r>
        <w:rPr>
          <w:rFonts w:ascii="DejaVu Sans" w:hAnsi="DejaVu Sans"/>
          <w:color w:val="000000"/>
          <w:sz w:val="22"/>
          <w:szCs w:val="22"/>
        </w:rPr>
        <w:t xml:space="preserve"> → (história não listada, poderia ser US11)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 Protótipos das Interfaces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4.1. Relação com os Épicos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4.1.1. Protótipos de Baixa Fidelidade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4.1.2. Protótipos de Alta Fidelidade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4.2. Quadro Scrum no Trello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4.3.Resultados Esperados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5. Conclusão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Referência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30"/>
          <w:szCs w:val="30"/>
        </w:rPr>
      </w:pPr>
      <w:r>
        <w:rPr>
          <w:rFonts w:ascii="DejaVu Sans" w:hAnsi="DejaVu Sans"/>
          <w:caps w:val="false"/>
          <w:smallCaps w:val="false"/>
          <w:color w:val="000000"/>
          <w:sz w:val="30"/>
          <w:szCs w:val="30"/>
        </w:rPr>
        <w:t>APÊNDICE A TERMO DE ABERTURA DO PROJETO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Nome do Projeto: Cidade Conectada: Reportar, Acompanhar, Resolver.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Área Temática: Educação e Tecnologia (ODS x –)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Objetivo Geral: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Justificativa: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Grupo Responsável: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Curso: Engenharia de Software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Disciplina: Modelos, Métodos e Técnicas de Engenharia de Software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Período: 2026.1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Integrantes do Grupo: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Professores Responsáveis: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Fábio Gomes Pereira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Data de Início do Projeto: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Previsão de Entrega: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30"/>
          <w:szCs w:val="30"/>
        </w:rPr>
      </w:pPr>
      <w:r>
        <w:rPr>
          <w:rFonts w:ascii="DejaVu Sans" w:hAnsi="DejaVu Sans"/>
          <w:caps w:val="false"/>
          <w:smallCaps w:val="false"/>
          <w:color w:val="000000"/>
          <w:sz w:val="30"/>
          <w:szCs w:val="30"/>
        </w:rPr>
        <w:t>APÊNDICE B TERMO DE ENCERRAMENTO DO PROJETO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Nome do Projeto: Cidade Conectada: Reportar, Acompanhar, Resolver.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Aprendizados do Grupo: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Conclusão: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Data de Conclusão: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Assinatura dos Integrantes: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Taina Quintela Pedro, 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 </w:t>
      </w:r>
    </w:p>
    <w:p>
      <w:pPr>
        <w:pStyle w:val="BodyText"/>
        <w:pBdr/>
        <w:bidi w:val="0"/>
        <w:spacing w:lineRule="atLeast" w:line="360" w:before="0" w:after="0"/>
        <w:ind w:hanging="0" w:start="0" w:end="1710"/>
        <w:jc w:val="both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​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Micro Hei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WenQuanYi Micro Hei" w:cs="Free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DejaVu Serif" w:hAnsi="DejaVu Serif" w:eastAsia="WenQuanYi Micro Hei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DejaVu Serif" w:hAnsi="DejaVu Serif" w:eastAsia="WenQuanYi Micro Hei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LibreOffice_project/620$Build-2</Application>
  <AppVersion>15.0000</AppVersion>
  <Pages>13</Pages>
  <Words>2241</Words>
  <Characters>14742</Characters>
  <CharactersWithSpaces>16833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2026-05-30T10:29:36Z</dcterms:created>
  <dc:creator/>
  <dc:description/>
  <dc:language>pt-BR</dc:language>
  <cp:lastModifiedBy/>
  <dcterms:modified xsi:type="dcterms:W3CDTF">2026-05-30T11:32:01Z</dcterms:modified>
  <cp:revision>1</cp:revision>
  <dc:subject/>
  <dc:title/>
</cp:coreProperties>
</file>