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448F" w14:textId="77777777" w:rsidR="00147104" w:rsidRDefault="00392D84">
      <w:pPr>
        <w:pStyle w:val="Ttulo"/>
      </w:pPr>
      <w:bookmarkStart w:id="0" w:name="_6i2ksp58r7jm"/>
      <w:bookmarkEnd w:id="0"/>
      <w:r>
        <w:t xml:space="preserve"> Proyecto1</w:t>
      </w:r>
    </w:p>
    <w:p w14:paraId="259BF6EB" w14:textId="77777777" w:rsidR="00147104" w:rsidRDefault="00392D84">
      <w:pPr>
        <w:jc w:val="center"/>
      </w:pPr>
      <w:r>
        <w:t>fase i</w:t>
      </w:r>
    </w:p>
    <w:p w14:paraId="6B5C6E75" w14:textId="77777777" w:rsidR="00147104" w:rsidRDefault="00147104">
      <w:pPr>
        <w:pStyle w:val="Ttulo"/>
        <w:widowControl w:val="0"/>
        <w:spacing w:line="276" w:lineRule="auto"/>
      </w:pPr>
      <w:bookmarkStart w:id="1" w:name="_eukzgqdczy9x"/>
      <w:bookmarkEnd w:id="1"/>
    </w:p>
    <w:p w14:paraId="54067D95" w14:textId="77777777" w:rsidR="00147104" w:rsidRDefault="00392D84">
      <w:pPr>
        <w:pStyle w:val="Subttulo"/>
        <w:widowControl w:val="0"/>
      </w:pPr>
      <w:bookmarkStart w:id="2" w:name="_9xikpgaeyxzs"/>
      <w:bookmarkEnd w:id="2"/>
      <w:r>
        <w:t xml:space="preserve">Conquista de </w:t>
      </w:r>
      <w:proofErr w:type="spellStart"/>
      <w:r>
        <w:t>gnuradio</w:t>
      </w:r>
      <w:proofErr w:type="spellEnd"/>
      <w:r>
        <w:t xml:space="preserve"> a nivel de programación</w:t>
      </w:r>
    </w:p>
    <w:p w14:paraId="180C995E" w14:textId="77777777" w:rsidR="00147104" w:rsidRDefault="00392D84">
      <w:pPr>
        <w:pStyle w:val="Subttulo"/>
      </w:pPr>
      <w:bookmarkStart w:id="3" w:name="_luef6e2ue5eg"/>
      <w:bookmarkEnd w:id="3"/>
      <w:r>
        <w:t>Prácticas de programación en Python</w:t>
      </w:r>
    </w:p>
    <w:p w14:paraId="366475A1" w14:textId="77777777" w:rsidR="00147104" w:rsidRDefault="00392D84">
      <w:pPr>
        <w:jc w:val="center"/>
      </w:pPr>
      <w:r>
        <w:t>“[EL CAPO 01]”</w:t>
      </w:r>
    </w:p>
    <w:p w14:paraId="47016A18" w14:textId="77777777" w:rsidR="00147104" w:rsidRDefault="00392D84">
      <w:pPr>
        <w:jc w:val="center"/>
      </w:pPr>
      <w:r>
        <w:t>para 2 horas (1 semanas)</w:t>
      </w:r>
    </w:p>
    <w:p w14:paraId="1C4FF4EF" w14:textId="77777777" w:rsidR="00147104" w:rsidRDefault="00147104"/>
    <w:p w14:paraId="427442F9" w14:textId="77777777" w:rsidR="00147104" w:rsidRDefault="00147104"/>
    <w:p w14:paraId="013A359C" w14:textId="77777777" w:rsidR="00147104" w:rsidRDefault="00392D84">
      <w:r>
        <w:t>Autores:                           Andrés Felipe Vargas Molano  - 2160450</w:t>
      </w:r>
    </w:p>
    <w:p w14:paraId="31274B68" w14:textId="77777777" w:rsidR="00147104" w:rsidRDefault="00392D84">
      <w:r>
        <w:tab/>
      </w:r>
      <w:r>
        <w:tab/>
      </w:r>
      <w:r>
        <w:tab/>
        <w:t xml:space="preserve">     Felipe Alberto Castro Benavides - 2160469 </w:t>
      </w:r>
    </w:p>
    <w:p w14:paraId="4B84B54A" w14:textId="0D65A025" w:rsidR="00147104" w:rsidRDefault="00392D84">
      <w:r>
        <w:tab/>
      </w:r>
      <w:r>
        <w:tab/>
      </w:r>
      <w:r>
        <w:tab/>
        <w:t xml:space="preserve">     Jos</w:t>
      </w:r>
      <w:r w:rsidR="008B76C0">
        <w:t>e</w:t>
      </w:r>
      <w:r>
        <w:t xml:space="preserve"> Luis Cadena T</w:t>
      </w:r>
      <w:r w:rsidR="008B76C0">
        <w:t>é</w:t>
      </w:r>
      <w:r>
        <w:t>llez -  2160456</w:t>
      </w:r>
    </w:p>
    <w:p w14:paraId="3D2BBB6D" w14:textId="77777777" w:rsidR="00147104" w:rsidRDefault="00147104"/>
    <w:p w14:paraId="51C2172B" w14:textId="77777777" w:rsidR="00147104" w:rsidRDefault="00392D84">
      <w:r>
        <w:t>Perteneciente al grupo:    B1B – g7</w:t>
      </w:r>
    </w:p>
    <w:p w14:paraId="1DFFACE8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7499036A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2D24F01F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7D1C9D6A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4DCFE8A3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3C1C9C3E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30A2C6FF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6FB9019F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27801A90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7887CC11" w14:textId="77777777" w:rsidR="00147104" w:rsidRDefault="00147104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14:paraId="0CACAC81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57627BF2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7839DDC2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5EFD5C6D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38CFB2AA" w14:textId="77777777" w:rsidR="00147104" w:rsidRDefault="00147104">
      <w:pPr>
        <w:rPr>
          <w:rFonts w:ascii="Garamond" w:eastAsia="Garamond" w:hAnsi="Garamond" w:cs="Garamond"/>
          <w:b/>
          <w:sz w:val="18"/>
          <w:szCs w:val="18"/>
        </w:rPr>
      </w:pPr>
    </w:p>
    <w:p w14:paraId="13060145" w14:textId="77777777" w:rsidR="00147104" w:rsidRDefault="00147104"/>
    <w:p w14:paraId="686B81EA" w14:textId="77777777" w:rsidR="00147104" w:rsidRDefault="00147104">
      <w:pPr>
        <w:spacing w:line="240" w:lineRule="auto"/>
      </w:pPr>
    </w:p>
    <w:p w14:paraId="7F63E3A4" w14:textId="77777777" w:rsidR="00147104" w:rsidRDefault="00392D84">
      <w:pPr>
        <w:pStyle w:val="Ttulo1"/>
        <w:widowControl/>
        <w:spacing w:line="276" w:lineRule="auto"/>
      </w:pPr>
      <w:bookmarkStart w:id="4" w:name="_p4e78v49kaba"/>
      <w:bookmarkEnd w:id="4"/>
      <w:r>
        <w:br w:type="page"/>
      </w:r>
    </w:p>
    <w:p w14:paraId="36211186" w14:textId="77777777" w:rsidR="00147104" w:rsidRDefault="00147104">
      <w:pPr>
        <w:pStyle w:val="Ttulo1"/>
        <w:widowControl/>
        <w:spacing w:line="276" w:lineRule="auto"/>
      </w:pPr>
    </w:p>
    <w:p w14:paraId="2DAA20C4" w14:textId="77777777" w:rsidR="00147104" w:rsidRDefault="00392D84">
      <w:pPr>
        <w:spacing w:before="80" w:line="240" w:lineRule="auto"/>
        <w:rPr>
          <w:color w:val="1155CC"/>
          <w:u w:val="single"/>
        </w:rPr>
      </w:pPr>
      <w:r>
        <w:fldChar w:fldCharType="begin"/>
      </w:r>
    </w:p>
    <w:sdt>
      <w:sdtPr>
        <w:id w:val="1654560260"/>
        <w:docPartObj>
          <w:docPartGallery w:val="Table of Contents"/>
          <w:docPartUnique/>
        </w:docPartObj>
      </w:sdtPr>
      <w:sdtContent>
        <w:p w14:paraId="2DAA20C4" w14:textId="77777777" w:rsidR="00147104" w:rsidRDefault="00392D84">
          <w:pPr>
            <w:spacing w:before="80" w:line="240" w:lineRule="auto"/>
            <w:rPr>
              <w:color w:val="1155CC"/>
              <w:u w:val="single"/>
            </w:rPr>
          </w:pPr>
          <w:r>
            <w:rPr>
              <w:rStyle w:val="Enlacedelndice"/>
              <w:webHidden/>
              <w:u w:val="single"/>
            </w:rPr>
            <w:instrText>TOC \z \o "1-9" \u \h</w:instrText>
          </w:r>
          <w:r>
            <w:rPr>
              <w:rStyle w:val="Enlacedelndice"/>
              <w:u w:val="single"/>
            </w:rPr>
            <w:fldChar w:fldCharType="separate"/>
          </w:r>
          <w:hyperlink w:anchor="_k801a3dm7h4v">
            <w:r>
              <w:rPr>
                <w:rStyle w:val="Enlacedelndice"/>
                <w:webHidden/>
                <w:color w:val="1155CC"/>
                <w:u w:val="single"/>
              </w:rPr>
              <w:t>Aspectos a mejorar en la guia</w:t>
            </w:r>
          </w:hyperlink>
        </w:p>
        <w:p w14:paraId="72B7C5EF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chkykvvnts5c">
            <w:r>
              <w:rPr>
                <w:rStyle w:val="Enlacedelndice"/>
                <w:webHidden/>
                <w:color w:val="1155CC"/>
                <w:u w:val="single"/>
              </w:rPr>
              <w:t>Enlace a materiales de apoyo</w:t>
            </w:r>
          </w:hyperlink>
        </w:p>
        <w:p w14:paraId="0F314DA6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qtp4winoo0tu">
            <w:r>
              <w:rPr>
                <w:rStyle w:val="Enlacedelndice"/>
                <w:webHidden/>
                <w:color w:val="1155CC"/>
                <w:u w:val="single"/>
              </w:rPr>
              <w:t>El Problema:</w:t>
            </w:r>
          </w:hyperlink>
        </w:p>
        <w:p w14:paraId="717C9B77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cr7g58oaupsk">
            <w:r>
              <w:rPr>
                <w:rStyle w:val="Enlacedelndice"/>
                <w:webHidden/>
                <w:color w:val="1155CC"/>
                <w:u w:val="single"/>
              </w:rPr>
              <w:t>El objetivo general es:</w:t>
            </w:r>
          </w:hyperlink>
        </w:p>
        <w:p w14:paraId="54650CFB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juz9p6cywei">
            <w:r>
              <w:rPr>
                <w:rStyle w:val="Enlacedelndice"/>
                <w:webHidden/>
                <w:color w:val="1155CC"/>
                <w:u w:val="single"/>
              </w:rPr>
              <w:t>Preparativos</w:t>
            </w:r>
          </w:hyperlink>
        </w:p>
        <w:p w14:paraId="43AFD0A0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7q4q2umm3v9">
            <w:r>
              <w:rPr>
                <w:rStyle w:val="Enlacedelndice"/>
                <w:webHidden/>
                <w:color w:val="1155CC"/>
                <w:u w:val="single"/>
              </w:rPr>
              <w:t>Objetivos específicos</w:t>
            </w:r>
          </w:hyperlink>
        </w:p>
        <w:p w14:paraId="4AE362FD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8pllxoxemel">
            <w:r>
              <w:rPr>
                <w:rStyle w:val="Enlacedelndice"/>
                <w:webHidden/>
                <w:color w:val="1155CC"/>
                <w:u w:val="single"/>
              </w:rPr>
              <w:t>Informe de resultados</w:t>
            </w:r>
          </w:hyperlink>
        </w:p>
        <w:p w14:paraId="10596E16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dewmoig0ld3b">
            <w:r>
              <w:rPr>
                <w:rStyle w:val="Enlacedelndice"/>
                <w:webHidden/>
                <w:color w:val="1155CC"/>
                <w:u w:val="single"/>
              </w:rPr>
              <w:t>Desarrollo del Objetivo 1.  Presente a continuación los resultados del objetivo 1.</w:t>
            </w:r>
          </w:hyperlink>
        </w:p>
        <w:p w14:paraId="51E1043A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hstn0invnfwt">
            <w:r>
              <w:rPr>
                <w:rStyle w:val="Enlacedelndice"/>
                <w:webHidden/>
                <w:color w:val="1155CC"/>
                <w:u w:val="single"/>
              </w:rPr>
              <w:t>Desarrollo del Objetivo 2.  Presente a continuación los resultados del objetivo 2.</w:t>
            </w:r>
          </w:hyperlink>
        </w:p>
        <w:p w14:paraId="406C14CA" w14:textId="77777777" w:rsidR="00147104" w:rsidRDefault="00392D84">
          <w:pPr>
            <w:spacing w:before="200" w:line="240" w:lineRule="auto"/>
            <w:rPr>
              <w:color w:val="1155CC"/>
              <w:u w:val="single"/>
            </w:rPr>
          </w:pPr>
          <w:hyperlink w:anchor="_3t4r1tt8th2n">
            <w:r>
              <w:rPr>
                <w:rStyle w:val="Enlacedelndice"/>
                <w:webHidden/>
                <w:color w:val="1155CC"/>
                <w:u w:val="single"/>
              </w:rPr>
              <w:t>Desarrollo del Objetivo 3.  Presente a continuación los resultados del objetivo 3.</w:t>
            </w:r>
          </w:hyperlink>
        </w:p>
        <w:p w14:paraId="0D665C8E" w14:textId="77777777" w:rsidR="00147104" w:rsidRDefault="00392D84">
          <w:pPr>
            <w:spacing w:before="200" w:after="80" w:line="240" w:lineRule="auto"/>
            <w:rPr>
              <w:color w:val="1155CC"/>
              <w:u w:val="single"/>
            </w:rPr>
          </w:pPr>
          <w:hyperlink w:anchor="_vyzyg6pg0vvb">
            <w:r>
              <w:rPr>
                <w:rStyle w:val="Enlacedelndice"/>
                <w:webHidden/>
                <w:color w:val="1155CC"/>
                <w:u w:val="single"/>
              </w:rPr>
              <w:t>Desarrollo del Objetivo 4.  Presente a continuación los resultados del objetivo 4.</w:t>
            </w:r>
          </w:hyperlink>
        </w:p>
      </w:sdtContent>
    </w:sdt>
    <w:p w14:paraId="2AF97EE4" w14:textId="77777777" w:rsidR="00147104" w:rsidRDefault="00392D84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4085B95C" w14:textId="77777777" w:rsidR="00147104" w:rsidRDefault="00392D84">
      <w:pPr>
        <w:pStyle w:val="Ttulo1"/>
        <w:rPr>
          <w:b/>
        </w:rPr>
      </w:pPr>
      <w:bookmarkStart w:id="5" w:name="_k801a3dm7h4v"/>
      <w:bookmarkEnd w:id="5"/>
      <w:r>
        <w:rPr>
          <w:b/>
        </w:rPr>
        <w:t xml:space="preserve">Aspectos a mejorar en la </w:t>
      </w:r>
      <w:proofErr w:type="spellStart"/>
      <w:r>
        <w:rPr>
          <w:b/>
        </w:rPr>
        <w:t>guia</w:t>
      </w:r>
      <w:proofErr w:type="spellEnd"/>
    </w:p>
    <w:p w14:paraId="6524D1AA" w14:textId="77777777" w:rsidR="00147104" w:rsidRDefault="00392D84">
      <w:r>
        <w:t>Los siguientes son apuntes del profesor para introducir mejoras a futuras prácticas:</w:t>
      </w:r>
    </w:p>
    <w:p w14:paraId="508C5F64" w14:textId="77777777" w:rsidR="00147104" w:rsidRDefault="00392D84">
      <w:pPr>
        <w:numPr>
          <w:ilvl w:val="0"/>
          <w:numId w:val="1"/>
        </w:numPr>
      </w:pPr>
      <w:r>
        <w:t xml:space="preserve">Por </w:t>
      </w:r>
      <w:proofErr w:type="spellStart"/>
      <w:r>
        <w:t>ahor</w:t>
      </w:r>
      <w:proofErr w:type="spellEnd"/>
      <w:r>
        <w:t xml:space="preserve"> ano hay apuntes</w:t>
      </w:r>
    </w:p>
    <w:p w14:paraId="34346A1A" w14:textId="77777777" w:rsidR="00147104" w:rsidRDefault="00392D84">
      <w:pPr>
        <w:pStyle w:val="Ttulo1"/>
        <w:widowControl/>
        <w:spacing w:line="276" w:lineRule="auto"/>
        <w:rPr>
          <w:b/>
        </w:rPr>
      </w:pPr>
      <w:bookmarkStart w:id="6" w:name="_chkykvvnts5c"/>
      <w:bookmarkEnd w:id="6"/>
      <w:r>
        <w:rPr>
          <w:b/>
        </w:rPr>
        <w:t>Enlace a materiales de apoyo</w:t>
      </w:r>
    </w:p>
    <w:p w14:paraId="59D73B10" w14:textId="77777777" w:rsidR="00147104" w:rsidRDefault="00392D84">
      <w:pPr>
        <w:numPr>
          <w:ilvl w:val="0"/>
          <w:numId w:val="5"/>
        </w:numPr>
        <w:jc w:val="both"/>
      </w:pPr>
      <w:hyperlink r:id="rId7">
        <w:r>
          <w:rPr>
            <w:rStyle w:val="ListLabel46"/>
          </w:rPr>
          <w:t>Manual de manuales</w:t>
        </w:r>
      </w:hyperlink>
    </w:p>
    <w:p w14:paraId="3101C9ED" w14:textId="77777777" w:rsidR="00147104" w:rsidRDefault="00392D84">
      <w:pPr>
        <w:numPr>
          <w:ilvl w:val="0"/>
          <w:numId w:val="5"/>
        </w:numPr>
        <w:jc w:val="both"/>
      </w:pPr>
      <w:hyperlink r:id="rId8">
        <w:r>
          <w:rPr>
            <w:rStyle w:val="ListLabel46"/>
          </w:rPr>
          <w:t>El libro de la asignatura</w:t>
        </w:r>
      </w:hyperlink>
    </w:p>
    <w:p w14:paraId="2CAC5F44" w14:textId="77777777" w:rsidR="00147104" w:rsidRDefault="00392D84">
      <w:pPr>
        <w:numPr>
          <w:ilvl w:val="0"/>
          <w:numId w:val="5"/>
        </w:numPr>
        <w:jc w:val="both"/>
      </w:pPr>
      <w:hyperlink r:id="rId9">
        <w:r>
          <w:rPr>
            <w:rStyle w:val="ListLabel46"/>
          </w:rPr>
          <w:t>Página del libro</w:t>
        </w:r>
      </w:hyperlink>
    </w:p>
    <w:p w14:paraId="6BCF8932" w14:textId="77777777" w:rsidR="00147104" w:rsidRDefault="00392D84">
      <w:pPr>
        <w:pStyle w:val="Ttulo1"/>
      </w:pPr>
      <w:bookmarkStart w:id="7" w:name="_qtp4winoo0tu"/>
      <w:bookmarkEnd w:id="7"/>
      <w:r>
        <w:rPr>
          <w:b/>
        </w:rPr>
        <w:t>El Problema:</w:t>
      </w:r>
    </w:p>
    <w:p w14:paraId="13CF26AC" w14:textId="77777777" w:rsidR="00147104" w:rsidRDefault="00392D84">
      <w:pPr>
        <w:jc w:val="both"/>
      </w:pPr>
      <w:r>
        <w:t xml:space="preserve">Por ahora el problema a resolver consiste en que el estudiante no tiene las </w:t>
      </w:r>
      <w:proofErr w:type="spellStart"/>
      <w:r>
        <w:t>sufientes</w:t>
      </w:r>
      <w:proofErr w:type="spellEnd"/>
      <w:r>
        <w:t xml:space="preserve"> bases de programación por objetos en Python para pasar a realizar desarrollos usando GNU Radio y herramientas profesionales.</w:t>
      </w:r>
    </w:p>
    <w:p w14:paraId="0D0B505B" w14:textId="77777777" w:rsidR="00147104" w:rsidRDefault="00392D84">
      <w:pPr>
        <w:pStyle w:val="Ttulo1"/>
      </w:pPr>
      <w:bookmarkStart w:id="8" w:name="_cr7g58oaupsk"/>
      <w:bookmarkEnd w:id="8"/>
      <w:r>
        <w:rPr>
          <w:b/>
        </w:rPr>
        <w:t>El objetivo general es:</w:t>
      </w:r>
    </w:p>
    <w:p w14:paraId="06166B8F" w14:textId="77777777" w:rsidR="00147104" w:rsidRDefault="00392D84">
      <w:r>
        <w:t xml:space="preserve">Retar al estudiante a construir su propio conocimiento para programar por objetos usando </w:t>
      </w:r>
      <w:proofErr w:type="spellStart"/>
      <w:r>
        <w:lastRenderedPageBreak/>
        <w:t>python</w:t>
      </w:r>
      <w:proofErr w:type="spellEnd"/>
      <w:r>
        <w:t xml:space="preserve"> y herramientas profesionales como </w:t>
      </w:r>
      <w:proofErr w:type="spellStart"/>
      <w:r>
        <w:t>Github</w:t>
      </w:r>
      <w:proofErr w:type="spellEnd"/>
      <w:r>
        <w:t xml:space="preserve"> y Visual Studio </w:t>
      </w:r>
      <w:proofErr w:type="spellStart"/>
      <w:r>
        <w:t>Code</w:t>
      </w:r>
      <w:proofErr w:type="spellEnd"/>
      <w:r>
        <w:t xml:space="preserve">. </w:t>
      </w:r>
    </w:p>
    <w:p w14:paraId="2528FEC7" w14:textId="77777777" w:rsidR="00147104" w:rsidRDefault="00392D84">
      <w:pPr>
        <w:pStyle w:val="Ttulo1"/>
        <w:widowControl/>
        <w:spacing w:line="276" w:lineRule="auto"/>
        <w:rPr>
          <w:b/>
        </w:rPr>
      </w:pPr>
      <w:bookmarkStart w:id="9" w:name="_juz9p6cywei"/>
      <w:bookmarkEnd w:id="9"/>
      <w:r>
        <w:rPr>
          <w:b/>
        </w:rPr>
        <w:t>Preparativos</w:t>
      </w:r>
    </w:p>
    <w:p w14:paraId="30C2EA1E" w14:textId="77777777" w:rsidR="00147104" w:rsidRDefault="00392D84">
      <w:pPr>
        <w:widowControl/>
        <w:numPr>
          <w:ilvl w:val="0"/>
          <w:numId w:val="2"/>
        </w:numPr>
        <w:ind w:left="425"/>
        <w:jc w:val="both"/>
      </w:pPr>
      <w:r>
        <w:t xml:space="preserve">Baje una </w:t>
      </w:r>
      <w:proofErr w:type="spellStart"/>
      <w:r>
        <w:t>version</w:t>
      </w:r>
      <w:proofErr w:type="spellEnd"/>
      <w:r>
        <w:t xml:space="preserve"> actualizada del libro para concentrarse en el capítulo 5.2.12 donde está la teoría necesaria. Tenga en cuenta que: en </w:t>
      </w:r>
      <w:hyperlink r:id="rId10">
        <w:r>
          <w:rPr>
            <w:rStyle w:val="ListLabel46"/>
          </w:rPr>
          <w:t>el libro de la asignatura</w:t>
        </w:r>
      </w:hyperlink>
      <w:r>
        <w:t xml:space="preserve">. Observe que en los capítulos del libro ofrecen enlaces a </w:t>
      </w:r>
      <w:proofErr w:type="spellStart"/>
      <w:r>
        <w:t>códido</w:t>
      </w:r>
      <w:proofErr w:type="spellEnd"/>
      <w:r>
        <w:t xml:space="preserve"> de software, a flujogramas y otros recursos que son parte del libro. Por ejemplo, observa que debajo de cada gráfica con flujogramas hay una nota que dice: “Flujograma usado”. Esos recursos usados en el libro están en la página del libro:  </w:t>
      </w:r>
      <w:hyperlink r:id="rId11">
        <w:r>
          <w:rPr>
            <w:rStyle w:val="ListLabel46"/>
          </w:rPr>
          <w:t>https://sites.google.com/saber.uis.edu.co/comdig/sw</w:t>
        </w:r>
      </w:hyperlink>
    </w:p>
    <w:p w14:paraId="409C41DD" w14:textId="77777777" w:rsidR="00147104" w:rsidRDefault="00147104">
      <w:pPr>
        <w:widowControl/>
        <w:ind w:left="720"/>
        <w:jc w:val="both"/>
      </w:pPr>
    </w:p>
    <w:p w14:paraId="45978145" w14:textId="77777777" w:rsidR="00147104" w:rsidRDefault="00392D84">
      <w:pPr>
        <w:pStyle w:val="Ttulo1"/>
        <w:rPr>
          <w:b/>
        </w:rPr>
      </w:pPr>
      <w:bookmarkStart w:id="10" w:name="_rhmd1cc0lir5"/>
      <w:bookmarkEnd w:id="10"/>
      <w:r>
        <w:rPr>
          <w:b/>
        </w:rPr>
        <w:t>Apuntes de interés</w:t>
      </w:r>
    </w:p>
    <w:p w14:paraId="60470091" w14:textId="77777777" w:rsidR="00147104" w:rsidRDefault="00392D84">
      <w:pPr>
        <w:numPr>
          <w:ilvl w:val="0"/>
          <w:numId w:val="3"/>
        </w:numPr>
      </w:pPr>
      <w:r>
        <w:t>Python es un lenguaje interpretado</w:t>
      </w:r>
    </w:p>
    <w:p w14:paraId="1EEDA5FA" w14:textId="77777777" w:rsidR="00147104" w:rsidRDefault="00392D84">
      <w:pPr>
        <w:numPr>
          <w:ilvl w:val="0"/>
          <w:numId w:val="3"/>
        </w:numPr>
      </w:pPr>
      <w:r>
        <w:t xml:space="preserve">Python es un lenguaje </w:t>
      </w:r>
      <w:proofErr w:type="spellStart"/>
      <w:r>
        <w:t>identado</w:t>
      </w:r>
      <w:proofErr w:type="spellEnd"/>
    </w:p>
    <w:p w14:paraId="1E051F7F" w14:textId="77777777" w:rsidR="00147104" w:rsidRDefault="00392D84">
      <w:pPr>
        <w:numPr>
          <w:ilvl w:val="0"/>
          <w:numId w:val="3"/>
        </w:numPr>
      </w:pPr>
      <w:r>
        <w:t>En Python los tipos de las variables se deduce de manera automática, por ejemplo:</w:t>
      </w:r>
    </w:p>
    <w:p w14:paraId="4595FD0A" w14:textId="77777777" w:rsidR="00147104" w:rsidRDefault="00392D84">
      <w:pPr>
        <w:numPr>
          <w:ilvl w:val="1"/>
          <w:numId w:val="3"/>
        </w:numPr>
        <w:ind w:left="1133"/>
      </w:pPr>
      <w:r>
        <w:t>Si se escribe x=0.4 el lenguaje decide que x es una variable de tipo flotante</w:t>
      </w:r>
    </w:p>
    <w:p w14:paraId="2619416D" w14:textId="77777777" w:rsidR="00147104" w:rsidRDefault="00392D84">
      <w:pPr>
        <w:widowControl/>
        <w:numPr>
          <w:ilvl w:val="1"/>
          <w:numId w:val="3"/>
        </w:numPr>
        <w:ind w:left="1133"/>
      </w:pPr>
      <w:r>
        <w:t>Si se escribe x=4 el lenguaje decide que x es una variable de tipo entero</w:t>
      </w:r>
    </w:p>
    <w:p w14:paraId="31EFAF71" w14:textId="77777777" w:rsidR="00147104" w:rsidRDefault="00392D84">
      <w:pPr>
        <w:widowControl/>
        <w:numPr>
          <w:ilvl w:val="1"/>
          <w:numId w:val="3"/>
        </w:numPr>
        <w:ind w:left="1133"/>
      </w:pPr>
      <w:r>
        <w:t>Si se escribe x=[1,2,d,2,4,fuerte,9] el lenguaje decide que x es una variable de tipo lista flotante</w:t>
      </w:r>
    </w:p>
    <w:p w14:paraId="532A4868" w14:textId="77777777" w:rsidR="00147104" w:rsidRDefault="00392D84">
      <w:pPr>
        <w:widowControl/>
        <w:numPr>
          <w:ilvl w:val="1"/>
          <w:numId w:val="3"/>
        </w:numPr>
        <w:ind w:left="1133"/>
      </w:pPr>
      <w:r>
        <w:t xml:space="preserve">para trabajar con vectores se debe usar una librería llamada </w:t>
      </w:r>
      <w:proofErr w:type="spellStart"/>
      <w:r>
        <w:t>numpy</w:t>
      </w:r>
      <w:proofErr w:type="spellEnd"/>
      <w:r>
        <w:t>:</w:t>
      </w:r>
    </w:p>
    <w:p w14:paraId="1828AD21" w14:textId="77777777" w:rsidR="00147104" w:rsidRDefault="00392D84">
      <w:pPr>
        <w:widowControl/>
        <w:numPr>
          <w:ilvl w:val="2"/>
          <w:numId w:val="3"/>
        </w:numPr>
        <w:ind w:left="1559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para importar la </w:t>
      </w:r>
      <w:proofErr w:type="spellStart"/>
      <w:r>
        <w:t>libreria</w:t>
      </w:r>
      <w:proofErr w:type="spellEnd"/>
    </w:p>
    <w:p w14:paraId="6B867B51" w14:textId="77777777" w:rsidR="00147104" w:rsidRDefault="00392D84">
      <w:pPr>
        <w:widowControl/>
        <w:numPr>
          <w:ilvl w:val="2"/>
          <w:numId w:val="3"/>
        </w:numPr>
        <w:ind w:left="1559"/>
      </w:pPr>
      <w:r>
        <w:t>x=</w:t>
      </w:r>
      <w:proofErr w:type="spellStart"/>
      <w:r>
        <w:t>np.array</w:t>
      </w:r>
      <w:proofErr w:type="spellEnd"/>
      <w:r>
        <w:t>([1,2,3,4,5]) # crea un vector</w:t>
      </w:r>
    </w:p>
    <w:p w14:paraId="2135B256" w14:textId="77777777" w:rsidR="00147104" w:rsidRDefault="00392D84">
      <w:pPr>
        <w:widowControl/>
        <w:numPr>
          <w:ilvl w:val="2"/>
          <w:numId w:val="3"/>
        </w:numPr>
        <w:ind w:left="1559"/>
      </w:pPr>
      <w:r>
        <w:t>x=</w:t>
      </w:r>
      <w:proofErr w:type="spellStart"/>
      <w:r>
        <w:t>np.linspace</w:t>
      </w:r>
      <w:proofErr w:type="spellEnd"/>
      <w:r>
        <w:t xml:space="preserve">(2.0, 3.0, </w:t>
      </w:r>
      <w:proofErr w:type="spellStart"/>
      <w:r>
        <w:t>num</w:t>
      </w:r>
      <w:proofErr w:type="spellEnd"/>
      <w:r>
        <w:t>=5) # es otro ejemplo para crear un vector</w:t>
      </w:r>
    </w:p>
    <w:p w14:paraId="240753E7" w14:textId="77777777" w:rsidR="00147104" w:rsidRDefault="00392D84">
      <w:pPr>
        <w:widowControl/>
        <w:numPr>
          <w:ilvl w:val="2"/>
          <w:numId w:val="3"/>
        </w:numPr>
        <w:ind w:left="1559"/>
      </w:pPr>
      <w:r>
        <w:t xml:space="preserve">ver más ejemplos de trabajo con vectores en: </w:t>
      </w:r>
      <w:hyperlink r:id="rId12">
        <w:r>
          <w:rPr>
            <w:rStyle w:val="ListLabel46"/>
          </w:rPr>
          <w:t>Manual de manuales</w:t>
        </w:r>
      </w:hyperlink>
      <w:r>
        <w:t>, sección “Python para desmemoriados”</w:t>
      </w:r>
    </w:p>
    <w:p w14:paraId="482A8368" w14:textId="77777777" w:rsidR="00147104" w:rsidRDefault="00392D84">
      <w:pPr>
        <w:pStyle w:val="Ttulo1"/>
        <w:rPr>
          <w:b/>
        </w:rPr>
      </w:pPr>
      <w:bookmarkStart w:id="11" w:name="_bpxy635hq518"/>
      <w:bookmarkEnd w:id="11"/>
      <w:r>
        <w:rPr>
          <w:b/>
        </w:rPr>
        <w:t>Objetivos específicos</w:t>
      </w:r>
    </w:p>
    <w:p w14:paraId="2200195B" w14:textId="77777777" w:rsidR="00147104" w:rsidRDefault="00147104"/>
    <w:p w14:paraId="78D97319" w14:textId="77777777" w:rsidR="00147104" w:rsidRDefault="00392D84">
      <w:pPr>
        <w:widowControl/>
        <w:numPr>
          <w:ilvl w:val="0"/>
          <w:numId w:val="4"/>
        </w:numPr>
        <w:ind w:left="400"/>
        <w:jc w:val="both"/>
      </w:pPr>
      <w:r>
        <w:t xml:space="preserve">Programación por Terminal de Ubuntu. Descubra la utilidad de programar por terminal de  Ubuntu para realizar cálculos rápidos o para comprobar que algunas sentencias o métodos funcionan correctamente antes pasarlos a un programa más complejo. Para ello, abra un terminal de Ubuntu (consulte el atajo para abrir una </w:t>
      </w:r>
      <w:proofErr w:type="spellStart"/>
      <w:r>
        <w:t>términal</w:t>
      </w:r>
      <w:proofErr w:type="spellEnd"/>
      <w:r>
        <w:t xml:space="preserve"> de Ubuntu). Compruebe que puede realizar los siguientes cálculos:</w:t>
      </w:r>
    </w:p>
    <w:p w14:paraId="49218B61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Programación tradicional: x, y son números escalares, por ejemplo x=0.4, y=1.3</w:t>
      </w:r>
    </w:p>
    <w:p w14:paraId="26ECE779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t>z=</w:t>
      </w:r>
      <w:proofErr w:type="spellStart"/>
      <w:r>
        <w:t>x+y</w:t>
      </w:r>
      <w:proofErr w:type="spellEnd"/>
    </w:p>
    <w:p w14:paraId="6978E1A0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t>h=cos(x)</w:t>
      </w:r>
    </w:p>
    <w:p w14:paraId="5D749AB4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rPr>
          <w:noProof/>
        </w:rPr>
        <w:drawing>
          <wp:inline distT="0" distB="0" distL="0" distR="0" wp14:anchorId="3688026A" wp14:editId="1AD160EC">
            <wp:extent cx="685800" cy="2095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D497" w14:textId="77777777" w:rsidR="00147104" w:rsidRDefault="00392D84">
      <w:pPr>
        <w:widowControl/>
        <w:jc w:val="both"/>
      </w:pPr>
      <w:r>
        <w:t xml:space="preserve">       </w:t>
      </w:r>
    </w:p>
    <w:p w14:paraId="406B7F98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lastRenderedPageBreak/>
        <w:t>Programación vectorial:  x, y son números vectores</w:t>
      </w:r>
    </w:p>
    <w:p w14:paraId="770AC2C8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t>z=</w:t>
      </w:r>
      <w:proofErr w:type="spellStart"/>
      <w:r>
        <w:t>x+y</w:t>
      </w:r>
      <w:proofErr w:type="spellEnd"/>
    </w:p>
    <w:p w14:paraId="72DF6751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t>h=cos(x)</w:t>
      </w:r>
    </w:p>
    <w:p w14:paraId="7F8B8795" w14:textId="77777777" w:rsidR="00147104" w:rsidRDefault="00392D84">
      <w:pPr>
        <w:widowControl/>
        <w:numPr>
          <w:ilvl w:val="2"/>
          <w:numId w:val="4"/>
        </w:numPr>
        <w:ind w:left="1559"/>
        <w:jc w:val="both"/>
      </w:pPr>
      <w:r>
        <w:rPr>
          <w:noProof/>
        </w:rPr>
        <w:drawing>
          <wp:inline distT="0" distB="0" distL="0" distR="0" wp14:anchorId="6D7FEAFD" wp14:editId="5F66E106">
            <wp:extent cx="685800" cy="209550"/>
            <wp:effectExtent l="0" t="0" r="0" b="0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465" w14:textId="77777777" w:rsidR="00147104" w:rsidRDefault="00392D84">
      <w:pPr>
        <w:widowControl/>
        <w:numPr>
          <w:ilvl w:val="0"/>
          <w:numId w:val="4"/>
        </w:numPr>
        <w:ind w:left="400"/>
        <w:jc w:val="both"/>
      </w:pPr>
      <w:r>
        <w:t>Programación sobre archivos. Con los resultados del punto 1, cree un archivo con extensión .</w:t>
      </w:r>
      <w:proofErr w:type="spellStart"/>
      <w:r>
        <w:t>py</w:t>
      </w:r>
      <w:proofErr w:type="spellEnd"/>
      <w:r>
        <w:t xml:space="preserve"> y compruebe su funcionamiento:</w:t>
      </w:r>
    </w:p>
    <w:p w14:paraId="13FB6483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use “</w:t>
      </w:r>
      <w:proofErr w:type="spellStart"/>
      <w:r>
        <w:t>gedit</w:t>
      </w:r>
      <w:proofErr w:type="spellEnd"/>
      <w:r>
        <w:t>” como editor</w:t>
      </w:r>
    </w:p>
    <w:p w14:paraId="2E4BA373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 xml:space="preserve">usar “Visual Studio </w:t>
      </w:r>
      <w:proofErr w:type="spellStart"/>
      <w:r>
        <w:t>Code</w:t>
      </w:r>
      <w:proofErr w:type="spellEnd"/>
      <w:r>
        <w:t>” como editor</w:t>
      </w:r>
    </w:p>
    <w:p w14:paraId="26CA2C8D" w14:textId="77777777" w:rsidR="00147104" w:rsidRDefault="00392D84">
      <w:pPr>
        <w:widowControl/>
        <w:numPr>
          <w:ilvl w:val="0"/>
          <w:numId w:val="4"/>
        </w:numPr>
        <w:ind w:left="400"/>
        <w:jc w:val="both"/>
      </w:pPr>
      <w:r>
        <w:t xml:space="preserve">Uso de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Suscribase</w:t>
      </w:r>
      <w:proofErr w:type="spellEnd"/>
      <w:r>
        <w:t xml:space="preserve"> en </w:t>
      </w:r>
      <w:hyperlink r:id="rId14">
        <w:r>
          <w:rPr>
            <w:rStyle w:val="ListLabel46"/>
          </w:rPr>
          <w:t>www.github.com</w:t>
        </w:r>
      </w:hyperlink>
      <w:r>
        <w:t xml:space="preserve"> siguiendo las siguientes pautas:</w:t>
      </w:r>
    </w:p>
    <w:p w14:paraId="351BD26C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la inscripción es personal, es decir, cada persona debe crear su cuenta</w:t>
      </w:r>
    </w:p>
    <w:p w14:paraId="076451BA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crear un repositorio por grupo. Es decir, solo una de las personas del grupo crea un repositorio y lo comparte con los demás. Nota: cuando se le pregunte, dele la opción de incluir README.</w:t>
      </w:r>
    </w:p>
    <w:p w14:paraId="2EA013E7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El nombre del repositorio coincide con el nombre del grupo</w:t>
      </w:r>
    </w:p>
    <w:p w14:paraId="4E285BC2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 xml:space="preserve">Desde terminal de Ubuntu use los comandos (Nota: Encuentre más detalles en </w:t>
      </w:r>
      <w:hyperlink r:id="rId15">
        <w:r>
          <w:rPr>
            <w:rStyle w:val="ListLabel46"/>
          </w:rPr>
          <w:t>Manual de manuales</w:t>
        </w:r>
      </w:hyperlink>
      <w:r>
        <w:t xml:space="preserve">, sección “Manual de </w:t>
      </w:r>
      <w:proofErr w:type="spellStart"/>
      <w:r>
        <w:t>Github</w:t>
      </w:r>
      <w:proofErr w:type="spellEnd"/>
      <w:r>
        <w:t>” ):</w:t>
      </w:r>
    </w:p>
    <w:p w14:paraId="7D550F51" w14:textId="77777777" w:rsidR="00147104" w:rsidRDefault="00147104">
      <w:pPr>
        <w:widowControl/>
        <w:jc w:val="both"/>
      </w:pPr>
    </w:p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47104" w14:paraId="0D8AF232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39A191" w14:textId="77777777" w:rsidR="00147104" w:rsidRDefault="00392D84">
            <w:pPr>
              <w:spacing w:line="240" w:lineRule="auto"/>
            </w:pPr>
            <w:r>
              <w:t>comando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81D5B" w14:textId="77777777" w:rsidR="00147104" w:rsidRDefault="00392D84">
            <w:pPr>
              <w:spacing w:line="240" w:lineRule="auto"/>
            </w:pPr>
            <w:r>
              <w:t>explicación</w:t>
            </w:r>
          </w:p>
        </w:tc>
      </w:tr>
      <w:tr w:rsidR="00147104" w14:paraId="77ABA3C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A1C3E" w14:textId="77777777" w:rsidR="00147104" w:rsidRDefault="00392D84">
            <w:p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clone URL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A3337" w14:textId="77777777" w:rsidR="00147104" w:rsidRDefault="00392D84">
            <w:pPr>
              <w:spacing w:line="240" w:lineRule="auto"/>
            </w:pPr>
            <w:r>
              <w:t>para clonar su repositorio. Desde su cuenta copia la URL del repositorio; en terminal Ubuntu envía el comando; en tu computador aparecerá la carpeta del repositorio</w:t>
            </w:r>
          </w:p>
        </w:tc>
      </w:tr>
      <w:tr w:rsidR="00147104" w14:paraId="595E1315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6676E" w14:textId="77777777" w:rsidR="00147104" w:rsidRDefault="00392D84">
            <w:p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A968B" w14:textId="77777777" w:rsidR="00147104" w:rsidRDefault="00392D84">
            <w:pPr>
              <w:spacing w:line="240" w:lineRule="auto"/>
            </w:pPr>
            <w:r>
              <w:t>para agregar nuevo contenido a una lista</w:t>
            </w:r>
          </w:p>
        </w:tc>
      </w:tr>
      <w:tr w:rsidR="00147104" w14:paraId="6313B4F2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0EFC80" w14:textId="77777777" w:rsidR="00147104" w:rsidRDefault="00392D84">
            <w:p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“comentario”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F9753F" w14:textId="77777777" w:rsidR="00147104" w:rsidRDefault="00392D84">
            <w:pPr>
              <w:spacing w:line="240" w:lineRule="auto"/>
            </w:pPr>
            <w:r>
              <w:t>para pasar el nuevo contenido a base local</w:t>
            </w:r>
          </w:p>
        </w:tc>
      </w:tr>
      <w:tr w:rsidR="00147104" w14:paraId="74684897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19790" w14:textId="77777777" w:rsidR="00147104" w:rsidRDefault="00392D84">
            <w:p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01526" w14:textId="77777777" w:rsidR="00147104" w:rsidRDefault="00392D84">
            <w:pPr>
              <w:spacing w:line="240" w:lineRule="auto"/>
            </w:pPr>
            <w:r>
              <w:t>para que el contenido suba al repositorio en la nube</w:t>
            </w:r>
          </w:p>
        </w:tc>
      </w:tr>
    </w:tbl>
    <w:p w14:paraId="5FB5B760" w14:textId="77777777" w:rsidR="00147104" w:rsidRDefault="00147104">
      <w:pPr>
        <w:widowControl/>
        <w:jc w:val="both"/>
      </w:pPr>
    </w:p>
    <w:p w14:paraId="5948B4B7" w14:textId="77777777" w:rsidR="00147104" w:rsidRDefault="00392D84">
      <w:pPr>
        <w:widowControl/>
        <w:numPr>
          <w:ilvl w:val="0"/>
          <w:numId w:val="4"/>
        </w:numPr>
        <w:ind w:left="400"/>
        <w:jc w:val="both"/>
      </w:pPr>
      <w:r>
        <w:t xml:space="preserve"> Aprenda a crear funciones en Python y use todo lo aprendido para crear de la manera más profesional posible las siguientes funciones:</w:t>
      </w:r>
    </w:p>
    <w:p w14:paraId="5549BE53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crear la función que suma dos números: suma(</w:t>
      </w:r>
      <w:proofErr w:type="spellStart"/>
      <w:r>
        <w:t>x,y</w:t>
      </w:r>
      <w:proofErr w:type="spellEnd"/>
      <w:r>
        <w:t>)</w:t>
      </w:r>
    </w:p>
    <w:p w14:paraId="09175AEF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r>
        <w:t>crear la función que resta dos números: resta(</w:t>
      </w:r>
      <w:proofErr w:type="spellStart"/>
      <w:r>
        <w:t>x,y</w:t>
      </w:r>
      <w:proofErr w:type="spellEnd"/>
      <w:r>
        <w:t>)</w:t>
      </w:r>
    </w:p>
    <w:p w14:paraId="60084210" w14:textId="77777777" w:rsidR="00147104" w:rsidRDefault="00392D84">
      <w:pPr>
        <w:widowControl/>
        <w:numPr>
          <w:ilvl w:val="0"/>
          <w:numId w:val="4"/>
        </w:numPr>
        <w:ind w:left="400"/>
        <w:jc w:val="both"/>
      </w:pPr>
      <w:r>
        <w:t>Aprenda a crear objetos en Python y use todo lo aprendido para crear de la manera más profesional posible lo siguiente</w:t>
      </w:r>
    </w:p>
    <w:p w14:paraId="37DB4557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proofErr w:type="spellStart"/>
      <w:r>
        <w:t>calculadorabasica</w:t>
      </w:r>
      <w:proofErr w:type="spellEnd"/>
      <w:r>
        <w:t xml:space="preserve">: para dos variables </w:t>
      </w:r>
      <w:proofErr w:type="spellStart"/>
      <w:r>
        <w:t>x,y</w:t>
      </w:r>
      <w:proofErr w:type="spellEnd"/>
      <w:r>
        <w:t xml:space="preserve"> puede calcular diferentes operaciones básicas como. suma, resta, división, multiplicación</w:t>
      </w:r>
    </w:p>
    <w:p w14:paraId="71FFF92A" w14:textId="77777777" w:rsidR="00147104" w:rsidRDefault="00392D84">
      <w:pPr>
        <w:widowControl/>
        <w:numPr>
          <w:ilvl w:val="1"/>
          <w:numId w:val="4"/>
        </w:numPr>
        <w:ind w:left="850"/>
        <w:jc w:val="both"/>
      </w:pPr>
      <w:proofErr w:type="spellStart"/>
      <w:r>
        <w:t>calculadoracientifica</w:t>
      </w:r>
      <w:proofErr w:type="spellEnd"/>
      <w:r>
        <w:t xml:space="preserve">: hereda lo que hace la </w:t>
      </w:r>
      <w:proofErr w:type="spellStart"/>
      <w:r>
        <w:t>calculadorabasica</w:t>
      </w:r>
      <w:proofErr w:type="spellEnd"/>
      <w:r>
        <w:t xml:space="preserve"> pero además calcula funciones </w:t>
      </w:r>
      <w:proofErr w:type="spellStart"/>
      <w:r>
        <w:t>trigonometricas</w:t>
      </w:r>
      <w:proofErr w:type="spellEnd"/>
      <w:r>
        <w:t xml:space="preserve"> reales y complejas. Nota: debe repasar el tema de herencias en </w:t>
      </w:r>
      <w:proofErr w:type="spellStart"/>
      <w:r>
        <w:t>python</w:t>
      </w:r>
      <w:proofErr w:type="spellEnd"/>
    </w:p>
    <w:p w14:paraId="0406A2F1" w14:textId="77777777" w:rsidR="00147104" w:rsidRDefault="00147104">
      <w:pPr>
        <w:widowControl/>
        <w:ind w:left="1440"/>
        <w:jc w:val="both"/>
      </w:pPr>
    </w:p>
    <w:p w14:paraId="0DA5B392" w14:textId="77777777" w:rsidR="00147104" w:rsidRDefault="00392D84">
      <w:pPr>
        <w:pStyle w:val="Ttulo1"/>
        <w:rPr>
          <w:b/>
        </w:rPr>
      </w:pPr>
      <w:bookmarkStart w:id="12" w:name="_8pllxoxemel"/>
      <w:bookmarkEnd w:id="12"/>
      <w:r>
        <w:rPr>
          <w:b/>
        </w:rPr>
        <w:t>Informe de resultados</w:t>
      </w:r>
    </w:p>
    <w:p w14:paraId="28E6AE79" w14:textId="77777777" w:rsidR="00147104" w:rsidRDefault="00147104">
      <w:pPr>
        <w:jc w:val="both"/>
        <w:rPr>
          <w:b/>
        </w:rPr>
      </w:pPr>
    </w:p>
    <w:tbl>
      <w:tblPr>
        <w:tblStyle w:val="TableNormal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3"/>
      </w:tblGrid>
      <w:tr w:rsidR="00147104" w14:paraId="4AC7C1DA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027E8" w14:textId="77777777" w:rsidR="00147104" w:rsidRDefault="00392D84">
            <w:pPr>
              <w:pStyle w:val="Ttulo1"/>
            </w:pPr>
            <w:bookmarkStart w:id="13" w:name="_dewmoig0ld3b"/>
            <w:bookmarkEnd w:id="13"/>
            <w:r>
              <w:t>Desarrollo del Objetivo 1.  Presente a continuación los resultados del objetivo 1.</w:t>
            </w:r>
          </w:p>
        </w:tc>
      </w:tr>
      <w:tr w:rsidR="00147104" w14:paraId="4943772E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64A87A" w14:textId="77777777" w:rsidR="00147104" w:rsidRDefault="00147104">
            <w:pPr>
              <w:jc w:val="both"/>
              <w:rPr>
                <w:b/>
              </w:rPr>
            </w:pPr>
          </w:p>
          <w:p w14:paraId="6CA039D1" w14:textId="77777777" w:rsidR="00147104" w:rsidRDefault="00392D84">
            <w:pPr>
              <w:jc w:val="both"/>
              <w:rPr>
                <w:b/>
              </w:rPr>
            </w:pPr>
            <w:r>
              <w:rPr>
                <w:b/>
              </w:rPr>
              <w:t>- programación por terminal de Ubuntu</w:t>
            </w:r>
          </w:p>
          <w:p w14:paraId="59D6FD89" w14:textId="77777777" w:rsidR="00147104" w:rsidRDefault="00147104">
            <w:pPr>
              <w:jc w:val="both"/>
              <w:rPr>
                <w:b/>
              </w:rPr>
            </w:pPr>
          </w:p>
          <w:p w14:paraId="27C95F4A" w14:textId="77777777" w:rsidR="00147104" w:rsidRDefault="00392D84">
            <w:pPr>
              <w:jc w:val="both"/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08D3796D" wp14:editId="33E600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44450</wp:posOffset>
                  </wp:positionV>
                  <wp:extent cx="5812155" cy="1753235"/>
                  <wp:effectExtent l="0" t="0" r="0" b="0"/>
                  <wp:wrapSquare wrapText="largest"/>
                  <wp:docPr id="3" name="Imag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35970A6" w14:textId="77777777" w:rsidR="00147104" w:rsidRDefault="00392D84">
            <w:pPr>
              <w:jc w:val="both"/>
            </w:pPr>
            <w:r>
              <w:t xml:space="preserve">- Llamado a </w:t>
            </w:r>
            <w:proofErr w:type="spellStart"/>
            <w:r>
              <w:t>python</w:t>
            </w:r>
            <w:proofErr w:type="spellEnd"/>
            <w:r>
              <w:t xml:space="preserve"> y asignación de valores a diferentes variables.</w:t>
            </w:r>
          </w:p>
        </w:tc>
      </w:tr>
      <w:tr w:rsidR="00147104" w14:paraId="540F237E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008B0" w14:textId="77777777" w:rsidR="00147104" w:rsidRDefault="00392D84">
            <w:pPr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19B58C0D" wp14:editId="64CA8AF7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149225</wp:posOffset>
                  </wp:positionV>
                  <wp:extent cx="5812155" cy="1630045"/>
                  <wp:effectExtent l="0" t="0" r="0" b="0"/>
                  <wp:wrapSquare wrapText="largest"/>
                  <wp:docPr id="4" name="Image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F9A0DC4" w14:textId="77777777" w:rsidR="00147104" w:rsidRDefault="00392D84">
            <w:pPr>
              <w:spacing w:line="240" w:lineRule="auto"/>
            </w:pPr>
            <w:r>
              <w:t>Operaciones de suma y coseno para números y vectores.</w:t>
            </w:r>
          </w:p>
        </w:tc>
      </w:tr>
      <w:tr w:rsidR="00147104" w14:paraId="19A6BD89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18C63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0" distR="0" simplePos="0" relativeHeight="4" behindDoc="0" locked="0" layoutInCell="1" allowOverlap="1" wp14:anchorId="49420111" wp14:editId="042FD32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56515</wp:posOffset>
                  </wp:positionV>
                  <wp:extent cx="5812155" cy="1136015"/>
                  <wp:effectExtent l="0" t="0" r="0" b="0"/>
                  <wp:wrapSquare wrapText="largest"/>
                  <wp:docPr id="5" name="Image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9039637" w14:textId="77777777" w:rsidR="00147104" w:rsidRDefault="00392D84">
            <w:pPr>
              <w:spacing w:line="240" w:lineRule="auto"/>
            </w:pPr>
            <w:r>
              <w:t xml:space="preserve">Operaciones de exponencial compleja tanto para </w:t>
            </w:r>
            <w:proofErr w:type="spellStart"/>
            <w:r>
              <w:t>numero</w:t>
            </w:r>
            <w:proofErr w:type="spellEnd"/>
            <w:r>
              <w:t xml:space="preserve"> como para vectores</w:t>
            </w:r>
          </w:p>
        </w:tc>
      </w:tr>
    </w:tbl>
    <w:p w14:paraId="2CC1E67F" w14:textId="77777777" w:rsidR="00147104" w:rsidRDefault="00147104">
      <w:pPr>
        <w:jc w:val="both"/>
        <w:rPr>
          <w:b/>
        </w:rPr>
      </w:pPr>
    </w:p>
    <w:p w14:paraId="25B452AE" w14:textId="77777777" w:rsidR="00147104" w:rsidRDefault="00147104">
      <w:pPr>
        <w:jc w:val="both"/>
        <w:rPr>
          <w:b/>
        </w:rPr>
      </w:pPr>
    </w:p>
    <w:tbl>
      <w:tblPr>
        <w:tblStyle w:val="TableNormal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3"/>
      </w:tblGrid>
      <w:tr w:rsidR="00147104" w14:paraId="27264EEA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4AE10" w14:textId="77777777" w:rsidR="00147104" w:rsidRDefault="00392D84">
            <w:pPr>
              <w:pStyle w:val="Ttulo1"/>
            </w:pPr>
            <w:bookmarkStart w:id="14" w:name="_hstn0invnfwt"/>
            <w:bookmarkEnd w:id="14"/>
            <w:r>
              <w:lastRenderedPageBreak/>
              <w:t>Desarrollo del Objetivo 2.  Presente a continuación los resultados del objetivo 2.</w:t>
            </w:r>
          </w:p>
        </w:tc>
      </w:tr>
      <w:tr w:rsidR="00147104" w14:paraId="1487D254" w14:textId="77777777">
        <w:trPr>
          <w:trHeight w:val="841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E3C35" w14:textId="77777777" w:rsidR="00147104" w:rsidRDefault="00147104">
            <w:pPr>
              <w:jc w:val="both"/>
            </w:pPr>
          </w:p>
          <w:p w14:paraId="4E485E86" w14:textId="77777777" w:rsidR="00147104" w:rsidRDefault="00392D84">
            <w:pPr>
              <w:jc w:val="both"/>
            </w:pPr>
            <w:r>
              <w:t xml:space="preserve"> - Script usando </w:t>
            </w:r>
            <w:proofErr w:type="spellStart"/>
            <w:r>
              <w:t>gedit</w:t>
            </w:r>
            <w:proofErr w:type="spellEnd"/>
            <w:r>
              <w:t xml:space="preserve"> de las operaciones de suma coseno y exponencial compleja</w:t>
            </w:r>
          </w:p>
          <w:p w14:paraId="495F0708" w14:textId="77777777" w:rsidR="00147104" w:rsidRDefault="00392D84">
            <w:pPr>
              <w:jc w:val="both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39C34652" wp14:editId="136D8D8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282575</wp:posOffset>
                  </wp:positionV>
                  <wp:extent cx="5812155" cy="4424045"/>
                  <wp:effectExtent l="0" t="0" r="0" b="0"/>
                  <wp:wrapSquare wrapText="largest"/>
                  <wp:docPr id="6" name="Imagen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442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9D9B44" w14:textId="77777777" w:rsidR="00147104" w:rsidRDefault="00147104">
            <w:pPr>
              <w:jc w:val="both"/>
            </w:pPr>
          </w:p>
          <w:p w14:paraId="025A65FC" w14:textId="77777777" w:rsidR="00147104" w:rsidRDefault="00147104">
            <w:pPr>
              <w:jc w:val="both"/>
            </w:pPr>
          </w:p>
          <w:p w14:paraId="610725B3" w14:textId="77777777" w:rsidR="00147104" w:rsidRDefault="00147104">
            <w:pPr>
              <w:jc w:val="both"/>
            </w:pPr>
          </w:p>
          <w:p w14:paraId="6A3E23DC" w14:textId="77777777" w:rsidR="00147104" w:rsidRDefault="00147104">
            <w:pPr>
              <w:jc w:val="both"/>
            </w:pPr>
          </w:p>
          <w:p w14:paraId="6CF2ABFA" w14:textId="77777777" w:rsidR="00147104" w:rsidRDefault="00147104">
            <w:pPr>
              <w:jc w:val="both"/>
            </w:pPr>
          </w:p>
          <w:p w14:paraId="34BC75BB" w14:textId="77777777" w:rsidR="00147104" w:rsidRDefault="00147104">
            <w:pPr>
              <w:jc w:val="both"/>
            </w:pPr>
          </w:p>
          <w:p w14:paraId="3CFD4D97" w14:textId="77777777" w:rsidR="00147104" w:rsidRDefault="00147104">
            <w:pPr>
              <w:jc w:val="both"/>
            </w:pPr>
          </w:p>
          <w:p w14:paraId="5C967EB5" w14:textId="77777777" w:rsidR="00147104" w:rsidRDefault="00147104">
            <w:pPr>
              <w:jc w:val="both"/>
            </w:pPr>
          </w:p>
        </w:tc>
      </w:tr>
      <w:tr w:rsidR="00147104" w14:paraId="0D510C44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C9B8F" w14:textId="77777777" w:rsidR="00147104" w:rsidRDefault="00392D8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6" behindDoc="0" locked="0" layoutInCell="1" allowOverlap="1" wp14:anchorId="6CDA8645" wp14:editId="165E014D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319405</wp:posOffset>
                  </wp:positionV>
                  <wp:extent cx="5766435" cy="2668270"/>
                  <wp:effectExtent l="0" t="0" r="0" b="0"/>
                  <wp:wrapSquare wrapText="largest"/>
                  <wp:docPr id="7" name="Imagen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6435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-  Ejecución del script anterior desde el terminal de Ubuntu.</w:t>
            </w:r>
          </w:p>
          <w:p w14:paraId="48089BE2" w14:textId="77777777" w:rsidR="00147104" w:rsidRDefault="00147104">
            <w:pPr>
              <w:spacing w:line="240" w:lineRule="auto"/>
            </w:pPr>
          </w:p>
        </w:tc>
      </w:tr>
      <w:tr w:rsidR="00147104" w14:paraId="2FA2EC7A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0340A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14E94B56" w14:textId="77777777" w:rsidR="00147104" w:rsidRDefault="00392D84">
            <w:pPr>
              <w:spacing w:line="240" w:lineRule="auto"/>
            </w:pPr>
            <w:r>
              <w:rPr>
                <w:b/>
              </w:rPr>
              <w:t xml:space="preserve">- </w:t>
            </w:r>
            <w:r>
              <w:t xml:space="preserve">Edición y ejecución del programa desde el software Visual Studio </w:t>
            </w:r>
            <w:proofErr w:type="spellStart"/>
            <w:r>
              <w:t>Code</w:t>
            </w:r>
            <w:proofErr w:type="spellEnd"/>
          </w:p>
          <w:p w14:paraId="54FBE4B4" w14:textId="77777777" w:rsidR="00147104" w:rsidRDefault="00147104">
            <w:pPr>
              <w:spacing w:line="240" w:lineRule="auto"/>
            </w:pPr>
          </w:p>
          <w:p w14:paraId="5E81ABA6" w14:textId="77777777" w:rsidR="00147104" w:rsidRDefault="00392D8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7" behindDoc="0" locked="0" layoutInCell="1" allowOverlap="1" wp14:anchorId="2F64A0BE" wp14:editId="4277749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2155" cy="4190365"/>
                  <wp:effectExtent l="0" t="0" r="0" b="0"/>
                  <wp:wrapSquare wrapText="largest"/>
                  <wp:docPr id="8" name="Imagen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419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6D0C0" w14:textId="77777777" w:rsidR="00147104" w:rsidRDefault="00147104">
      <w:pPr>
        <w:jc w:val="both"/>
        <w:rPr>
          <w:b/>
        </w:rPr>
      </w:pPr>
    </w:p>
    <w:p w14:paraId="559313B7" w14:textId="77777777" w:rsidR="00147104" w:rsidRDefault="00147104">
      <w:pPr>
        <w:jc w:val="both"/>
        <w:rPr>
          <w:b/>
        </w:rPr>
      </w:pPr>
    </w:p>
    <w:tbl>
      <w:tblPr>
        <w:tblStyle w:val="TableNormal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550"/>
      </w:tblGrid>
      <w:tr w:rsidR="00147104" w14:paraId="66DE861B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835A4" w14:textId="77777777" w:rsidR="00147104" w:rsidRDefault="00392D84">
            <w:pPr>
              <w:pStyle w:val="Ttulo1"/>
            </w:pPr>
            <w:bookmarkStart w:id="15" w:name="_3t4r1tt8th2n"/>
            <w:bookmarkEnd w:id="15"/>
            <w:r>
              <w:t>Desarrollo del Objetivo 3.  Presente a continuación los resultados del objetivo 3.</w:t>
            </w:r>
          </w:p>
        </w:tc>
      </w:tr>
      <w:tr w:rsidR="00147104" w14:paraId="7A4AF4B5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E233E" w14:textId="77777777" w:rsidR="00147104" w:rsidRDefault="008B76C0">
            <w:pPr>
              <w:jc w:val="both"/>
            </w:pPr>
            <w:r>
              <w:t xml:space="preserve">A continuación se muestran las cuentas creadas de cada uno de los integrantes. </w:t>
            </w:r>
          </w:p>
          <w:p w14:paraId="7E304DDE" w14:textId="42897CB8" w:rsidR="008B76C0" w:rsidRDefault="008B76C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0A9102" wp14:editId="313AB47D">
                  <wp:extent cx="2428875" cy="1533525"/>
                  <wp:effectExtent l="0" t="0" r="9525" b="9525"/>
                  <wp:docPr id="21" name="Imagen 21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hatsApp Image 2019-09-24 at 8.40.55 PM (2)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62D76B7A" wp14:editId="245A0846">
                  <wp:extent cx="1396792" cy="1605565"/>
                  <wp:effectExtent l="0" t="0" r="0" b="0"/>
                  <wp:docPr id="23" name="Imagen 23" descr="Imagen que contiene obje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pe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610" cy="1667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4BFFB" w14:textId="706BF297" w:rsidR="008B76C0" w:rsidRPr="008B76C0" w:rsidRDefault="008B76C0" w:rsidP="008B76C0">
            <w:pPr>
              <w:jc w:val="both"/>
            </w:pPr>
            <w:r>
              <w:lastRenderedPageBreak/>
              <w:t xml:space="preserve">A continuación se muestra la página principal del repositorio creado por el integrante Felipe Castro cuyo </w:t>
            </w:r>
            <w:proofErr w:type="spellStart"/>
            <w:r w:rsidR="00721196">
              <w:t>user</w:t>
            </w:r>
            <w:bookmarkStart w:id="16" w:name="_GoBack"/>
            <w:bookmarkEnd w:id="16"/>
            <w:r>
              <w:t>name</w:t>
            </w:r>
            <w:proofErr w:type="spellEnd"/>
            <w:r>
              <w:t xml:space="preserve"> de </w:t>
            </w:r>
            <w:proofErr w:type="spellStart"/>
            <w:r>
              <w:t>github</w:t>
            </w:r>
            <w:proofErr w:type="spellEnd"/>
            <w:r>
              <w:t xml:space="preserve"> es </w:t>
            </w:r>
            <w:proofErr w:type="spellStart"/>
            <w:r>
              <w:rPr>
                <w:b/>
                <w:bCs/>
              </w:rPr>
              <w:t>felipecastro-github</w:t>
            </w:r>
            <w:proofErr w:type="spellEnd"/>
            <w:r>
              <w:rPr>
                <w:b/>
                <w:bCs/>
              </w:rPr>
              <w:t xml:space="preserve">. </w:t>
            </w:r>
            <w:r w:rsidR="00721196">
              <w:t>Además,</w:t>
            </w:r>
            <w:r>
              <w:t xml:space="preserve"> se observa que el nombre del repositorio corresponde al número del grupo </w:t>
            </w:r>
            <w:r>
              <w:rPr>
                <w:b/>
                <w:bCs/>
              </w:rPr>
              <w:t>B1B.g7</w:t>
            </w:r>
            <w:r>
              <w:t>.</w:t>
            </w:r>
          </w:p>
          <w:p w14:paraId="01CB9620" w14:textId="645CD027" w:rsidR="008B76C0" w:rsidRPr="008B76C0" w:rsidRDefault="008B76C0" w:rsidP="008B76C0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78D42F7" wp14:editId="66A92E8C">
                  <wp:extent cx="5943600" cy="3489960"/>
                  <wp:effectExtent l="0" t="0" r="0" b="0"/>
                  <wp:docPr id="24" name="Imagen 24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EPOSITORIO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104" w14:paraId="51293B9C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68F9B" w14:textId="4F5BC2EE" w:rsidR="00147104" w:rsidRDefault="007C5DB9">
            <w:pPr>
              <w:spacing w:line="240" w:lineRule="auto"/>
            </w:pPr>
            <w:r>
              <w:lastRenderedPageBreak/>
              <w:t xml:space="preserve">A continuación, se evidencia que los códigos de Python mostrados más adelante, y correspondientes a los objetivos 2,4 y 5, se encuentra subidos en la carpeta del repositorio </w:t>
            </w:r>
            <w:r>
              <w:rPr>
                <w:b/>
                <w:bCs/>
              </w:rPr>
              <w:t>Practica_1</w:t>
            </w:r>
            <w:r>
              <w:t>.</w:t>
            </w:r>
          </w:p>
          <w:p w14:paraId="2EBA477C" w14:textId="428DC549" w:rsidR="007C5DB9" w:rsidRPr="007C5DB9" w:rsidRDefault="007C5DB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D667F2" wp14:editId="1266CE2F">
                  <wp:extent cx="5943600" cy="2277745"/>
                  <wp:effectExtent l="0" t="0" r="0" b="8255"/>
                  <wp:docPr id="25" name="Imagen 25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AAE9B" w14:textId="57AA471A" w:rsidR="008B76C0" w:rsidRDefault="008B76C0">
            <w:pPr>
              <w:spacing w:line="240" w:lineRule="auto"/>
            </w:pPr>
          </w:p>
        </w:tc>
      </w:tr>
      <w:tr w:rsidR="00147104" w14:paraId="09FB93ED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ACB356" w14:textId="77777777" w:rsidR="00147104" w:rsidRDefault="007C5DB9">
            <w:pP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Finalmente se muestra el README creado para el repositorio. </w:t>
            </w:r>
          </w:p>
          <w:p w14:paraId="35E0BE91" w14:textId="53BC6A69" w:rsidR="007C5DB9" w:rsidRPr="007C5DB9" w:rsidRDefault="007C5DB9">
            <w:pPr>
              <w:spacing w:line="240" w:lineRule="auto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E4B27B7" wp14:editId="1BA91BA8">
                  <wp:extent cx="5943600" cy="2857500"/>
                  <wp:effectExtent l="0" t="0" r="0" b="0"/>
                  <wp:docPr id="26" name="Imagen 26" descr="Imagen que contiene captura de pantal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ead m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69702" w14:textId="77777777" w:rsidR="00147104" w:rsidRDefault="00147104">
      <w:pPr>
        <w:jc w:val="both"/>
        <w:rPr>
          <w:b/>
        </w:rPr>
      </w:pPr>
    </w:p>
    <w:p w14:paraId="61BBEC22" w14:textId="77777777" w:rsidR="00147104" w:rsidRDefault="00147104">
      <w:pPr>
        <w:jc w:val="both"/>
        <w:rPr>
          <w:b/>
        </w:rPr>
      </w:pPr>
    </w:p>
    <w:tbl>
      <w:tblPr>
        <w:tblStyle w:val="TableNormal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3"/>
      </w:tblGrid>
      <w:tr w:rsidR="00147104" w14:paraId="2D1E87FE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5ECE57" w14:textId="77777777" w:rsidR="00147104" w:rsidRDefault="00392D84">
            <w:pPr>
              <w:pStyle w:val="Ttulo1"/>
            </w:pPr>
            <w:bookmarkStart w:id="17" w:name="_vyzyg6pg0vvb"/>
            <w:bookmarkEnd w:id="17"/>
            <w:r>
              <w:t>Desarrollo del Objetivo 4.  Presente a continuación los resultados del objetivo 4.</w:t>
            </w:r>
          </w:p>
        </w:tc>
      </w:tr>
      <w:tr w:rsidR="00147104" w14:paraId="5E290317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53F172" w14:textId="77777777" w:rsidR="00147104" w:rsidRDefault="00392D84">
            <w:pPr>
              <w:jc w:val="both"/>
            </w:pPr>
            <w:r>
              <w:t>-  definición de las funciones suma y resta.</w:t>
            </w:r>
          </w:p>
          <w:p w14:paraId="3A625D0C" w14:textId="77777777" w:rsidR="00147104" w:rsidRDefault="00147104">
            <w:pPr>
              <w:jc w:val="both"/>
            </w:pPr>
          </w:p>
          <w:p w14:paraId="6A986126" w14:textId="77777777" w:rsidR="00147104" w:rsidRDefault="00392D84">
            <w:pPr>
              <w:jc w:val="both"/>
            </w:pPr>
            <w:r>
              <w:rPr>
                <w:noProof/>
              </w:rPr>
              <w:drawing>
                <wp:anchor distT="0" distB="0" distL="0" distR="0" simplePos="0" relativeHeight="8" behindDoc="0" locked="0" layoutInCell="1" allowOverlap="1" wp14:anchorId="7BC076FB" wp14:editId="21A168E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41910</wp:posOffset>
                  </wp:positionV>
                  <wp:extent cx="4362450" cy="2000250"/>
                  <wp:effectExtent l="0" t="0" r="0" b="0"/>
                  <wp:wrapSquare wrapText="largest"/>
                  <wp:docPr id="9" name="Imagen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2D3D168" w14:textId="77777777" w:rsidR="00147104" w:rsidRDefault="00147104">
            <w:pPr>
              <w:jc w:val="both"/>
            </w:pPr>
          </w:p>
          <w:p w14:paraId="4315847B" w14:textId="77777777" w:rsidR="00147104" w:rsidRDefault="00147104">
            <w:pPr>
              <w:jc w:val="both"/>
            </w:pPr>
          </w:p>
          <w:p w14:paraId="2B884CB5" w14:textId="77777777" w:rsidR="00147104" w:rsidRDefault="00147104">
            <w:pPr>
              <w:jc w:val="both"/>
            </w:pPr>
          </w:p>
          <w:p w14:paraId="26F3966B" w14:textId="77777777" w:rsidR="00147104" w:rsidRDefault="00147104">
            <w:pPr>
              <w:jc w:val="both"/>
            </w:pPr>
          </w:p>
          <w:p w14:paraId="69DE5877" w14:textId="77777777" w:rsidR="00147104" w:rsidRDefault="00147104">
            <w:pPr>
              <w:jc w:val="both"/>
            </w:pPr>
          </w:p>
          <w:p w14:paraId="11F4C605" w14:textId="77777777" w:rsidR="00147104" w:rsidRDefault="00147104">
            <w:pPr>
              <w:jc w:val="both"/>
            </w:pPr>
          </w:p>
          <w:p w14:paraId="765D59CC" w14:textId="77777777" w:rsidR="00147104" w:rsidRDefault="00147104">
            <w:pPr>
              <w:jc w:val="both"/>
            </w:pPr>
          </w:p>
          <w:p w14:paraId="764AD8D9" w14:textId="77777777" w:rsidR="00147104" w:rsidRDefault="00147104">
            <w:pPr>
              <w:jc w:val="both"/>
            </w:pPr>
          </w:p>
          <w:p w14:paraId="306DF2D8" w14:textId="77777777" w:rsidR="00147104" w:rsidRDefault="00147104">
            <w:pPr>
              <w:jc w:val="both"/>
            </w:pPr>
          </w:p>
          <w:p w14:paraId="050A259C" w14:textId="77777777" w:rsidR="00147104" w:rsidRDefault="00147104">
            <w:pPr>
              <w:jc w:val="both"/>
            </w:pPr>
          </w:p>
          <w:p w14:paraId="71517CAE" w14:textId="77777777" w:rsidR="00147104" w:rsidRDefault="00147104">
            <w:pPr>
              <w:jc w:val="both"/>
            </w:pPr>
          </w:p>
        </w:tc>
      </w:tr>
      <w:tr w:rsidR="00147104" w14:paraId="5798E8F5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86823" w14:textId="77777777" w:rsidR="00147104" w:rsidRDefault="00392D8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9" behindDoc="0" locked="0" layoutInCell="1" allowOverlap="1" wp14:anchorId="48415694" wp14:editId="0DA3599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276225</wp:posOffset>
                  </wp:positionV>
                  <wp:extent cx="5812155" cy="1695450"/>
                  <wp:effectExtent l="0" t="0" r="0" b="0"/>
                  <wp:wrapSquare wrapText="largest"/>
                  <wp:docPr id="10" name="Imagen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- Código para la prueba de las funciones de suma y resta.</w:t>
            </w:r>
          </w:p>
          <w:p w14:paraId="4E6FFE4D" w14:textId="77777777" w:rsidR="00147104" w:rsidRDefault="00147104">
            <w:pPr>
              <w:spacing w:line="240" w:lineRule="auto"/>
            </w:pPr>
          </w:p>
          <w:p w14:paraId="397BA5EB" w14:textId="77777777" w:rsidR="00147104" w:rsidRDefault="00147104">
            <w:pPr>
              <w:spacing w:line="240" w:lineRule="auto"/>
            </w:pPr>
          </w:p>
        </w:tc>
      </w:tr>
      <w:tr w:rsidR="00147104" w14:paraId="3BB89587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DEEE0" w14:textId="77777777" w:rsidR="00147104" w:rsidRDefault="00392D84">
            <w:pPr>
              <w:spacing w:line="240" w:lineRule="auto"/>
            </w:pPr>
            <w:r>
              <w:rPr>
                <w:noProof/>
              </w:rPr>
              <w:drawing>
                <wp:anchor distT="0" distB="0" distL="0" distR="0" simplePos="0" relativeHeight="10" behindDoc="0" locked="0" layoutInCell="1" allowOverlap="1" wp14:anchorId="4EB19A73" wp14:editId="0E7F13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266700</wp:posOffset>
                  </wp:positionV>
                  <wp:extent cx="5812155" cy="1610995"/>
                  <wp:effectExtent l="0" t="0" r="0" b="0"/>
                  <wp:wrapSquare wrapText="largest"/>
                  <wp:docPr id="11" name="Imagen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- Ejecución del código anterior desde la terminal de Ubuntu.</w:t>
            </w:r>
          </w:p>
          <w:p w14:paraId="1D31C21F" w14:textId="77777777" w:rsidR="00147104" w:rsidRDefault="00147104">
            <w:pPr>
              <w:spacing w:line="240" w:lineRule="auto"/>
            </w:pPr>
          </w:p>
          <w:p w14:paraId="18F0E253" w14:textId="77777777" w:rsidR="00147104" w:rsidRDefault="00147104">
            <w:pPr>
              <w:spacing w:line="240" w:lineRule="auto"/>
            </w:pPr>
          </w:p>
          <w:p w14:paraId="6C27536E" w14:textId="77777777" w:rsidR="00147104" w:rsidRDefault="00147104">
            <w:pPr>
              <w:spacing w:line="240" w:lineRule="auto"/>
              <w:rPr>
                <w:b/>
              </w:rPr>
            </w:pPr>
          </w:p>
        </w:tc>
      </w:tr>
    </w:tbl>
    <w:p w14:paraId="334D2B8B" w14:textId="77777777" w:rsidR="00147104" w:rsidRDefault="00147104">
      <w:pPr>
        <w:jc w:val="both"/>
        <w:rPr>
          <w:b/>
        </w:rPr>
      </w:pPr>
    </w:p>
    <w:p w14:paraId="328C429F" w14:textId="77777777" w:rsidR="00147104" w:rsidRDefault="00147104">
      <w:pPr>
        <w:jc w:val="both"/>
        <w:rPr>
          <w:b/>
        </w:rPr>
      </w:pPr>
    </w:p>
    <w:p w14:paraId="49E4A068" w14:textId="77777777" w:rsidR="00147104" w:rsidRDefault="00147104">
      <w:pPr>
        <w:jc w:val="both"/>
        <w:rPr>
          <w:b/>
        </w:rPr>
      </w:pPr>
    </w:p>
    <w:tbl>
      <w:tblPr>
        <w:tblStyle w:val="TableNormal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53"/>
      </w:tblGrid>
      <w:tr w:rsidR="00147104" w14:paraId="5D972148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9D08" w14:textId="77777777" w:rsidR="00147104" w:rsidRDefault="00392D84">
            <w:pPr>
              <w:pStyle w:val="Ttulo1"/>
            </w:pPr>
            <w:bookmarkStart w:id="18" w:name="_w6lnbm3fvlqt"/>
            <w:bookmarkEnd w:id="18"/>
            <w:r>
              <w:t>Desarrollo del Objetivo 5.  Presente a continuación los resultados del objetivo 5.</w:t>
            </w:r>
          </w:p>
        </w:tc>
      </w:tr>
      <w:tr w:rsidR="00147104" w14:paraId="7F10608A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4BE25" w14:textId="77777777" w:rsidR="00147104" w:rsidRDefault="00392D84">
            <w:pPr>
              <w:jc w:val="both"/>
            </w:pPr>
            <w:r>
              <w:t xml:space="preserve">- Creación de las clases </w:t>
            </w:r>
            <w:r>
              <w:rPr>
                <w:b/>
                <w:bCs/>
              </w:rPr>
              <w:t>calculadora y calculadora científica (</w:t>
            </w:r>
            <w:r>
              <w:rPr>
                <w:i/>
                <w:iCs/>
              </w:rPr>
              <w:t>aplicando concepto de herencia</w:t>
            </w:r>
            <w:r>
              <w:rPr>
                <w:b/>
                <w:bCs/>
              </w:rPr>
              <w:t xml:space="preserve">), </w:t>
            </w:r>
            <w:r>
              <w:t xml:space="preserve"> con sus respectivos métodos.</w:t>
            </w:r>
          </w:p>
          <w:p w14:paraId="275F5601" w14:textId="77777777" w:rsidR="00147104" w:rsidRDefault="00147104">
            <w:pPr>
              <w:jc w:val="both"/>
            </w:pPr>
          </w:p>
          <w:p w14:paraId="0F731F8F" w14:textId="77777777" w:rsidR="00147104" w:rsidRDefault="00147104">
            <w:pPr>
              <w:jc w:val="both"/>
            </w:pPr>
          </w:p>
          <w:p w14:paraId="4E8E7775" w14:textId="77777777" w:rsidR="00147104" w:rsidRDefault="00392D84">
            <w:pPr>
              <w:jc w:val="both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12" behindDoc="0" locked="0" layoutInCell="1" allowOverlap="1" wp14:anchorId="3C1755C4" wp14:editId="66421EC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39370</wp:posOffset>
                  </wp:positionV>
                  <wp:extent cx="5728335" cy="5201920"/>
                  <wp:effectExtent l="0" t="0" r="0" b="0"/>
                  <wp:wrapSquare wrapText="largest"/>
                  <wp:docPr id="12" name="Imagen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335" cy="52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899A6C" w14:textId="77777777" w:rsidR="00147104" w:rsidRDefault="00147104">
            <w:pPr>
              <w:jc w:val="both"/>
            </w:pPr>
          </w:p>
          <w:p w14:paraId="1BF5EFB0" w14:textId="77777777" w:rsidR="00147104" w:rsidRDefault="00147104">
            <w:pPr>
              <w:jc w:val="both"/>
            </w:pPr>
          </w:p>
          <w:p w14:paraId="44F8ED3B" w14:textId="77777777" w:rsidR="00147104" w:rsidRDefault="00147104">
            <w:pPr>
              <w:jc w:val="both"/>
            </w:pPr>
          </w:p>
          <w:p w14:paraId="1CB1D66A" w14:textId="77777777" w:rsidR="00147104" w:rsidRDefault="00147104">
            <w:pPr>
              <w:jc w:val="both"/>
            </w:pPr>
          </w:p>
          <w:p w14:paraId="6D7B5C26" w14:textId="77777777" w:rsidR="00147104" w:rsidRDefault="00147104">
            <w:pPr>
              <w:jc w:val="both"/>
            </w:pPr>
          </w:p>
          <w:p w14:paraId="308B0E20" w14:textId="77777777" w:rsidR="00147104" w:rsidRDefault="00147104">
            <w:pPr>
              <w:jc w:val="both"/>
            </w:pPr>
          </w:p>
          <w:p w14:paraId="61A99FE4" w14:textId="77777777" w:rsidR="00147104" w:rsidRDefault="00147104">
            <w:pPr>
              <w:jc w:val="both"/>
            </w:pPr>
          </w:p>
          <w:p w14:paraId="4367C57F" w14:textId="77777777" w:rsidR="00147104" w:rsidRDefault="00392D84">
            <w:pPr>
              <w:jc w:val="both"/>
            </w:pPr>
            <w:r>
              <w:tab/>
            </w:r>
          </w:p>
        </w:tc>
      </w:tr>
      <w:tr w:rsidR="00147104" w14:paraId="4100C28A" w14:textId="77777777">
        <w:trPr>
          <w:trHeight w:val="42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54924F" w14:textId="77777777" w:rsidR="00147104" w:rsidRDefault="00392D84">
            <w:pPr>
              <w:spacing w:line="240" w:lineRule="auto"/>
            </w:pPr>
            <w:r>
              <w:lastRenderedPageBreak/>
              <w:t xml:space="preserve">- Código para la prueba de la calculadora científica. </w:t>
            </w:r>
          </w:p>
          <w:p w14:paraId="717DA40F" w14:textId="77777777" w:rsidR="00147104" w:rsidRDefault="00392D84">
            <w:pPr>
              <w:spacing w:line="240" w:lineRule="auto"/>
            </w:pPr>
            <w:r>
              <w:rPr>
                <w:noProof/>
              </w:rPr>
              <w:lastRenderedPageBreak/>
              <w:drawing>
                <wp:anchor distT="0" distB="0" distL="0" distR="0" simplePos="0" relativeHeight="11" behindDoc="0" locked="0" layoutInCell="1" allowOverlap="1" wp14:anchorId="11A30186" wp14:editId="357E2DA0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24130</wp:posOffset>
                  </wp:positionV>
                  <wp:extent cx="5680710" cy="5201920"/>
                  <wp:effectExtent l="0" t="0" r="0" b="0"/>
                  <wp:wrapSquare wrapText="largest"/>
                  <wp:docPr id="13" name="Imagen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0710" cy="520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0BB899" w14:textId="77777777" w:rsidR="00147104" w:rsidRDefault="00147104">
            <w:pPr>
              <w:spacing w:line="240" w:lineRule="auto"/>
            </w:pPr>
          </w:p>
          <w:p w14:paraId="68B5CE2D" w14:textId="77777777" w:rsidR="00147104" w:rsidRDefault="00147104">
            <w:pPr>
              <w:spacing w:line="240" w:lineRule="auto"/>
            </w:pPr>
          </w:p>
          <w:p w14:paraId="21B37349" w14:textId="77777777" w:rsidR="00147104" w:rsidRDefault="00147104">
            <w:pPr>
              <w:spacing w:line="240" w:lineRule="auto"/>
            </w:pPr>
          </w:p>
          <w:p w14:paraId="7C5A7050" w14:textId="77777777" w:rsidR="00147104" w:rsidRDefault="00147104">
            <w:pPr>
              <w:spacing w:line="240" w:lineRule="auto"/>
            </w:pPr>
          </w:p>
          <w:p w14:paraId="3493A121" w14:textId="77777777" w:rsidR="00147104" w:rsidRDefault="00147104">
            <w:pPr>
              <w:spacing w:line="240" w:lineRule="auto"/>
            </w:pPr>
          </w:p>
          <w:p w14:paraId="1E993067" w14:textId="77777777" w:rsidR="00147104" w:rsidRDefault="00147104">
            <w:pPr>
              <w:spacing w:line="240" w:lineRule="auto"/>
            </w:pPr>
          </w:p>
          <w:p w14:paraId="75E2A8D8" w14:textId="77777777" w:rsidR="00147104" w:rsidRDefault="00147104">
            <w:pPr>
              <w:spacing w:line="240" w:lineRule="auto"/>
            </w:pPr>
          </w:p>
          <w:p w14:paraId="137466F9" w14:textId="77777777" w:rsidR="00147104" w:rsidRDefault="00147104">
            <w:pPr>
              <w:spacing w:line="240" w:lineRule="auto"/>
            </w:pPr>
          </w:p>
          <w:p w14:paraId="739F25B6" w14:textId="77777777" w:rsidR="00147104" w:rsidRDefault="00147104">
            <w:pPr>
              <w:spacing w:line="240" w:lineRule="auto"/>
            </w:pPr>
          </w:p>
          <w:p w14:paraId="3B76AD5B" w14:textId="77777777" w:rsidR="00147104" w:rsidRDefault="00147104">
            <w:pPr>
              <w:spacing w:line="240" w:lineRule="auto"/>
            </w:pPr>
          </w:p>
          <w:p w14:paraId="52E547CF" w14:textId="77777777" w:rsidR="00147104" w:rsidRDefault="00147104">
            <w:pPr>
              <w:spacing w:line="240" w:lineRule="auto"/>
            </w:pPr>
          </w:p>
        </w:tc>
      </w:tr>
      <w:tr w:rsidR="00147104" w14:paraId="30A1BD02" w14:textId="77777777">
        <w:trPr>
          <w:trHeight w:val="10770"/>
        </w:trPr>
        <w:tc>
          <w:tcPr>
            <w:tcW w:w="9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40904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19" behindDoc="0" locked="0" layoutInCell="1" allowOverlap="1" wp14:anchorId="44A91297" wp14:editId="253AFE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304800</wp:posOffset>
                  </wp:positionV>
                  <wp:extent cx="5812155" cy="2426335"/>
                  <wp:effectExtent l="0" t="0" r="0" b="0"/>
                  <wp:wrapSquare wrapText="largest"/>
                  <wp:docPr id="14" name="Imagen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24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>- prueba de la calculadora con números complejos</w:t>
            </w:r>
          </w:p>
          <w:p w14:paraId="484AB2F9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74C0D019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23FC4087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b/>
              </w:rPr>
              <w:t>- prueba de la calculadora con la función división (</w:t>
            </w:r>
            <w:r>
              <w:rPr>
                <w:i/>
                <w:iCs/>
              </w:rPr>
              <w:t>con el divisor igual a cero</w:t>
            </w:r>
            <w:r>
              <w:rPr>
                <w:b/>
              </w:rPr>
              <w:t>)</w:t>
            </w:r>
          </w:p>
          <w:p w14:paraId="1F442ED2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15C4F579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0" distR="0" simplePos="0" relativeHeight="13" behindDoc="0" locked="0" layoutInCell="1" allowOverlap="1" wp14:anchorId="63529C4B" wp14:editId="7342CD0C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2155" cy="2642235"/>
                  <wp:effectExtent l="0" t="0" r="0" b="0"/>
                  <wp:wrapSquare wrapText="largest"/>
                  <wp:docPr id="15" name="Imagen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09EBDD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57AA4D02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3B5929C2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b/>
              </w:rPr>
              <w:t>- prueba con la función coseno</w:t>
            </w:r>
          </w:p>
          <w:p w14:paraId="66A3BDC2" w14:textId="77777777" w:rsidR="00147104" w:rsidRDefault="00147104">
            <w:pPr>
              <w:spacing w:line="240" w:lineRule="auto"/>
              <w:rPr>
                <w:b/>
              </w:rPr>
            </w:pPr>
          </w:p>
          <w:p w14:paraId="32B3A3DA" w14:textId="77777777" w:rsidR="00147104" w:rsidRDefault="00392D84">
            <w:pP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0" distR="0" simplePos="0" relativeHeight="34" behindDoc="0" locked="0" layoutInCell="1" allowOverlap="1" wp14:anchorId="64C14376" wp14:editId="6545FAA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2155" cy="2281555"/>
                  <wp:effectExtent l="0" t="0" r="0" b="0"/>
                  <wp:wrapSquare wrapText="largest"/>
                  <wp:docPr id="16" name="Imagen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228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DCD543" w14:textId="77777777" w:rsidR="00147104" w:rsidRDefault="00147104">
      <w:pPr>
        <w:jc w:val="both"/>
        <w:rPr>
          <w:b/>
        </w:rPr>
      </w:pPr>
    </w:p>
    <w:p w14:paraId="7DEE3584" w14:textId="77777777" w:rsidR="00147104" w:rsidRDefault="00147104">
      <w:pPr>
        <w:pStyle w:val="Ttulo3"/>
      </w:pPr>
    </w:p>
    <w:sectPr w:rsidR="00147104">
      <w:headerReference w:type="default" r:id="rId35"/>
      <w:footerReference w:type="default" r:id="rId36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BFC72" w14:textId="77777777" w:rsidR="00E03AFD" w:rsidRDefault="00E03AFD">
      <w:pPr>
        <w:spacing w:line="240" w:lineRule="auto"/>
      </w:pPr>
      <w:r>
        <w:separator/>
      </w:r>
    </w:p>
  </w:endnote>
  <w:endnote w:type="continuationSeparator" w:id="0">
    <w:p w14:paraId="501BC706" w14:textId="77777777" w:rsidR="00E03AFD" w:rsidRDefault="00E0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ee Serif">
    <w:charset w:val="01"/>
    <w:family w:val="roman"/>
    <w:pitch w:val="variable"/>
  </w:font>
  <w:font w:name="Merriweather">
    <w:altName w:val="Cambria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A1BA" w14:textId="77777777" w:rsidR="00392D84" w:rsidRDefault="00392D84">
    <w:pPr>
      <w:rPr>
        <w:rFonts w:ascii="Garamond" w:eastAsia="Garamond" w:hAnsi="Garamond" w:cs="Garamond"/>
        <w:b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557BA6A" wp14:editId="41976619">
              <wp:extent cx="1905" cy="20320"/>
              <wp:effectExtent l="0" t="0" r="0" b="0"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 w14:paraId="14C63F1B" w14:textId="77777777" w:rsidR="00392D84" w:rsidRDefault="00392D84">
    <w:pPr>
      <w:jc w:val="center"/>
      <w:rPr>
        <w:rFonts w:ascii="Garamond" w:eastAsia="Garamond" w:hAnsi="Garamond" w:cs="Garamond"/>
        <w:b/>
        <w:sz w:val="18"/>
        <w:szCs w:val="18"/>
      </w:rPr>
    </w:pPr>
    <w:r>
      <w:rPr>
        <w:rFonts w:ascii="Garamond" w:eastAsia="Garamond" w:hAnsi="Garamond" w:cs="Garamond"/>
        <w:b/>
        <w:sz w:val="18"/>
        <w:szCs w:val="18"/>
      </w:rPr>
      <w:t>ESCUELA DE INGENIERIAS ELECTRICA ELECTRONICA Y TELECOMUNICACIONES– E3T</w:t>
    </w:r>
  </w:p>
  <w:p w14:paraId="146F9CD1" w14:textId="77777777" w:rsidR="00392D84" w:rsidRDefault="00392D84">
    <w:pPr>
      <w:jc w:val="center"/>
    </w:pPr>
    <w:r>
      <w:rPr>
        <w:rFonts w:ascii="Garamond" w:eastAsia="Garamond" w:hAnsi="Garamond" w:cs="Garamond"/>
        <w:b/>
        <w:sz w:val="18"/>
        <w:szCs w:val="18"/>
      </w:rPr>
      <w:t>UNIVERSIDAD INDUSTRIAL DE SANTANDER – UIS</w:t>
    </w:r>
  </w:p>
  <w:p w14:paraId="18DFC5A3" w14:textId="77777777" w:rsidR="00392D84" w:rsidRDefault="00392D84">
    <w:pPr>
      <w:jc w:val="center"/>
    </w:pPr>
    <w:r>
      <w:rPr>
        <w:noProof/>
      </w:rPr>
      <w:drawing>
        <wp:inline distT="0" distB="0" distL="0" distR="0" wp14:anchorId="6834B501" wp14:editId="4910E518">
          <wp:extent cx="824230" cy="425450"/>
          <wp:effectExtent l="0" t="0" r="0" b="0"/>
          <wp:docPr id="18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4230" cy="425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ADAB2C" w14:textId="77777777" w:rsidR="00392D84" w:rsidRDefault="00392D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CD8F2" w14:textId="77777777" w:rsidR="00E03AFD" w:rsidRDefault="00E03AFD">
      <w:pPr>
        <w:spacing w:line="240" w:lineRule="auto"/>
      </w:pPr>
      <w:r>
        <w:separator/>
      </w:r>
    </w:p>
  </w:footnote>
  <w:footnote w:type="continuationSeparator" w:id="0">
    <w:p w14:paraId="2E69EA1C" w14:textId="77777777" w:rsidR="00E03AFD" w:rsidRDefault="00E03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E9334" w14:textId="77777777" w:rsidR="00392D84" w:rsidRDefault="00392D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4423"/>
    <w:multiLevelType w:val="multilevel"/>
    <w:tmpl w:val="690C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F103BE"/>
    <w:multiLevelType w:val="multilevel"/>
    <w:tmpl w:val="8AD448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85A38AF"/>
    <w:multiLevelType w:val="multilevel"/>
    <w:tmpl w:val="82C41F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F821FA6"/>
    <w:multiLevelType w:val="multilevel"/>
    <w:tmpl w:val="94A270B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0DC1863"/>
    <w:multiLevelType w:val="multilevel"/>
    <w:tmpl w:val="892AB2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92E62BF"/>
    <w:multiLevelType w:val="multilevel"/>
    <w:tmpl w:val="039AAC1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04"/>
    <w:rsid w:val="00147104"/>
    <w:rsid w:val="00392D84"/>
    <w:rsid w:val="00721196"/>
    <w:rsid w:val="007C5DB9"/>
    <w:rsid w:val="008B76C0"/>
    <w:rsid w:val="00E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C455"/>
  <w15:docId w15:val="{F3B564F8-EEEA-49F7-AAB9-E06BDE6E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s-CO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00" w:after="120"/>
      <w:jc w:val="both"/>
      <w:outlineLvl w:val="0"/>
    </w:pPr>
    <w:rPr>
      <w:rFonts w:ascii="Garamond" w:eastAsia="Garamond" w:hAnsi="Garamond" w:cs="Garamond"/>
      <w:sz w:val="28"/>
      <w:szCs w:val="28"/>
    </w:rPr>
  </w:style>
  <w:style w:type="paragraph" w:styleId="Ttulo2">
    <w:name w:val="heading 2"/>
    <w:next w:val="Normal"/>
    <w:uiPriority w:val="9"/>
    <w:unhideWhenUsed/>
    <w:qFormat/>
    <w:pPr>
      <w:keepNext/>
      <w:keepLines/>
      <w:widowControl w:val="0"/>
      <w:spacing w:before="360" w:after="120"/>
      <w:jc w:val="both"/>
      <w:outlineLvl w:val="1"/>
    </w:pPr>
    <w:rPr>
      <w:rFonts w:ascii="Bree Serif" w:eastAsia="Bree Serif" w:hAnsi="Bree Serif" w:cs="Bree Serif"/>
      <w:sz w:val="28"/>
      <w:szCs w:val="28"/>
    </w:rPr>
  </w:style>
  <w:style w:type="paragraph" w:styleId="Ttulo3">
    <w:name w:val="heading 3"/>
    <w:next w:val="Normal"/>
    <w:uiPriority w:val="9"/>
    <w:unhideWhenUsed/>
    <w:qFormat/>
    <w:pPr>
      <w:keepNext/>
      <w:keepLines/>
      <w:widowControl w:val="0"/>
      <w:spacing w:before="320" w:after="80"/>
      <w:outlineLvl w:val="2"/>
    </w:pPr>
    <w:rPr>
      <w:rFonts w:ascii="Merriweather" w:eastAsia="Merriweather" w:hAnsi="Merriweather" w:cs="Merriweather"/>
      <w:color w:val="434343"/>
      <w:sz w:val="28"/>
      <w:szCs w:val="28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sz w:val="22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Enlacedelndice">
    <w:name w:val="Enlace del índice"/>
    <w:qFormat/>
  </w:style>
  <w:style w:type="character" w:customStyle="1" w:styleId="ListLabel46">
    <w:name w:val="ListLabel 46"/>
    <w:qFormat/>
    <w:rPr>
      <w:color w:val="1155CC"/>
      <w:u w:val="single"/>
    </w:rPr>
  </w:style>
  <w:style w:type="character" w:customStyle="1" w:styleId="ListLabel47">
    <w:name w:val="ListLabel 47"/>
    <w:qFormat/>
    <w:rPr>
      <w:rFonts w:cs="Wingdings"/>
      <w:u w:val="none"/>
    </w:rPr>
  </w:style>
  <w:style w:type="character" w:customStyle="1" w:styleId="ListLabel48">
    <w:name w:val="ListLabel 48"/>
    <w:qFormat/>
    <w:rPr>
      <w:rFonts w:cs="Wingdings 2"/>
      <w:u w:val="none"/>
    </w:rPr>
  </w:style>
  <w:style w:type="character" w:customStyle="1" w:styleId="ListLabel49">
    <w:name w:val="ListLabel 49"/>
    <w:qFormat/>
    <w:rPr>
      <w:rFonts w:cs="OpenSymbol"/>
      <w:u w:val="none"/>
    </w:rPr>
  </w:style>
  <w:style w:type="character" w:customStyle="1" w:styleId="ListLabel50">
    <w:name w:val="ListLabel 50"/>
    <w:qFormat/>
    <w:rPr>
      <w:rFonts w:cs="Wingdings"/>
      <w:u w:val="none"/>
    </w:rPr>
  </w:style>
  <w:style w:type="character" w:customStyle="1" w:styleId="ListLabel51">
    <w:name w:val="ListLabel 51"/>
    <w:qFormat/>
    <w:rPr>
      <w:rFonts w:cs="Wingdings 2"/>
      <w:u w:val="none"/>
    </w:rPr>
  </w:style>
  <w:style w:type="character" w:customStyle="1" w:styleId="ListLabel52">
    <w:name w:val="ListLabel 52"/>
    <w:qFormat/>
    <w:rPr>
      <w:rFonts w:cs="OpenSymbol"/>
      <w:u w:val="none"/>
    </w:rPr>
  </w:style>
  <w:style w:type="character" w:customStyle="1" w:styleId="ListLabel53">
    <w:name w:val="ListLabel 53"/>
    <w:qFormat/>
    <w:rPr>
      <w:rFonts w:cs="Wingdings"/>
      <w:u w:val="none"/>
    </w:rPr>
  </w:style>
  <w:style w:type="character" w:customStyle="1" w:styleId="ListLabel54">
    <w:name w:val="ListLabel 54"/>
    <w:qFormat/>
    <w:rPr>
      <w:rFonts w:cs="Wingdings 2"/>
      <w:u w:val="none"/>
    </w:rPr>
  </w:style>
  <w:style w:type="character" w:customStyle="1" w:styleId="ListLabel55">
    <w:name w:val="ListLabel 55"/>
    <w:qFormat/>
    <w:rPr>
      <w:rFonts w:cs="OpenSymbol"/>
      <w:u w:val="none"/>
    </w:rPr>
  </w:style>
  <w:style w:type="character" w:customStyle="1" w:styleId="ListLabel56">
    <w:name w:val="ListLabel 56"/>
    <w:qFormat/>
    <w:rPr>
      <w:rFonts w:cs="Wingdings"/>
      <w:u w:val="none"/>
    </w:rPr>
  </w:style>
  <w:style w:type="character" w:customStyle="1" w:styleId="ListLabel57">
    <w:name w:val="ListLabel 57"/>
    <w:qFormat/>
    <w:rPr>
      <w:rFonts w:cs="Wingdings 2"/>
      <w:u w:val="none"/>
    </w:rPr>
  </w:style>
  <w:style w:type="character" w:customStyle="1" w:styleId="ListLabel58">
    <w:name w:val="ListLabel 58"/>
    <w:qFormat/>
    <w:rPr>
      <w:rFonts w:cs="OpenSymbol"/>
      <w:u w:val="none"/>
    </w:rPr>
  </w:style>
  <w:style w:type="character" w:customStyle="1" w:styleId="ListLabel59">
    <w:name w:val="ListLabel 59"/>
    <w:qFormat/>
    <w:rPr>
      <w:rFonts w:cs="Wingdings"/>
      <w:u w:val="none"/>
    </w:rPr>
  </w:style>
  <w:style w:type="character" w:customStyle="1" w:styleId="ListLabel60">
    <w:name w:val="ListLabel 60"/>
    <w:qFormat/>
    <w:rPr>
      <w:rFonts w:cs="Wingdings 2"/>
      <w:u w:val="none"/>
    </w:rPr>
  </w:style>
  <w:style w:type="character" w:customStyle="1" w:styleId="ListLabel61">
    <w:name w:val="ListLabel 61"/>
    <w:qFormat/>
    <w:rPr>
      <w:rFonts w:cs="OpenSymbol"/>
      <w:u w:val="none"/>
    </w:rPr>
  </w:style>
  <w:style w:type="character" w:customStyle="1" w:styleId="ListLabel62">
    <w:name w:val="ListLabel 62"/>
    <w:qFormat/>
    <w:rPr>
      <w:rFonts w:cs="Wingdings"/>
      <w:u w:val="none"/>
    </w:rPr>
  </w:style>
  <w:style w:type="character" w:customStyle="1" w:styleId="ListLabel63">
    <w:name w:val="ListLabel 63"/>
    <w:qFormat/>
    <w:rPr>
      <w:rFonts w:cs="Wingdings 2"/>
      <w:u w:val="none"/>
    </w:rPr>
  </w:style>
  <w:style w:type="character" w:customStyle="1" w:styleId="ListLabel64">
    <w:name w:val="ListLabel 64"/>
    <w:qFormat/>
    <w:rPr>
      <w:rFonts w:cs="OpenSymbol"/>
      <w:u w:val="none"/>
    </w:rPr>
  </w:style>
  <w:style w:type="character" w:customStyle="1" w:styleId="ListLabel65">
    <w:name w:val="ListLabel 65"/>
    <w:qFormat/>
    <w:rPr>
      <w:rFonts w:cs="Wingdings"/>
      <w:u w:val="none"/>
    </w:rPr>
  </w:style>
  <w:style w:type="character" w:customStyle="1" w:styleId="ListLabel66">
    <w:name w:val="ListLabel 66"/>
    <w:qFormat/>
    <w:rPr>
      <w:rFonts w:cs="Wingdings 2"/>
      <w:u w:val="none"/>
    </w:rPr>
  </w:style>
  <w:style w:type="character" w:customStyle="1" w:styleId="ListLabel67">
    <w:name w:val="ListLabel 67"/>
    <w:qFormat/>
    <w:rPr>
      <w:rFonts w:cs="OpenSymbol"/>
      <w:u w:val="none"/>
    </w:rPr>
  </w:style>
  <w:style w:type="character" w:customStyle="1" w:styleId="ListLabel68">
    <w:name w:val="ListLabel 68"/>
    <w:qFormat/>
    <w:rPr>
      <w:rFonts w:cs="Wingdings"/>
      <w:u w:val="none"/>
    </w:rPr>
  </w:style>
  <w:style w:type="character" w:customStyle="1" w:styleId="ListLabel69">
    <w:name w:val="ListLabel 69"/>
    <w:qFormat/>
    <w:rPr>
      <w:rFonts w:cs="Wingdings 2"/>
      <w:u w:val="none"/>
    </w:rPr>
  </w:style>
  <w:style w:type="character" w:customStyle="1" w:styleId="ListLabel70">
    <w:name w:val="ListLabel 70"/>
    <w:qFormat/>
    <w:rPr>
      <w:rFonts w:cs="OpenSymbol"/>
      <w:u w:val="none"/>
    </w:rPr>
  </w:style>
  <w:style w:type="character" w:customStyle="1" w:styleId="ListLabel71">
    <w:name w:val="ListLabel 71"/>
    <w:qFormat/>
    <w:rPr>
      <w:rFonts w:cs="Wingdings"/>
      <w:u w:val="none"/>
    </w:rPr>
  </w:style>
  <w:style w:type="character" w:customStyle="1" w:styleId="ListLabel72">
    <w:name w:val="ListLabel 72"/>
    <w:qFormat/>
    <w:rPr>
      <w:rFonts w:cs="Wingdings 2"/>
      <w:u w:val="none"/>
    </w:rPr>
  </w:style>
  <w:style w:type="character" w:customStyle="1" w:styleId="ListLabel73">
    <w:name w:val="ListLabel 73"/>
    <w:qFormat/>
    <w:rPr>
      <w:rFonts w:cs="OpenSymbol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rFonts w:ascii="Arial" w:hAnsi="Arial" w:cs="Wingdings"/>
      <w:sz w:val="22"/>
      <w:u w:val="none"/>
    </w:rPr>
  </w:style>
  <w:style w:type="character" w:customStyle="1" w:styleId="ListLabel84">
    <w:name w:val="ListLabel 84"/>
    <w:qFormat/>
    <w:rPr>
      <w:rFonts w:cs="Wingdings 2"/>
      <w:u w:val="none"/>
    </w:rPr>
  </w:style>
  <w:style w:type="character" w:customStyle="1" w:styleId="ListLabel85">
    <w:name w:val="ListLabel 85"/>
    <w:qFormat/>
    <w:rPr>
      <w:rFonts w:cs="OpenSymbol"/>
      <w:u w:val="none"/>
    </w:rPr>
  </w:style>
  <w:style w:type="character" w:customStyle="1" w:styleId="ListLabel86">
    <w:name w:val="ListLabel 86"/>
    <w:qFormat/>
    <w:rPr>
      <w:rFonts w:cs="Wingdings"/>
      <w:u w:val="none"/>
    </w:rPr>
  </w:style>
  <w:style w:type="character" w:customStyle="1" w:styleId="ListLabel87">
    <w:name w:val="ListLabel 87"/>
    <w:qFormat/>
    <w:rPr>
      <w:rFonts w:cs="Wingdings 2"/>
      <w:u w:val="none"/>
    </w:rPr>
  </w:style>
  <w:style w:type="character" w:customStyle="1" w:styleId="ListLabel88">
    <w:name w:val="ListLabel 88"/>
    <w:qFormat/>
    <w:rPr>
      <w:rFonts w:cs="OpenSymbol"/>
      <w:u w:val="none"/>
    </w:rPr>
  </w:style>
  <w:style w:type="character" w:customStyle="1" w:styleId="ListLabel89">
    <w:name w:val="ListLabel 89"/>
    <w:qFormat/>
    <w:rPr>
      <w:rFonts w:cs="Wingdings"/>
      <w:u w:val="none"/>
    </w:rPr>
  </w:style>
  <w:style w:type="character" w:customStyle="1" w:styleId="ListLabel90">
    <w:name w:val="ListLabel 90"/>
    <w:qFormat/>
    <w:rPr>
      <w:rFonts w:cs="Wingdings 2"/>
      <w:u w:val="none"/>
    </w:rPr>
  </w:style>
  <w:style w:type="character" w:customStyle="1" w:styleId="ListLabel91">
    <w:name w:val="ListLabel 91"/>
    <w:qFormat/>
    <w:rPr>
      <w:rFonts w:cs="OpenSymbol"/>
      <w:u w:val="none"/>
    </w:rPr>
  </w:style>
  <w:style w:type="character" w:customStyle="1" w:styleId="ListLabel92">
    <w:name w:val="ListLabel 92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00"/>
      <w:jc w:val="center"/>
    </w:pPr>
    <w:rPr>
      <w:rFonts w:ascii="Garamond" w:eastAsia="Garamond" w:hAnsi="Garamond" w:cs="Garamond"/>
      <w:sz w:val="60"/>
      <w:szCs w:val="60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  <w:jc w:val="center"/>
    </w:pPr>
    <w:rPr>
      <w:rFonts w:ascii="Garamond" w:eastAsia="Garamond" w:hAnsi="Garamond" w:cs="Garamond"/>
      <w:color w:val="666666"/>
      <w:sz w:val="48"/>
      <w:szCs w:val="4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jpeg"/><Relationship Id="rId34" Type="http://schemas.openxmlformats.org/officeDocument/2006/relationships/image" Target="media/image20.png"/><Relationship Id="rId7" Type="http://schemas.openxmlformats.org/officeDocument/2006/relationships/hyperlink" Target="https://docs.google.com/document/d/1izV50oZh4ihL1l7MNFrqat-NU60VYN_t3AxMVuNngQE/edit?usp=sharing" TargetMode="External"/><Relationship Id="rId12" Type="http://schemas.openxmlformats.org/officeDocument/2006/relationships/hyperlink" Target="https://docs.google.com/document/d/1izV50oZh4ihL1l7MNFrqat-NU60VYN_t3AxMVuNngQE/edit?usp=shari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aber.uis.edu.co/comdig/sw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izV50oZh4ihL1l7MNFrqat-NU60VYN_t3AxMVuNngQE/edit?usp=shari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hyperlink" Target="https://drive.google.com/file/d/1vGuvcL-3BPdIOqpK-VqGGDYXiDD_SOVE/view?usp=sharing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aber.uis.edu.co/comdig" TargetMode="External"/><Relationship Id="rId14" Type="http://schemas.openxmlformats.org/officeDocument/2006/relationships/hyperlink" Target="http://www.github.com/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hyperlink" Target="https://drive.google.com/file/d/1vGuvcL-3BPdIOqpK-VqGGDYXiDD_SOVE/view?usp=sharing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1287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Cadena</cp:lastModifiedBy>
  <cp:revision>5</cp:revision>
  <dcterms:created xsi:type="dcterms:W3CDTF">2019-09-25T01:24:00Z</dcterms:created>
  <dcterms:modified xsi:type="dcterms:W3CDTF">2019-09-25T03:00:00Z</dcterms:modified>
  <dc:language>es-CO</dc:language>
</cp:coreProperties>
</file>