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b/>
          <w:color w:val="16376D"/>
          <w:sz w:val="64"/>
        </w:rPr>
        <w:t>WMS KIWKIW</w:t>
      </w:r>
    </w:p>
    <w:p>
      <w:pPr>
        <w:spacing w:after="120"/>
        <w:jc w:val="center"/>
      </w:pPr>
      <w:r>
        <w:rPr>
          <w:color w:val="333355"/>
          <w:sz w:val="36"/>
        </w:rPr>
        <w:t>Tutorial de Deploy em Produção</w:t>
      </w:r>
    </w:p>
    <w:p>
      <w:pPr>
        <w:spacing w:after="1200"/>
        <w:jc w:val="center"/>
      </w:pPr>
      <w:r>
        <w:rPr>
          <w:i/>
          <w:color w:val="777799"/>
          <w:sz w:val="22"/>
        </w:rPr>
        <w:t>Guia completo · Performance · Custo-benefício · Maio 2026</w:t>
      </w:r>
    </w:p>
    <w:p>
      <w:pPr>
        <w:spacing w:before="120" w:after="120"/>
        <w:pBdr>
          <w:bottom w:val="single" w:sz="4" w:space="1" w:color="CCCCCC"/>
        </w:pBdr>
      </w:pPr>
    </w:p>
    <w:p/>
    <w:p>
      <w:pPr>
        <w:pStyle w:val="Heading2"/>
        <w:jc w:val="left"/>
      </w:pPr>
      <w:r>
        <w:rPr>
          <w:color w:val="1A1A2E"/>
        </w:rPr>
        <w:t>Sumário</w:t>
      </w:r>
    </w:p>
    <w:p>
      <w:pPr>
        <w:spacing w:after="40"/>
      </w:pPr>
      <w:r>
        <w:rPr>
          <w:b/>
          <w:color w:val="16376D"/>
          <w:sz w:val="20"/>
        </w:rPr>
        <w:t xml:space="preserve">1.  </w:t>
      </w:r>
      <w:r>
        <w:rPr>
          <w:sz w:val="20"/>
        </w:rPr>
        <w:t>Visão Geral do Stack</w:t>
      </w:r>
    </w:p>
    <w:p>
      <w:pPr>
        <w:spacing w:after="40"/>
      </w:pPr>
      <w:r>
        <w:rPr>
          <w:b/>
          <w:color w:val="16376D"/>
          <w:sz w:val="20"/>
        </w:rPr>
        <w:t xml:space="preserve">2.  </w:t>
      </w:r>
      <w:r>
        <w:rPr>
          <w:sz w:val="20"/>
        </w:rPr>
        <w:t>Comparativo de Plataformas</w:t>
      </w:r>
    </w:p>
    <w:p>
      <w:pPr>
        <w:spacing w:after="40"/>
      </w:pPr>
      <w:r>
        <w:rPr>
          <w:b/>
          <w:color w:val="16376D"/>
          <w:sz w:val="20"/>
        </w:rPr>
        <w:t xml:space="preserve">3.  </w:t>
      </w:r>
      <w:r>
        <w:rPr>
          <w:sz w:val="20"/>
        </w:rPr>
        <w:t>Opção A — Railway (Deploy Rápido, já configurado)</w:t>
      </w:r>
    </w:p>
    <w:p>
      <w:pPr>
        <w:spacing w:after="40"/>
      </w:pPr>
      <w:r>
        <w:rPr>
          <w:b/>
          <w:color w:val="16376D"/>
          <w:sz w:val="20"/>
        </w:rPr>
        <w:t xml:space="preserve">4.  </w:t>
      </w:r>
      <w:r>
        <w:rPr>
          <w:sz w:val="20"/>
        </w:rPr>
        <w:t>Opção B — VPS Hetzner + Docker Compose (Melhor Custo-Benefício)</w:t>
      </w:r>
    </w:p>
    <w:p>
      <w:pPr>
        <w:spacing w:after="40"/>
      </w:pPr>
      <w:r>
        <w:rPr>
          <w:b/>
          <w:color w:val="16376D"/>
          <w:sz w:val="20"/>
        </w:rPr>
        <w:t xml:space="preserve">5.  </w:t>
      </w:r>
      <w:r>
        <w:rPr>
          <w:sz w:val="20"/>
        </w:rPr>
        <w:t>Variáveis de Ambiente</w:t>
      </w:r>
    </w:p>
    <w:p>
      <w:pPr>
        <w:spacing w:after="40"/>
      </w:pPr>
      <w:r>
        <w:rPr>
          <w:b/>
          <w:color w:val="16376D"/>
          <w:sz w:val="20"/>
        </w:rPr>
        <w:t xml:space="preserve">6.  </w:t>
      </w:r>
      <w:r>
        <w:rPr>
          <w:sz w:val="20"/>
        </w:rPr>
        <w:t>Banco de Dados em Produção (PostgreSQL)</w:t>
      </w:r>
    </w:p>
    <w:p>
      <w:pPr>
        <w:spacing w:after="40"/>
      </w:pPr>
      <w:r>
        <w:rPr>
          <w:b/>
          <w:color w:val="16376D"/>
          <w:sz w:val="20"/>
        </w:rPr>
        <w:t xml:space="preserve">7.  </w:t>
      </w:r>
      <w:r>
        <w:rPr>
          <w:sz w:val="20"/>
        </w:rPr>
        <w:t>Armazenamento de Arquivos</w:t>
      </w:r>
    </w:p>
    <w:p>
      <w:pPr>
        <w:spacing w:after="40"/>
      </w:pPr>
      <w:r>
        <w:rPr>
          <w:b/>
          <w:color w:val="16376D"/>
          <w:sz w:val="20"/>
        </w:rPr>
        <w:t xml:space="preserve">8.  </w:t>
      </w:r>
      <w:r>
        <w:rPr>
          <w:sz w:val="20"/>
        </w:rPr>
        <w:t>Domínio Personalizado e SSL</w:t>
      </w:r>
    </w:p>
    <w:p>
      <w:pPr>
        <w:spacing w:after="40"/>
      </w:pPr>
      <w:r>
        <w:rPr>
          <w:b/>
          <w:color w:val="16376D"/>
          <w:sz w:val="20"/>
        </w:rPr>
        <w:t xml:space="preserve">9.  </w:t>
      </w:r>
      <w:r>
        <w:rPr>
          <w:sz w:val="20"/>
        </w:rPr>
        <w:t>CI/CD — Deploy Automático via Git</w:t>
      </w:r>
    </w:p>
    <w:p>
      <w:pPr>
        <w:spacing w:after="40"/>
      </w:pPr>
      <w:r>
        <w:rPr>
          <w:b/>
          <w:color w:val="16376D"/>
          <w:sz w:val="20"/>
        </w:rPr>
        <w:t xml:space="preserve">10.  </w:t>
      </w:r>
      <w:r>
        <w:rPr>
          <w:sz w:val="20"/>
        </w:rPr>
        <w:t>Monitoramento e Manutenção</w:t>
      </w:r>
    </w:p>
    <w:p>
      <w:pPr>
        <w:spacing w:after="40"/>
      </w:pPr>
      <w:r>
        <w:rPr>
          <w:b/>
          <w:color w:val="16376D"/>
          <w:sz w:val="20"/>
        </w:rPr>
        <w:t xml:space="preserve">11.  </w:t>
      </w:r>
      <w:r>
        <w:rPr>
          <w:sz w:val="20"/>
        </w:rPr>
        <w:t>Checklist Final de Go-Live</w:t>
      </w:r>
    </w:p>
    <w:p>
      <w:r>
        <w:br w:type="page"/>
      </w:r>
    </w:p>
    <w:p>
      <w:pPr>
        <w:pStyle w:val="Heading1"/>
        <w:jc w:val="left"/>
      </w:pPr>
      <w:r>
        <w:rPr>
          <w:color w:val="16376D"/>
        </w:rPr>
        <w:t>1. Visão Geral do Stack</w:t>
      </w:r>
    </w:p>
    <w:p>
      <w:pPr>
        <w:spacing w:after="120"/>
      </w:pPr>
      <w:r>
        <w:rPr>
          <w:sz w:val="21"/>
        </w:rPr>
        <w:t>Antes de escolher onde hospedar, é essencial entender o que compõe a aplicação e quais são as dependências de cada camada.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2551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1984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Porta / Protocolo</w:t>
            </w:r>
          </w:p>
        </w:tc>
        <w:tc>
          <w:tcPr>
            <w:tcW w:type="dxa" w:w="2551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Dependências externas</w:t>
            </w:r>
          </w:p>
        </w:tc>
      </w:tr>
      <w:tr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  <w:t>Backend (API)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FastAPI + Uvicorn (Python 3.11)</w:t>
            </w:r>
          </w:p>
        </w:tc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  <w:t>8000 (HTTP)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PostgreSQL, sistema de arquivos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Frontend (UI)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React 18 + Vite + Tailwind CSS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Build estático (HTML/JS/CSS)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Nenhuma em runtime</w:t>
            </w:r>
          </w:p>
        </w:tc>
      </w:tr>
      <w:tr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  <w:t>Banco de Dados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SQLite (dev) / PostgreSQL 15 (prod)</w:t>
            </w:r>
          </w:p>
        </w:tc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  <w:t>5432 (interno)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Armazenamento de Arquivos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Sistema de arquivos local (data/)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Disco persistente</w:t>
            </w:r>
          </w:p>
        </w:tc>
      </w:tr>
      <w:tr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  <w:t>PDF Generator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ReportLab (Python)</w:t>
            </w:r>
          </w:p>
        </w:tc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JWT via python-jose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Nenhuma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8F5E9"/>
            <w:tcBorders>
              <w:top w:val="single" w:sz="6" w:color="4CAF50"/>
              <w:bottom w:val="single" w:sz="6" w:color="4CAF50"/>
              <w:left w:val="single" w:sz="18" w:color="4CAF50"/>
              <w:right w:val="single" w:sz="6" w:color="4CAF50"/>
            </w:tcBorders>
          </w:tcPr>
          <w:p>
            <w:pPr>
              <w:spacing w:before="80" w:after="40"/>
            </w:pPr>
            <w:r>
              <w:rPr>
                <w:b/>
                <w:color w:val="4CAF50"/>
                <w:sz w:val="18"/>
              </w:rPr>
              <w:t>✅  DICA</w:t>
            </w:r>
          </w:p>
          <w:p>
            <w:pPr>
              <w:spacing w:after="80"/>
            </w:pPr>
            <w:r>
              <w:rPr>
                <w:sz w:val="19"/>
              </w:rPr>
              <w:t>O projeto já vem com railway.toml e Procfile configurados. O database.py detecta automaticamente se está rodando com SQLite (local) ou PostgreSQL (produção) via a variável DATABASE_URL.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color w:val="16376D"/>
        </w:rPr>
        <w:t>Diagrama de Arquitetura em Produção</w:t>
      </w:r>
    </w:p>
    <w:p>
      <w:pPr>
        <w:spacing w:after="120"/>
      </w:pPr>
      <w:r>
        <w:rPr>
          <w:sz w:val="21"/>
        </w:rPr>
        <w:t>Em produção o frontend é compilado (npm run build) e servido como arquivos estáticos — via CDN (Vercel/Cloudflare Pages) ou diretamente pelo Nginx no VPS. O backend FastAPI roda com Gunicorn + Uvicorn workers. O banco de dados PostgreSQL fica em serviço separado para facilitar backups e escalabilidade.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│                         INTERNET                             │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└──────────────┬──────────────────────────┬───────────────────┘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      │                          │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┌──────────▼──────────┐   ┌───────────▼──────────┐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│   FRONTEND (React)  │   │  SELLER / OPERADOR   │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│  Vercel / Nginx      │   │  (mesmo frontend)    │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│  Static files CDN   │   └──────────────────────┘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└──────────┬──────────┘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      │ API calls (HTTPS)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┌──────────▼──────────────────────┐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│        BACKEND (FastAPI)        │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│   Gunicorn + Uvicorn workers    │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│   Railway / Hetzner VPS         │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└────────┬──────────┬─────────────┘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    │          │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┌────────────▼──┐  ┌────▼──────────────┐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│  PostgreSQL   │  │  Disco / Volume   │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│  (Railway DB  │  │  (uploads, PDFs,  │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│   ou Supabase)│  │   fotos produto)  │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└───────────────┘  └───────────────────┘</w:t>
      </w:r>
    </w:p>
    <w:p>
      <w:pPr>
        <w:spacing w:after="80"/>
      </w:pPr>
    </w:p>
    <w:p>
      <w:r>
        <w:br w:type="page"/>
      </w:r>
    </w:p>
    <w:p>
      <w:pPr>
        <w:pStyle w:val="Heading1"/>
        <w:jc w:val="left"/>
      </w:pPr>
      <w:r>
        <w:rPr>
          <w:color w:val="16376D"/>
        </w:rPr>
        <w:t>2. Comparativo de Plataformas</w:t>
      </w:r>
    </w:p>
    <w:p>
      <w:pPr>
        <w:spacing w:after="120"/>
      </w:pPr>
      <w:r>
        <w:rPr>
          <w:sz w:val="21"/>
        </w:rPr>
        <w:t>A tabela abaixo compara as principais opções levando em conta o perfil do WMS Kiwkiw: aplicação interna, ~10 usuários simultâneos, necessidade de disco persistente para arquivos.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Plataforma</w:t>
            </w:r>
          </w:p>
        </w:tc>
        <w:tc>
          <w:tcPr>
            <w:tcW w:type="dxa" w:w="1701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Custo/mês (USD)</w:t>
            </w:r>
          </w:p>
        </w:tc>
        <w:tc>
          <w:tcPr>
            <w:tcW w:type="dxa" w:w="1701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Complexidade</w:t>
            </w:r>
          </w:p>
        </w:tc>
        <w:tc>
          <w:tcPr>
            <w:tcW w:type="dxa" w:w="1984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Disco persistente</w:t>
            </w:r>
          </w:p>
        </w:tc>
        <w:tc>
          <w:tcPr>
            <w:tcW w:type="dxa" w:w="1984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Melhor para</w:t>
            </w:r>
          </w:p>
        </w:tc>
      </w:tr>
      <w:tr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Railway</w:t>
            </w:r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F5F7FF"/>
          </w:tcPr>
          <w:p>
            <w:r>
              <w:rPr>
                <w:sz w:val="18"/>
              </w:rPr>
              <w:t>~$10–20</w:t>
            </w:r>
          </w:p>
        </w:tc>
        <w:tc>
          <w:tcPr>
            <w:tcW w:type="dxa" w:w="1701"/>
            <w:shd w:val="clear" w:color="auto" w:fill="F5F7FF"/>
          </w:tcPr>
          <w:p>
            <w:r>
              <w:rPr>
                <w:sz w:val="18"/>
              </w:rPr>
            </w:r>
            <w:r>
              <w:rPr>
                <w:b/>
                <w:color w:val="2E7D32"/>
                <w:sz w:val="18"/>
              </w:rPr>
              <w:t>✅ Baixa</w:t>
            </w: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</w:r>
            <w:r>
              <w:rPr>
                <w:b/>
                <w:color w:val="2E7D32"/>
                <w:sz w:val="18"/>
              </w:rPr>
              <w:t>✅ Volumes</w:t>
            </w: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  <w:t>Go-live rápido, já configurado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Hetzner VPS + Docker</w:t>
            </w:r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~$5–7 (CX22)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</w:r>
            <w:r>
              <w:rPr>
                <w:b/>
                <w:color w:val="E65C00"/>
                <w:sz w:val="18"/>
              </w:rPr>
              <w:t>⚠️ Média</w:t>
            </w: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</w:r>
            <w:r>
              <w:rPr>
                <w:b/>
                <w:color w:val="2E7D32"/>
                <w:sz w:val="18"/>
              </w:rPr>
              <w:t>✅ Disco do servidor</w:t>
            </w: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Melhor custo-benefício</w:t>
            </w:r>
            <w:r>
              <w:rPr>
                <w:sz w:val="18"/>
              </w:rPr>
              <w:t xml:space="preserve"> a longo prazo</w:t>
            </w:r>
          </w:p>
        </w:tc>
      </w:tr>
      <w:tr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  <w:t>Render</w:t>
            </w:r>
          </w:p>
        </w:tc>
        <w:tc>
          <w:tcPr>
            <w:tcW w:type="dxa" w:w="1701"/>
            <w:shd w:val="clear" w:color="auto" w:fill="F5F7FF"/>
          </w:tcPr>
          <w:p>
            <w:r>
              <w:rPr>
                <w:sz w:val="18"/>
              </w:rPr>
              <w:t>~$7–15</w:t>
            </w:r>
          </w:p>
        </w:tc>
        <w:tc>
          <w:tcPr>
            <w:tcW w:type="dxa" w:w="1701"/>
            <w:shd w:val="clear" w:color="auto" w:fill="F5F7FF"/>
          </w:tcPr>
          <w:p>
            <w:r>
              <w:rPr>
                <w:sz w:val="18"/>
              </w:rPr>
              <w:t>✅ Baixa</w:t>
            </w:r>
          </w:p>
        </w:tc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  <w:t>⚠️ Pago separado</w:t>
            </w:r>
          </w:p>
        </w:tc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  <w:t>Alternativa ao Railway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Fly.io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~$5–15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⚠️ Média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⚠️ Volumes extras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Boa latência global</w:t>
            </w:r>
          </w:p>
        </w:tc>
      </w:tr>
      <w:tr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  <w:t>AWS / GCP / Azure</w:t>
            </w:r>
          </w:p>
        </w:tc>
        <w:tc>
          <w:tcPr>
            <w:tcW w:type="dxa" w:w="1701"/>
            <w:shd w:val="clear" w:color="auto" w:fill="F5F7FF"/>
          </w:tcPr>
          <w:p>
            <w:r>
              <w:rPr>
                <w:sz w:val="18"/>
              </w:rPr>
              <w:t>~$30–80+</w:t>
            </w:r>
          </w:p>
        </w:tc>
        <w:tc>
          <w:tcPr>
            <w:tcW w:type="dxa" w:w="1701"/>
            <w:shd w:val="clear" w:color="auto" w:fill="F5F7FF"/>
          </w:tcPr>
          <w:p>
            <w:r>
              <w:rPr>
                <w:sz w:val="18"/>
              </w:rPr>
              <w:t>❌ Alta</w:t>
            </w:r>
          </w:p>
        </w:tc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  <w:t>✅ S3/GCS</w:t>
            </w:r>
          </w:p>
        </w:tc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  <w:t>Empresas com equipe DevOps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DigitalOcean Droplet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~$6–12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⚠️ Média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✅ Disco local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Similar ao Hetzner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3F2FD"/>
            <w:tcBorders>
              <w:top w:val="single" w:sz="6" w:color="2196F3"/>
              <w:bottom w:val="single" w:sz="6" w:color="2196F3"/>
              <w:left w:val="single" w:sz="18" w:color="2196F3"/>
              <w:right w:val="single" w:sz="6" w:color="2196F3"/>
            </w:tcBorders>
          </w:tcPr>
          <w:p>
            <w:pPr>
              <w:spacing w:before="80" w:after="40"/>
            </w:pPr>
            <w:r>
              <w:rPr>
                <w:b/>
                <w:color w:val="2196F3"/>
                <w:sz w:val="18"/>
              </w:rPr>
              <w:t>ℹ️  NOTA</w:t>
            </w:r>
          </w:p>
          <w:p>
            <w:pPr>
              <w:spacing w:after="80"/>
            </w:pPr>
            <w:r>
              <w:rPr>
                <w:sz w:val="19"/>
              </w:rPr>
              <w:t>RECOMENDAÇÃO: Para começar agora → Railway (mais rápido, zero configuração de infra). Para produção definitiva → Hetzner VPS com Docker Compose (~4× mais barato que Railway pela mesma capacidade). Ambas as opções são detalhadas nos próximos capítulos.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jc w:val="left"/>
      </w:pPr>
      <w:r>
        <w:rPr>
          <w:color w:val="16376D"/>
        </w:rPr>
        <w:t>3. Opção A — Railway (Deploy Rápido)</w:t>
      </w:r>
    </w:p>
    <w:p>
      <w:pPr>
        <w:spacing w:after="120"/>
      </w:pPr>
      <w:r>
        <w:rPr>
          <w:sz w:val="21"/>
        </w:rPr>
        <w:t>O projeto já está 100% preparado para o Railway: o arquivo railway.toml na pasta backend/ configura o build automaticamente. Você precisará de cerca de 30 minutos para o primeiro deploy.</w:t>
      </w:r>
    </w:p>
    <w:p>
      <w:pPr>
        <w:pStyle w:val="Heading2"/>
        <w:jc w:val="left"/>
      </w:pPr>
      <w:r>
        <w:rPr>
          <w:color w:val="1A1A2E"/>
        </w:rPr>
        <w:t>3.1 Pré-requisitos</w:t>
      </w:r>
    </w:p>
    <w:p>
      <w:pPr>
        <w:pStyle w:val="ListBullet"/>
        <w:spacing w:after="60"/>
        <w:ind w:left="283"/>
      </w:pPr>
      <w:r>
        <w:rPr>
          <w:sz w:val="20"/>
        </w:rPr>
        <w:t>Conta no Railway: https://railway.app (plano Hobby = $5/mês de crédito grátis)</w:t>
      </w:r>
    </w:p>
    <w:p>
      <w:pPr>
        <w:pStyle w:val="ListBullet"/>
        <w:spacing w:after="60"/>
        <w:ind w:left="283"/>
      </w:pPr>
      <w:r>
        <w:rPr>
          <w:sz w:val="20"/>
        </w:rPr>
        <w:t>Código do projeto no GitHub (repositório público ou privado)</w:t>
      </w:r>
    </w:p>
    <w:p>
      <w:pPr>
        <w:pStyle w:val="ListBullet"/>
        <w:spacing w:after="60"/>
        <w:ind w:left="283"/>
      </w:pPr>
      <w:r>
        <w:rPr>
          <w:sz w:val="20"/>
        </w:rPr>
        <w:t>Railway CLI instalado (opcional, mas útil): npm install -g @railway/cli</w:t>
      </w:r>
    </w:p>
    <w:p>
      <w:pPr>
        <w:pStyle w:val="Heading2"/>
        <w:jc w:val="left"/>
      </w:pPr>
      <w:r>
        <w:rPr>
          <w:color w:val="1A1A2E"/>
        </w:rPr>
        <w:t>3.2 Estrutura do Projeto no GitHub</w:t>
      </w:r>
    </w:p>
    <w:p>
      <w:pPr>
        <w:spacing w:after="120"/>
      </w:pPr>
      <w:r>
        <w:rPr>
          <w:sz w:val="21"/>
        </w:rPr>
        <w:t>Certifique-se de que o repositório tem a seguinte estrutura raiz. O .gitignore deve excluir: venv/, node_modules/, data/wms_kiwkiw.db, __pycache__/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WMS-Kiwkiw/               ← raiz do repositório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├── backend/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│   ├── main.py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│   ├── requirements.txt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│   ├── railway.toml       ← já existe no projeto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│   └── ...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├── frontend/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│   ├── package.json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│   ├── src/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│   └── ...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├── Procfile               ← já existe no projeto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└── .gitignore             ← criar se não existir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3E0"/>
            <w:tcBorders>
              <w:top w:val="single" w:sz="6" w:color="FF9800"/>
              <w:bottom w:val="single" w:sz="6" w:color="FF9800"/>
              <w:left w:val="single" w:sz="18" w:color="FF9800"/>
              <w:right w:val="single" w:sz="6" w:color="FF9800"/>
            </w:tcBorders>
          </w:tcPr>
          <w:p>
            <w:pPr>
              <w:spacing w:before="80" w:after="40"/>
            </w:pPr>
            <w:r>
              <w:rPr>
                <w:b/>
                <w:color w:val="FF9800"/>
                <w:sz w:val="18"/>
              </w:rPr>
              <w:t>⚠️  ATENÇÃO</w:t>
            </w:r>
          </w:p>
          <w:p>
            <w:pPr>
              <w:spacing w:after="80"/>
            </w:pPr>
            <w:r>
              <w:rPr>
                <w:sz w:val="19"/>
              </w:rPr>
              <w:t>Se o projeto ainda não está no GitHub: crie um repositório em github.com, abra o terminal na pasta do projeto e execute: git init → git add . → git commit -m 'initial commit' → git remote add origin &lt;URL&gt; → git push -u origin main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color w:val="1A1A2E"/>
        </w:rPr>
        <w:t>3.3 Deploy do Backend no Railway</w:t>
      </w: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1  </w:t>
      </w:r>
      <w:r>
        <w:rPr>
          <w:b/>
          <w:color w:val="16376D"/>
          <w:sz w:val="22"/>
        </w:rPr>
        <w:t xml:space="preserve">  Crie um novo projeto no Railway</w:t>
      </w:r>
    </w:p>
    <w:p>
      <w:pPr>
        <w:spacing w:after="120"/>
      </w:pPr>
      <w:r>
        <w:rPr>
          <w:sz w:val="21"/>
        </w:rPr>
        <w:t>Acesse railway.app → clique em New Project → Deploy from GitHub repo → selecione seu repositório.</w:t>
      </w: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2  </w:t>
      </w:r>
      <w:r>
        <w:rPr>
          <w:b/>
          <w:color w:val="16376D"/>
          <w:sz w:val="22"/>
        </w:rPr>
        <w:t xml:space="preserve">  Configure o Root Directory</w:t>
      </w:r>
    </w:p>
    <w:p>
      <w:pPr>
        <w:spacing w:after="120"/>
      </w:pPr>
      <w:r>
        <w:rPr>
          <w:sz w:val="21"/>
        </w:rPr>
        <w:t>No painel do serviço recém-criado, vá em Settings → Source → Root Directory e defina como: backend</w:t>
      </w: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3  </w:t>
      </w:r>
      <w:r>
        <w:rPr>
          <w:b/>
          <w:color w:val="16376D"/>
          <w:sz w:val="22"/>
        </w:rPr>
        <w:t xml:space="preserve">  Adicione o banco de dados PostgreSQL</w:t>
      </w:r>
    </w:p>
    <w:p>
      <w:pPr>
        <w:spacing w:after="120"/>
      </w:pPr>
      <w:r>
        <w:rPr>
          <w:sz w:val="21"/>
        </w:rPr>
        <w:t>No mesmo projeto Railway, clique em New → Database → Add PostgreSQL. O Railway cria automaticamente um banco e injeta a variável DATABASE_URL no serviço backend.</w:t>
      </w: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4  </w:t>
      </w:r>
      <w:r>
        <w:rPr>
          <w:b/>
          <w:color w:val="16376D"/>
          <w:sz w:val="22"/>
        </w:rPr>
        <w:t xml:space="preserve">  Configure as Variáveis de Ambiente</w:t>
      </w:r>
    </w:p>
    <w:p>
      <w:pPr>
        <w:spacing w:after="120"/>
      </w:pPr>
      <w:r>
        <w:rPr>
          <w:sz w:val="21"/>
        </w:rPr>
        <w:t>Em Variables, adicione as seguintes variáveis (detalhes no capítulo 5):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SECRET_KEY          = &lt;string aleatória longa, ex: openssl rand -hex 32&gt;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ALLOWED_ORIGINS     = https://wms-kiwkiw.vercel.app,https://seudominio.com.br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ENVIRONMENT         = production</w:t>
      </w:r>
    </w:p>
    <w:p>
      <w:pPr>
        <w:spacing w:after="80"/>
      </w:pP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5  </w:t>
      </w:r>
      <w:r>
        <w:rPr>
          <w:b/>
          <w:color w:val="16376D"/>
          <w:sz w:val="22"/>
        </w:rPr>
        <w:t xml:space="preserve">  Aguarde o primeiro deploy</w:t>
      </w:r>
    </w:p>
    <w:p>
      <w:pPr>
        <w:spacing w:after="120"/>
      </w:pPr>
      <w:r>
        <w:rPr>
          <w:sz w:val="21"/>
        </w:rPr>
        <w:t>O Railway detecta o railway.toml, instala as dependências do requirements.txt e inicia com: uvicorn backend.main:app --host 0.0.0.0 --port $PORT. Acompanhe em Deployments → Logs. O primeiro deploy leva ~3 minutos.</w:t>
      </w: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6  </w:t>
      </w:r>
      <w:r>
        <w:rPr>
          <w:b/>
          <w:color w:val="16376D"/>
          <w:sz w:val="22"/>
        </w:rPr>
        <w:t xml:space="preserve">  Verifique o backend</w:t>
      </w:r>
    </w:p>
    <w:p>
      <w:pPr>
        <w:spacing w:after="120"/>
      </w:pPr>
      <w:r>
        <w:rPr>
          <w:sz w:val="21"/>
        </w:rPr>
        <w:t>Após o deploy, clique em Settings → Domains → o Railway fornece uma URL pública como https://wms-kiwkiw-production.up.railway.app. Acesse /docs para ver o Swagger e confirmar que a API está respondendo.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EBEE"/>
            <w:tcBorders>
              <w:top w:val="single" w:sz="6" w:color="F44336"/>
              <w:bottom w:val="single" w:sz="6" w:color="F44336"/>
              <w:left w:val="single" w:sz="18" w:color="F44336"/>
              <w:right w:val="single" w:sz="6" w:color="F44336"/>
            </w:tcBorders>
          </w:tcPr>
          <w:p>
            <w:pPr>
              <w:spacing w:before="80" w:after="40"/>
            </w:pPr>
            <w:r>
              <w:rPr>
                <w:b/>
                <w:color w:val="F44336"/>
                <w:sz w:val="18"/>
              </w:rPr>
              <w:t>🔴  IMPORTANTE</w:t>
            </w:r>
          </w:p>
          <w:p>
            <w:pPr>
              <w:spacing w:after="80"/>
            </w:pPr>
            <w:r>
              <w:rPr>
                <w:sz w:val="19"/>
              </w:rPr>
              <w:t>O banco de dados é inicializado automaticamente na primeira inicialização (função init_db() + create_default_admin() no main.py). Login inicial: admin@kiwkiw.com.br / kiwkiw2024 — TROQUE IMEDIATAMENTE.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color w:val="1A1A2E"/>
        </w:rPr>
        <w:t>3.4 Deploy do Frontend no Vercel</w:t>
      </w:r>
    </w:p>
    <w:p>
      <w:pPr>
        <w:spacing w:after="120"/>
      </w:pPr>
      <w:r>
        <w:rPr>
          <w:sz w:val="21"/>
        </w:rPr>
        <w:t>O frontend React é hospedado separadamente no Vercel (gratuito para projetos pessoais). O Vercel é especializado em frontends estáticos e oferece CDN global automático.</w:t>
      </w: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1  </w:t>
      </w:r>
      <w:r>
        <w:rPr>
          <w:b/>
          <w:color w:val="16376D"/>
          <w:sz w:val="22"/>
        </w:rPr>
        <w:t xml:space="preserve">  Crie uma conta no Vercel</w:t>
      </w:r>
    </w:p>
    <w:p>
      <w:pPr>
        <w:spacing w:after="120"/>
      </w:pPr>
      <w:r>
        <w:rPr>
          <w:sz w:val="21"/>
        </w:rPr>
        <w:t>Acesse vercel.com → Continue with GitHub → autorize o acesso.</w:t>
      </w: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2  </w:t>
      </w:r>
      <w:r>
        <w:rPr>
          <w:b/>
          <w:color w:val="16376D"/>
          <w:sz w:val="22"/>
        </w:rPr>
        <w:t xml:space="preserve">  Importe o projeto</w:t>
      </w:r>
    </w:p>
    <w:p>
      <w:pPr>
        <w:spacing w:after="120"/>
      </w:pPr>
      <w:r>
        <w:rPr>
          <w:sz w:val="21"/>
        </w:rPr>
        <w:t>Add New Project → selecione o mesmo repositório GitHub. Em Configure Project, defina: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Root Directory:    frontend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Build Command:     npm run build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Output Directory:  dist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Install Command:   npm install</w:t>
      </w:r>
    </w:p>
    <w:p>
      <w:pPr>
        <w:spacing w:after="80"/>
      </w:pP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3  </w:t>
      </w:r>
      <w:r>
        <w:rPr>
          <w:b/>
          <w:color w:val="16376D"/>
          <w:sz w:val="22"/>
        </w:rPr>
        <w:t xml:space="preserve">  Configure a variável de ambiente</w:t>
      </w:r>
    </w:p>
    <w:p>
      <w:pPr>
        <w:spacing w:after="120"/>
      </w:pPr>
      <w:r>
        <w:rPr>
          <w:sz w:val="21"/>
        </w:rPr>
        <w:t>Em Environment Variables, adicione: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VITE_API_URL = https://wms-kiwkiw-production.up.railway.app</w:t>
      </w:r>
    </w:p>
    <w:p>
      <w:pPr>
        <w:spacing w:after="80"/>
      </w:pPr>
    </w:p>
    <w:p>
      <w:pPr>
        <w:spacing w:after="120"/>
      </w:pPr>
      <w:r>
        <w:rPr>
          <w:sz w:val="21"/>
        </w:rPr>
        <w:t>Substitua pela URL real do seu backend no Railway.</w:t>
      </w: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4  </w:t>
      </w:r>
      <w:r>
        <w:rPr>
          <w:b/>
          <w:color w:val="16376D"/>
          <w:sz w:val="22"/>
        </w:rPr>
        <w:t xml:space="preserve">  Deploy</w:t>
      </w:r>
    </w:p>
    <w:p>
      <w:pPr>
        <w:spacing w:after="120"/>
      </w:pPr>
      <w:r>
        <w:rPr>
          <w:sz w:val="21"/>
        </w:rPr>
        <w:t>Clique em Deploy. O Vercel compila o React e publica em ~1 minuto. URL gerada: https://wms-kiwkiw.vercel.app</w:t>
      </w:r>
    </w:p>
    <w:p>
      <w:pPr>
        <w:pStyle w:val="Heading2"/>
        <w:jc w:val="left"/>
      </w:pPr>
      <w:r>
        <w:rPr>
          <w:color w:val="1A1A2E"/>
        </w:rPr>
        <w:t>3.5 Configurar Volume para Arquivos</w:t>
      </w:r>
    </w:p>
    <w:p>
      <w:pPr>
        <w:spacing w:after="120"/>
      </w:pPr>
      <w:r>
        <w:rPr>
          <w:sz w:val="21"/>
        </w:rPr>
        <w:t>Por padrão o Railway não persiste o disco entre deploys. Para garantir que uploads, PDFs gerados e fotos de produtos não sejam perdidos:</w:t>
      </w:r>
    </w:p>
    <w:p>
      <w:pPr>
        <w:pStyle w:val="ListNumber"/>
        <w:spacing w:after="60"/>
      </w:pPr>
      <w:r>
        <w:rPr>
          <w:sz w:val="20"/>
        </w:rPr>
        <w:t>No painel do serviço backend, vá em Volumes → Add Volume.</w:t>
      </w:r>
    </w:p>
    <w:p>
      <w:pPr>
        <w:pStyle w:val="ListNumber"/>
        <w:spacing w:after="60"/>
      </w:pPr>
      <w:r>
        <w:rPr>
          <w:sz w:val="20"/>
        </w:rPr>
        <w:t>Mount Path: /app/data</w:t>
      </w:r>
    </w:p>
    <w:p>
      <w:pPr>
        <w:pStyle w:val="ListNumber"/>
        <w:spacing w:after="60"/>
      </w:pPr>
      <w:r>
        <w:rPr>
          <w:sz w:val="20"/>
        </w:rPr>
        <w:t>Size: 5 GB (suficiente para começar; pode ampliar depois)</w:t>
      </w:r>
    </w:p>
    <w:p>
      <w:pPr>
        <w:pStyle w:val="ListNumber"/>
        <w:spacing w:after="60"/>
      </w:pPr>
      <w:r>
        <w:rPr>
          <w:sz w:val="20"/>
        </w:rPr>
        <w:t>Adicione a variável de ambiente: DATA_DIR=/app/data (o código já lê essa variável em database.py e nos serviços de upload)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EBEE"/>
            <w:tcBorders>
              <w:top w:val="single" w:sz="6" w:color="F44336"/>
              <w:bottom w:val="single" w:sz="6" w:color="F44336"/>
              <w:left w:val="single" w:sz="18" w:color="F44336"/>
              <w:right w:val="single" w:sz="6" w:color="F44336"/>
            </w:tcBorders>
          </w:tcPr>
          <w:p>
            <w:pPr>
              <w:spacing w:before="80" w:after="40"/>
            </w:pPr>
            <w:r>
              <w:rPr>
                <w:b/>
                <w:color w:val="F44336"/>
                <w:sz w:val="18"/>
              </w:rPr>
              <w:t>🔴  IMPORTANTE</w:t>
            </w:r>
          </w:p>
          <w:p>
            <w:pPr>
              <w:spacing w:after="80"/>
            </w:pPr>
            <w:r>
              <w:rPr>
                <w:sz w:val="19"/>
              </w:rPr>
              <w:t>Sem o volume, todos os arquivos enviados (planilhas Excel, PDFs gerados, fotos de produto) são perdidos a cada novo deploy. Configure o volume ANTES de usar em produção.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jc w:val="left"/>
      </w:pPr>
      <w:r>
        <w:rPr>
          <w:color w:val="16376D"/>
        </w:rPr>
        <w:t>4. Opção B — VPS Hetzner + Docker Compose</w:t>
      </w:r>
    </w:p>
    <w:p>
      <w:pPr>
        <w:spacing w:after="120"/>
      </w:pPr>
      <w:r>
        <w:rPr>
          <w:sz w:val="21"/>
        </w:rPr>
        <w:t>Esta é a opção com melhor relação custo-benefício. Um servidor CX22 na Hetzner custa ~€4/mês (~$5) e oferece 2 vCPU, 4 GB RAM e 40 GB SSD — mais do que suficiente para o WMS Kiwkiw com folga para crescer. O Docker Compose gerencia todos os containers de forma simples.</w:t>
      </w:r>
    </w:p>
    <w:p>
      <w:pPr>
        <w:pStyle w:val="Heading2"/>
        <w:jc w:val="left"/>
      </w:pPr>
      <w:r>
        <w:rPr>
          <w:color w:val="1A1A2E"/>
        </w:rPr>
        <w:t>4.1 Criação do Servidor Hetzner</w:t>
      </w: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1  </w:t>
      </w:r>
      <w:r>
        <w:rPr>
          <w:b/>
          <w:color w:val="16376D"/>
          <w:sz w:val="22"/>
        </w:rPr>
        <w:t xml:space="preserve">  Crie uma conta na Hetzner Cloud</w:t>
      </w:r>
    </w:p>
    <w:p>
      <w:pPr>
        <w:spacing w:after="120"/>
      </w:pPr>
      <w:r>
        <w:rPr>
          <w:sz w:val="21"/>
        </w:rPr>
        <w:t>Acesse https://www.hetzner.com/cloud → crie uma conta (cartão de crédito necessário).</w:t>
      </w: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2  </w:t>
      </w:r>
      <w:r>
        <w:rPr>
          <w:b/>
          <w:color w:val="16376D"/>
          <w:sz w:val="22"/>
        </w:rPr>
        <w:t xml:space="preserve">  Crie um novo servidor</w:t>
      </w:r>
    </w:p>
    <w:p>
      <w:pPr>
        <w:spacing w:after="120"/>
      </w:pPr>
      <w:r>
        <w:rPr>
          <w:sz w:val="21"/>
        </w:rPr>
        <w:t>No painel → New Server → configure: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Location:     Nuremberg (EU) ou Ashburn (US) — escolha mais próximo de você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Image:        Ubuntu 24.04 LTS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Type:         CX22  (2 vCPU, 4 GB RAM, 40 GB SSD) — €3,79/mês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SSH Key:      Adicione sua chave pública SSH (recomendado) OU use senha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Firewall:     Criar novo (configuraremos abaixo)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Hostname:     wms-kiwkiw</w:t>
      </w:r>
    </w:p>
    <w:p>
      <w:pPr>
        <w:spacing w:after="80"/>
      </w:pP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3  </w:t>
      </w:r>
      <w:r>
        <w:rPr>
          <w:b/>
          <w:color w:val="16376D"/>
          <w:sz w:val="22"/>
        </w:rPr>
        <w:t xml:space="preserve">  Configure o Firewall</w:t>
      </w:r>
    </w:p>
    <w:p>
      <w:pPr>
        <w:spacing w:after="120"/>
      </w:pPr>
      <w:r>
        <w:rPr>
          <w:sz w:val="21"/>
        </w:rPr>
        <w:t>Em Firewalls → Create Firewall → adicione as regras de entrada (Inbound):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Protocolo</w:t>
            </w:r>
          </w:p>
        </w:tc>
        <w:tc>
          <w:tcPr>
            <w:tcW w:type="dxa" w:w="1417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Porta</w:t>
            </w:r>
          </w:p>
        </w:tc>
        <w:tc>
          <w:tcPr>
            <w:tcW w:type="dxa" w:w="2268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Origem</w:t>
            </w:r>
          </w:p>
        </w:tc>
        <w:tc>
          <w:tcPr>
            <w:tcW w:type="dxa" w:w="3118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1701"/>
            <w:shd w:val="clear" w:color="auto" w:fill="F5F7FF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268"/>
            <w:shd w:val="clear" w:color="auto" w:fill="F5F7FF"/>
          </w:tcPr>
          <w:p>
            <w:r>
              <w:rPr>
                <w:sz w:val="18"/>
              </w:rPr>
              <w:t>Seu IP (recomendado)</w:t>
            </w:r>
          </w:p>
        </w:tc>
        <w:tc>
          <w:tcPr>
            <w:tcW w:type="dxa" w:w="3118"/>
            <w:shd w:val="clear" w:color="auto" w:fill="F5F7FF"/>
          </w:tcPr>
          <w:p>
            <w:r>
              <w:rPr>
                <w:sz w:val="18"/>
              </w:rPr>
              <w:t>SSH — acesso ao servidor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Any — 0.0.0.0/0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HTTP (redirect para HTTPS)</w:t>
            </w:r>
          </w:p>
        </w:tc>
      </w:tr>
      <w:tr>
        <w:tc>
          <w:tcPr>
            <w:tcW w:type="dxa" w:w="1701"/>
            <w:shd w:val="clear" w:color="auto" w:fill="F5F7FF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2268"/>
            <w:shd w:val="clear" w:color="auto" w:fill="F5F7FF"/>
          </w:tcPr>
          <w:p>
            <w:r>
              <w:rPr>
                <w:sz w:val="18"/>
              </w:rPr>
              <w:t>Any — 0.0.0.0/0</w:t>
            </w:r>
          </w:p>
        </w:tc>
        <w:tc>
          <w:tcPr>
            <w:tcW w:type="dxa" w:w="3118"/>
            <w:shd w:val="clear" w:color="auto" w:fill="F5F7FF"/>
          </w:tcPr>
          <w:p>
            <w:r>
              <w:rPr>
                <w:sz w:val="18"/>
              </w:rPr>
              <w:t>HTTPS — acesso à aplicação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Bloqueado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PostgreSQL — interno apenas</w:t>
            </w:r>
          </w:p>
        </w:tc>
      </w:tr>
    </w:tbl>
    <w:p/>
    <w:p>
      <w:pPr>
        <w:pStyle w:val="Heading2"/>
        <w:jc w:val="left"/>
      </w:pPr>
      <w:r>
        <w:rPr>
          <w:color w:val="1A1A2E"/>
        </w:rPr>
        <w:t>4.2 Configuração Inicial do Servidor</w:t>
      </w:r>
    </w:p>
    <w:p>
      <w:pPr>
        <w:spacing w:after="120"/>
      </w:pPr>
      <w:r>
        <w:rPr>
          <w:sz w:val="21"/>
        </w:rPr>
        <w:t>Conecte via SSH e execute os comandos abaixo para preparar o ambiente:</w:t>
      </w: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1  </w:t>
      </w:r>
      <w:r>
        <w:rPr>
          <w:b/>
          <w:color w:val="16376D"/>
          <w:sz w:val="22"/>
        </w:rPr>
        <w:t xml:space="preserve">  Acesso SSH ao servidor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ssh root@&lt;IP_DO_SERVIDOR&gt;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Substitua pelo IP mostrado no painel da Hetzner</w:t>
      </w:r>
    </w:p>
    <w:p>
      <w:pPr>
        <w:spacing w:after="80"/>
      </w:pP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2  </w:t>
      </w:r>
      <w:r>
        <w:rPr>
          <w:b/>
          <w:color w:val="16376D"/>
          <w:sz w:val="22"/>
        </w:rPr>
        <w:t xml:space="preserve">  Atualize o sistema e instale dependências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apt update &amp;&amp; apt upgrade -y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apt install -y git curl ufw fail2ban</w:t>
      </w:r>
    </w:p>
    <w:p>
      <w:pPr>
        <w:spacing w:after="80"/>
      </w:pP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3  </w:t>
      </w:r>
      <w:r>
        <w:rPr>
          <w:b/>
          <w:color w:val="16376D"/>
          <w:sz w:val="22"/>
        </w:rPr>
        <w:t xml:space="preserve">  Instale o Docker e Docker Compose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Instala o Docker Engine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curl -fsSL https://get.docker.com | sh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Verifica a instalação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--version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compose version</w:t>
      </w:r>
    </w:p>
    <w:p>
      <w:pPr>
        <w:spacing w:after="80"/>
      </w:pP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4  </w:t>
      </w:r>
      <w:r>
        <w:rPr>
          <w:b/>
          <w:color w:val="16376D"/>
          <w:sz w:val="22"/>
        </w:rPr>
        <w:t xml:space="preserve">  Configure o Firewall UFW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ufw allow 22/tcp      # SSH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ufw allow 80/tcp      # HTTP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ufw allow 443/tcp     # HTTPS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ufw --force enable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ufw status</w:t>
      </w:r>
    </w:p>
    <w:p>
      <w:pPr>
        <w:spacing w:after="80"/>
      </w:pP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5  </w:t>
      </w:r>
      <w:r>
        <w:rPr>
          <w:b/>
          <w:color w:val="16376D"/>
          <w:sz w:val="22"/>
        </w:rPr>
        <w:t xml:space="preserve">  Crie um usuário não-root (boa prática)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adduser deploy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usermod -aG sudo deploy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usermod -aG docker deploy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Copie sua chave SSH para o novo usuário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rsync --archive --chown=deploy:deploy ~/.ssh /home/deploy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A partir de agora, use: ssh deploy@&lt;IP&gt;</w:t>
      </w:r>
    </w:p>
    <w:p>
      <w:pPr>
        <w:spacing w:after="80"/>
      </w:pPr>
    </w:p>
    <w:p>
      <w:pPr>
        <w:pStyle w:val="Heading2"/>
        <w:jc w:val="left"/>
      </w:pPr>
      <w:r>
        <w:rPr>
          <w:color w:val="1A1A2E"/>
        </w:rPr>
        <w:t>4.3 Estrutura do Projeto com Docker</w:t>
      </w:r>
    </w:p>
    <w:p>
      <w:pPr>
        <w:spacing w:after="120"/>
      </w:pPr>
      <w:r>
        <w:rPr>
          <w:sz w:val="21"/>
        </w:rPr>
        <w:t>Crie os arquivos abaixo na raiz do projeto (no seu computador) antes de enviar para o servidor.</w:t>
      </w:r>
    </w:p>
    <w:p>
      <w:pPr>
        <w:spacing w:after="120"/>
      </w:pPr>
      <w:r>
        <w:rPr>
          <w:i/>
          <w:sz w:val="21"/>
        </w:rPr>
        <w:t>Arquivo: Dockerfile (na raiz do projeto)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── Backend ──────────────────────────────────────────────────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FROM python:3.11-slim AS backend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WORKDIR /app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Dependências do sistema para ReportLab e Pillow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RUN apt-get update &amp;&amp; apt-get install -y \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libpq-dev gcc \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&amp;&amp; rm -rf /var/lib/apt/lists/*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COPY backend/requirements.txt .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RUN pip install --no-cache-dir -r requirements.txt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COPY backend/ ./backend/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COPY data/ ./data/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EXPOSE 8000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CMD ["gunicorn", "backend.main:app", \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"-w", "2", "-k", "uvicorn.workers.UvicornWorker", \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"--bind", "0.0.0.0:8000", "--timeout", "120"]</w:t>
      </w:r>
    </w:p>
    <w:p>
      <w:pPr>
        <w:spacing w:after="80"/>
      </w:pPr>
    </w:p>
    <w:p>
      <w:pPr>
        <w:spacing w:after="120"/>
      </w:pPr>
      <w:r>
        <w:rPr>
          <w:i/>
          <w:sz w:val="21"/>
        </w:rPr>
        <w:t>Arquivo: docker-compose.yml (na raiz do projeto)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version: "3.9"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services: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# ── PostgreSQL 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db: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image: postgres:15-alpine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restart: always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environment: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POSTGRES_DB:       wms_kiwkiw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POSTGRES_USER:     wms_user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POSTGRES_PASSWORD: ${DB_PASSWORD}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volumes: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postgres_data:/var/lib/postgresql/data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networks: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internal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healthcheck: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test: ["CMD-SHELL", "pg_isready -U wms_user -d wms_kiwkiw"]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interval: 10s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timeout: 5s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retries: 5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# ── Backend (FastAPI) 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backend: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build: .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restart: always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environment: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DATABASE_URL:    postgresql://wms_user:${DB_PASSWORD}@db:5432/wms_kiwkiw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SECRET_KEY:      ${SECRET_KEY}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ALLOWED_ORIGINS: ${ALLOWED_ORIGINS}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ENVIRONMENT:     production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volumes: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app_data:/app/data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networks: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internal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web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depends_on: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db: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condition: service_healthy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labels: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"traefik.enable=true"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"traefik.http.routers.backend.rule=Host(`api.seudominio.com.br`)"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"traefik.http.routers.backend.tls.certresolver=letsencrypt"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"traefik.http.services.backend.loadbalancer.server.port=8000"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# ── Frontend (Nginx serving React build) ───────────────────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frontend: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image: nginx:alpine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restart: always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volumes: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./frontend/dist:/usr/share/nginx/html:ro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./nginx.conf:/etc/nginx/conf.d/default.conf:ro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networks: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web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labels: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"traefik.enable=true"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"traefik.http.routers.frontend.rule=Host(`seudominio.com.br`)"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"traefik.http.routers.frontend.tls.certresolver=letsencrypt"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"traefik.http.services.frontend.loadbalancer.server.port=80"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# ── Traefik (Reverse Proxy + SSL automático) ────────────────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traefik: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image: traefik:v3.0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restart: always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command: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"--api.insecure=false"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"--providers.docker=true"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"--providers.docker.exposedbydefault=false"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"--entrypoints.web.address=:80"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"--entrypoints.websecure.address=:443"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"--entrypoints.web.http.redirections.entryPoint.to=websecure"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"--certificatesresolvers.letsencrypt.acme.httpchallenge=true"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"--certificatesresolvers.letsencrypt.acme.httpchallenge.entrypoint=web"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"--certificatesresolvers.letsencrypt.acme.email=seu@email.com.br"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"--certificatesresolvers.letsencrypt.acme.storage=/letsencrypt/acme.json"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ports: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"80:80"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"443:443"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volumes: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/var/run/docker.sock:/var/run/docker.sock:ro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letsencrypt:/letsencrypt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networks: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web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volumes: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postgres_data: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app_data: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letsencrypt: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networks: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internal: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driver: bridge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web: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driver: bridge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8F5E9"/>
            <w:tcBorders>
              <w:top w:val="single" w:sz="6" w:color="4CAF50"/>
              <w:bottom w:val="single" w:sz="6" w:color="4CAF50"/>
              <w:left w:val="single" w:sz="18" w:color="4CAF50"/>
              <w:right w:val="single" w:sz="6" w:color="4CAF50"/>
            </w:tcBorders>
          </w:tcPr>
          <w:p>
            <w:pPr>
              <w:spacing w:before="80" w:after="40"/>
            </w:pPr>
            <w:r>
              <w:rPr>
                <w:b/>
                <w:color w:val="4CAF50"/>
                <w:sz w:val="18"/>
              </w:rPr>
              <w:t>✅  DICA</w:t>
            </w:r>
          </w:p>
          <w:p>
            <w:pPr>
              <w:spacing w:after="80"/>
            </w:pPr>
            <w:r>
              <w:rPr>
                <w:sz w:val="19"/>
              </w:rPr>
              <w:t>O Traefik cuida automaticamente de: redirecionar HTTP→HTTPS, obter e renovar certificados SSL via Let's Encrypt, e fazer proxy reverso para o backend e frontend. Não é necessário configurar SSL manualmente.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sz w:val="21"/>
        </w:rPr>
        <w:t>Arquivo: nginx.conf (na raiz do projeto)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server {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listen 80;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root /usr/share/nginx/html;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index index.html;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# React Router — todas as rotas retornam index.html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location / {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try_files $uri $uri/ /index.html;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}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# Compressão gzip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gzip on;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gzip_types text/plain text/css application/json application/javascript;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# Cache para assets estáticos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location ~* \.(js|css|png|jpg|svg|ico|woff2)$ {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expires 1y;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add_header Cache-Control "public, immutable";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}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}</w:t>
      </w:r>
    </w:p>
    <w:p>
      <w:pPr>
        <w:spacing w:after="80"/>
      </w:pPr>
    </w:p>
    <w:p>
      <w:pPr>
        <w:spacing w:after="120"/>
      </w:pPr>
      <w:r>
        <w:rPr>
          <w:i/>
          <w:sz w:val="21"/>
        </w:rPr>
        <w:t>Arquivo: .env (na raiz do projeto — NÃO commitar no Git!)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DB_PASSWORD=MinhaS3nh@Segura2024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SECRET_KEY=cole_aqui_64_chars_hex_gerados_com_openssl_rand_-hex_32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ALLOWED_ORIGINS=https://seudominio.com.br,https://www.seudominio.com.br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EBEE"/>
            <w:tcBorders>
              <w:top w:val="single" w:sz="6" w:color="F44336"/>
              <w:bottom w:val="single" w:sz="6" w:color="F44336"/>
              <w:left w:val="single" w:sz="18" w:color="F44336"/>
              <w:right w:val="single" w:sz="6" w:color="F44336"/>
            </w:tcBorders>
          </w:tcPr>
          <w:p>
            <w:pPr>
              <w:spacing w:before="80" w:after="40"/>
            </w:pPr>
            <w:r>
              <w:rPr>
                <w:b/>
                <w:color w:val="F44336"/>
                <w:sz w:val="18"/>
              </w:rPr>
              <w:t>🔴  IMPORTANTE</w:t>
            </w:r>
          </w:p>
          <w:p>
            <w:pPr>
              <w:spacing w:after="80"/>
            </w:pPr>
            <w:r>
              <w:rPr>
                <w:sz w:val="19"/>
              </w:rPr>
              <w:t>Adicione .env ao .gitignore ANTES de fazer qualquer commit. Nunca suba credenciais de banco de dados ou SECRET_KEY para o GitHub.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color w:val="1A1A2E"/>
        </w:rPr>
        <w:t>4.4 Build do Frontend</w:t>
      </w:r>
    </w:p>
    <w:p>
      <w:pPr>
        <w:spacing w:after="120"/>
      </w:pPr>
      <w:r>
        <w:rPr>
          <w:sz w:val="21"/>
        </w:rPr>
        <w:t>Execute no seu computador ANTES de enviar para o servidor: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1. Crie o arquivo de produção do frontend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cd frontend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echo "VITE_API_URL=https://api.seudominio.com.br" &gt; .env.production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2. Instale dependências e compile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npm install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npm run build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Isso gera a pasta frontend/dist/ com os arquivos estáticos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cd ..</w:t>
      </w:r>
    </w:p>
    <w:p>
      <w:pPr>
        <w:spacing w:after="80"/>
      </w:pPr>
    </w:p>
    <w:p>
      <w:pPr>
        <w:pStyle w:val="Heading2"/>
        <w:jc w:val="left"/>
      </w:pPr>
      <w:r>
        <w:rPr>
          <w:color w:val="1A1A2E"/>
        </w:rPr>
        <w:t>4.5 Deploy no Servidor Hetzner</w:t>
      </w: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1  </w:t>
      </w:r>
      <w:r>
        <w:rPr>
          <w:b/>
          <w:color w:val="16376D"/>
          <w:sz w:val="22"/>
        </w:rPr>
        <w:t xml:space="preserve">  Envie os arquivos para o servidor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No seu computador — sincroniza o projeto para o servidor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(exclui venv, node_modules e banco local)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rsync -avz \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--exclude='backend/venv' \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--exclude='frontend/node_modules' \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--exclude='data/wms_kiwkiw.db' \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--exclude='**/__pycache__' \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--exclude='.env' \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./ deploy@&lt;IP_DO_SERVIDOR&gt;:/opt/wms-kiwkiw/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Envie o .env separadamente (com segurança)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scp .env deploy@&lt;IP_DO_SERVIDOR&gt;:/opt/wms-kiwkiw/.env</w:t>
      </w:r>
    </w:p>
    <w:p>
      <w:pPr>
        <w:spacing w:after="80"/>
      </w:pP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2  </w:t>
      </w:r>
      <w:r>
        <w:rPr>
          <w:b/>
          <w:color w:val="16376D"/>
          <w:sz w:val="22"/>
        </w:rPr>
        <w:t xml:space="preserve">  Inicie os containers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ssh deploy@&lt;IP_DO_SERVIDOR&gt;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cd /opt/wms-kiwkiw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Primeiro deploy: builda a imagem e sobe todos os serviços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compose up -d --build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Acompanhe os logs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compose logs -f backend</w:t>
      </w:r>
    </w:p>
    <w:p>
      <w:pPr>
        <w:spacing w:after="80"/>
      </w:pP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3  </w:t>
      </w:r>
      <w:r>
        <w:rPr>
          <w:b/>
          <w:color w:val="16376D"/>
          <w:sz w:val="22"/>
        </w:rPr>
        <w:t xml:space="preserve">  Verifique os serviços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Status de todos os containers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compose ps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Esperado: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NAME                STATUS          PORTS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wms-db              Up (healthy)    5432/tcp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wms-backend         Up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wms-frontend        Up              80/tcp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wms-traefik         Up              0.0.0.0:80-&gt;80, 0.0.0.0:443-&gt;443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Teste a API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curl https://api.seudominio.com.br/docs</w:t>
      </w:r>
    </w:p>
    <w:p>
      <w:pPr>
        <w:spacing w:after="80"/>
      </w:pP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4  </w:t>
      </w:r>
      <w:r>
        <w:rPr>
          <w:b/>
          <w:color w:val="16376D"/>
          <w:sz w:val="22"/>
        </w:rPr>
        <w:t xml:space="preserve">  Deploys futuros (atualizações)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No seu computador: compile o frontend e envie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cd frontend &amp;&amp; npm run build &amp;&amp; cd ..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rsync -avz --exclude='backend/venv' --exclude='frontend/node_modules' \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--exclude='data/' --exclude='.env' \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./ deploy@&lt;IP&gt;:/opt/wms-kiwkiw/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No servidor: rebuild e restart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ssh deploy@&lt;IP&gt; "cd /opt/wms-kiwkiw &amp;&amp; docker compose up -d --build backend"</w:t>
      </w:r>
    </w:p>
    <w:p>
      <w:pPr>
        <w:spacing w:after="80"/>
      </w:pPr>
    </w:p>
    <w:p>
      <w:r>
        <w:br w:type="page"/>
      </w:r>
    </w:p>
    <w:p>
      <w:pPr>
        <w:pStyle w:val="Heading1"/>
        <w:jc w:val="left"/>
      </w:pPr>
      <w:r>
        <w:rPr>
          <w:color w:val="16376D"/>
        </w:rPr>
        <w:t>5. Variáveis de Ambiente</w:t>
      </w:r>
    </w:p>
    <w:p>
      <w:pPr>
        <w:spacing w:after="120"/>
      </w:pPr>
      <w:r>
        <w:rPr>
          <w:sz w:val="21"/>
        </w:rPr>
        <w:t>A tabela abaixo lista todas as variáveis de ambiente que o WMS Kiwkiw utiliza. Variáveis marcadas como obrigatórias devem ser definidas antes de subir a aplicação.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1417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Obrigatória</w:t>
            </w:r>
          </w:p>
        </w:tc>
        <w:tc>
          <w:tcPr>
            <w:tcW w:type="dxa" w:w="2551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Valor de Exemplo</w:t>
            </w:r>
          </w:p>
        </w:tc>
        <w:tc>
          <w:tcPr>
            <w:tcW w:type="dxa" w:w="2835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268"/>
            <w:shd w:val="clear" w:color="auto" w:fill="F5F7FF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</w:r>
            <w:r>
              <w:rPr>
                <w:b/>
                <w:color w:val="2E7D32"/>
                <w:sz w:val="18"/>
              </w:rPr>
              <w:t>✅ Sim</w:t>
            </w:r>
            <w:r>
              <w:rPr>
                <w:sz w:val="18"/>
              </w:rPr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postgresql://user:pass@db:5432/wms</w:t>
            </w:r>
          </w:p>
        </w:tc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URL de conexão ao banco de dados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SECRET_KEY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</w:r>
            <w:r>
              <w:rPr>
                <w:b/>
                <w:color w:val="2E7D32"/>
                <w:sz w:val="18"/>
              </w:rPr>
              <w:t>✅ Sim</w:t>
            </w:r>
            <w:r>
              <w:rPr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a8f3b2... (64 chars hex)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Chave de assinatura dos tokens JWT</w:t>
            </w:r>
          </w:p>
        </w:tc>
      </w:tr>
      <w:tr>
        <w:tc>
          <w:tcPr>
            <w:tcW w:type="dxa" w:w="2268"/>
            <w:shd w:val="clear" w:color="auto" w:fill="F5F7FF"/>
          </w:tcPr>
          <w:p>
            <w:r>
              <w:rPr>
                <w:sz w:val="18"/>
              </w:rPr>
              <w:t>ALLOWED_ORIGINS</w:t>
            </w:r>
          </w:p>
        </w:tc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</w:r>
            <w:r>
              <w:rPr>
                <w:b/>
                <w:color w:val="2E7D32"/>
                <w:sz w:val="18"/>
              </w:rPr>
              <w:t>✅ Sim</w:t>
            </w:r>
            <w:r>
              <w:rPr>
                <w:sz w:val="18"/>
              </w:rPr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https://seudominio.com.br</w:t>
            </w:r>
          </w:p>
        </w:tc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Origens CORS permitidas (separadas por vírgula)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Recomendada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Desativa debug e Swagger em produção</w:t>
            </w:r>
          </w:p>
        </w:tc>
      </w:tr>
      <w:tr>
        <w:tc>
          <w:tcPr>
            <w:tcW w:type="dxa" w:w="2268"/>
            <w:shd w:val="clear" w:color="auto" w:fill="F5F7FF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  <w:t>Railway injeta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Porta do servidor (Railway injeta automaticamente)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DATA_DIR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Opcional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/app/data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Caminho raiz para arquivos de dados</w:t>
            </w:r>
          </w:p>
        </w:tc>
      </w:tr>
    </w:tbl>
    <w:p/>
    <w:p>
      <w:pPr>
        <w:pStyle w:val="Heading2"/>
        <w:jc w:val="left"/>
      </w:pPr>
      <w:r>
        <w:rPr>
          <w:color w:val="1A1A2E"/>
        </w:rPr>
        <w:t>Como gerar o SECRET_KEY</w:t>
      </w:r>
    </w:p>
    <w:p>
      <w:pPr>
        <w:spacing w:after="120"/>
      </w:pPr>
      <w:r>
        <w:rPr>
          <w:sz w:val="21"/>
        </w:rPr>
        <w:t>Execute um dos comandos abaixo para gerar uma chave segura: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Linux / Mac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openssl rand -hex 32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Python (qualquer plataforma)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python -c "import secrets; print(secrets.token_hex(32))"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PowerShell (Windows)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[System.Convert]::ToBase64String([System.Security.Cryptography.RandomNumberGenerator]::GetBytes(32))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EBEE"/>
            <w:tcBorders>
              <w:top w:val="single" w:sz="6" w:color="F44336"/>
              <w:bottom w:val="single" w:sz="6" w:color="F44336"/>
              <w:left w:val="single" w:sz="18" w:color="F44336"/>
              <w:right w:val="single" w:sz="6" w:color="F44336"/>
            </w:tcBorders>
          </w:tcPr>
          <w:p>
            <w:pPr>
              <w:spacing w:before="80" w:after="40"/>
            </w:pPr>
            <w:r>
              <w:rPr>
                <w:b/>
                <w:color w:val="F44336"/>
                <w:sz w:val="18"/>
              </w:rPr>
              <w:t>🔴  IMPORTANTE</w:t>
            </w:r>
          </w:p>
          <w:p>
            <w:pPr>
              <w:spacing w:after="80"/>
            </w:pPr>
            <w:r>
              <w:rPr>
                <w:sz w:val="19"/>
              </w:rPr>
              <w:t>Nunca reutilize a SECRET_KEY entre ambientes. Se a chave for comprometida, TODOS os tokens JWT emitidos se tornam inválidos. Guarde-a em um gerenciador de senhas (Bitwarden, 1Password, etc.).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jc w:val="left"/>
      </w:pPr>
      <w:r>
        <w:rPr>
          <w:color w:val="16376D"/>
        </w:rPr>
        <w:t>6. Banco de Dados em Produção (PostgreSQL)</w:t>
      </w:r>
    </w:p>
    <w:p>
      <w:pPr>
        <w:spacing w:after="120"/>
      </w:pPr>
      <w:r>
        <w:rPr>
          <w:sz w:val="21"/>
        </w:rPr>
        <w:t>O WMS Kiwkiw usa SQLite em desenvolvimento local e PostgreSQL em produção. A troca é feita automaticamente ao definir a variável DATABASE_URL.</w:t>
      </w:r>
    </w:p>
    <w:p>
      <w:pPr>
        <w:pStyle w:val="Heading2"/>
        <w:jc w:val="left"/>
      </w:pPr>
      <w:r>
        <w:rPr>
          <w:color w:val="1A1A2E"/>
        </w:rPr>
        <w:t>6.1 Por que PostgreSQL e não SQLite em produção?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2551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SQLite</w:t>
            </w:r>
          </w:p>
        </w:tc>
        <w:tc>
          <w:tcPr>
            <w:tcW w:type="dxa" w:w="2551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PostgreSQL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Acessos simultâneos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⚠️ Limitado (file lock)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✅ Centenas de conexões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Integridade de dados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⚠️ Risco em crash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✅ ACID completo + WAL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Backup automatizado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⚠️ Manual (copiar .db)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✅ pg_dump + point-in-time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Performance com dados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⚠️ Degrada acima de ~10k rows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✅ Escalável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Custo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✅ Gratuito (arquivo)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⚠️ ~$5-10/mês (Railway/managed)</w:t>
            </w:r>
          </w:p>
        </w:tc>
      </w:tr>
    </w:tbl>
    <w:p/>
    <w:p>
      <w:pPr>
        <w:pStyle w:val="Heading2"/>
        <w:jc w:val="left"/>
      </w:pPr>
      <w:r>
        <w:rPr>
          <w:color w:val="1A1A2E"/>
        </w:rPr>
        <w:t>6.2 Migração do Banco Local para Produção</w:t>
      </w:r>
    </w:p>
    <w:p>
      <w:pPr>
        <w:spacing w:after="120"/>
      </w:pPr>
      <w:r>
        <w:rPr>
          <w:sz w:val="21"/>
        </w:rPr>
        <w:t>Se você já tem dados no SQLite local e quer migrar para o PostgreSQL em produção, siga o processo abaixo:</w:t>
      </w: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1  </w:t>
      </w:r>
      <w:r>
        <w:rPr>
          <w:b/>
          <w:color w:val="16376D"/>
          <w:sz w:val="22"/>
        </w:rPr>
        <w:t xml:space="preserve">  Exporte os dados do SQLite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cd backend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source venv/bin/activate   # (ou venv\Scripts\activate no Windows)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Instala pgloader se necessário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pip install pgloader  ← alternativa Python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Ou use o script de migração direto via SQLAlchemy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python -c 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from database import engine, Base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import models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Base.metadata.create_all(engine)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print('Tabelas criadas com sucesso no PostgreSQL')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"</w:t>
      </w:r>
    </w:p>
    <w:p>
      <w:pPr>
        <w:spacing w:after="80"/>
      </w:pPr>
    </w:p>
    <w:p>
      <w:pPr>
        <w:spacing w:before="160" w:after="40"/>
        <w:ind w:left="0"/>
      </w:pPr>
      <w:r>
        <w:rPr>
          <w:b/>
          <w:color w:val="FFFFFF"/>
          <w:sz w:val="20"/>
        </w:rPr>
        <w:t xml:space="preserve">  2  </w:t>
      </w:r>
      <w:r>
        <w:rPr>
          <w:b/>
          <w:color w:val="16376D"/>
          <w:sz w:val="22"/>
        </w:rPr>
        <w:t xml:space="preserve">  Use pgloader para migração automática (recomendado)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Instale pgloader no Linux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apt install -y pgloader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Arquivo de migração: migrate.load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LOAD DATABASE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FROM    sqlite:///./data/wms_kiwkiw.db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INTO    postgresql://wms_user:senha@host:5432/wms_kiwkiw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WITH include drop, create tables, create indexes, reset sequences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SET work_mem to '128MB', maintenance_work_mem to '512MB';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Execute a migração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pgloader migrate.load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3F2FD"/>
            <w:tcBorders>
              <w:top w:val="single" w:sz="6" w:color="2196F3"/>
              <w:bottom w:val="single" w:sz="6" w:color="2196F3"/>
              <w:left w:val="single" w:sz="18" w:color="2196F3"/>
              <w:right w:val="single" w:sz="6" w:color="2196F3"/>
            </w:tcBorders>
          </w:tcPr>
          <w:p>
            <w:pPr>
              <w:spacing w:before="80" w:after="40"/>
            </w:pPr>
            <w:r>
              <w:rPr>
                <w:b/>
                <w:color w:val="2196F3"/>
                <w:sz w:val="18"/>
              </w:rPr>
              <w:t>ℹ️  NOTA</w:t>
            </w:r>
          </w:p>
          <w:p>
            <w:pPr>
              <w:spacing w:after="80"/>
            </w:pPr>
            <w:r>
              <w:rPr>
                <w:sz w:val="19"/>
              </w:rPr>
              <w:t>Se estiver usando Railway: o serviço PostgreSQL do Railway fica disponível via URL interna (DATABASE_URL) apenas dentro do mesmo projeto. Para conexão externa (ex: do seu laptop para rodar pgloader), use o endereço público e a porta TCP fornecidos na aba Connect do banco.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color w:val="1A1A2E"/>
        </w:rPr>
        <w:t>6.3 Backup Automático</w:t>
      </w:r>
    </w:p>
    <w:p>
      <w:pPr>
        <w:spacing w:after="120"/>
      </w:pPr>
      <w:r>
        <w:rPr>
          <w:sz w:val="21"/>
        </w:rPr>
        <w:t>Configure backup diário do banco de dados: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No servidor Hetzner, crie o script de backup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cat &gt; /opt/backup_db.sh &lt;&lt; 'EOF'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#!/bin/bash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DATE=$(date +%Y%m%d_%H%M)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BACKUP_DIR="/opt/backups"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mkdir -p $BACKUP_DIR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Dump do PostgreSQL (via Docker)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exec wms-kiwkiw-db-1 pg_dump -U wms_user wms_kiwkiw \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| gzip &gt; "$BACKUP_DIR/wms_$DATE.sql.gz"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Mantém apenas os últimos 30 dias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find $BACKUP_DIR -name "wms_*.sql.gz" -mtime +30 -delete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echo "Backup concluído: wms_$DATE.sql.gz"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EOF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chmod +x /opt/backup_db.sh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Agende via crontab — todos os dias às 2h da manhã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crontab -e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Adicione a linha: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0 2 * * * /opt/backup_db.sh &gt;&gt; /var/log/wms_backup.log 2&gt;&amp;1</w:t>
      </w:r>
    </w:p>
    <w:p>
      <w:pPr>
        <w:spacing w:after="80"/>
      </w:pPr>
    </w:p>
    <w:p>
      <w:r>
        <w:br w:type="page"/>
      </w:r>
    </w:p>
    <w:p>
      <w:pPr>
        <w:pStyle w:val="Heading1"/>
        <w:jc w:val="left"/>
      </w:pPr>
      <w:r>
        <w:rPr>
          <w:color w:val="16376D"/>
        </w:rPr>
        <w:t>7. Armazenamento de Arquivos</w:t>
      </w:r>
    </w:p>
    <w:p>
      <w:pPr>
        <w:spacing w:after="120"/>
      </w:pPr>
      <w:r>
        <w:rPr>
          <w:sz w:val="21"/>
        </w:rPr>
        <w:t>O WMS Kiwkiw armazena arquivos em disco: uploads de planilhas Excel, PDFs gerados, fotos de produtos. Em produção, o disco deve ser persistente entre deploys/restarts.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Solução</w:t>
            </w:r>
          </w:p>
        </w:tc>
        <w:tc>
          <w:tcPr>
            <w:tcW w:type="dxa" w:w="1134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Custo</w:t>
            </w:r>
          </w:p>
        </w:tc>
        <w:tc>
          <w:tcPr>
            <w:tcW w:type="dxa" w:w="1984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Configuração</w:t>
            </w:r>
          </w:p>
        </w:tc>
        <w:tc>
          <w:tcPr>
            <w:tcW w:type="dxa" w:w="2551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Melhor para</w:t>
            </w:r>
          </w:p>
        </w:tc>
      </w:tr>
      <w:tr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Docker Volume (Hetzner VPS)</w:t>
            </w:r>
          </w:p>
        </w:tc>
        <w:tc>
          <w:tcPr>
            <w:tcW w:type="dxa" w:w="1134"/>
            <w:shd w:val="clear" w:color="auto" w:fill="F5F7FF"/>
          </w:tcPr>
          <w:p>
            <w:r>
              <w:rPr>
                <w:sz w:val="18"/>
              </w:rPr>
              <w:t>✅ Incluso no VPS</w:t>
            </w:r>
          </w:p>
        </w:tc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  <w:t>✅ Automático no docker-compose.yml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Opção B (VPS)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Railway Volume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~$0.25/GB/mês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⚠️ Configurar no painel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Opção A (Railway)</w:t>
            </w:r>
          </w:p>
        </w:tc>
      </w:tr>
      <w:tr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Cloudflare R2</w:t>
            </w:r>
          </w:p>
        </w:tc>
        <w:tc>
          <w:tcPr>
            <w:tcW w:type="dxa" w:w="1134"/>
            <w:shd w:val="clear" w:color="auto" w:fill="F5F7FF"/>
          </w:tcPr>
          <w:p>
            <w:r>
              <w:rPr>
                <w:sz w:val="18"/>
              </w:rPr>
              <w:t>✅ 10 GB grátis + $0.015/GB</w:t>
            </w:r>
          </w:p>
        </w:tc>
        <w:tc>
          <w:tcPr>
            <w:tcW w:type="dxa" w:w="1984"/>
            <w:shd w:val="clear" w:color="auto" w:fill="F5F7FF"/>
          </w:tcPr>
          <w:p>
            <w:r>
              <w:rPr>
                <w:sz w:val="18"/>
              </w:rPr>
              <w:t>⚠️ Integração via SDK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Escalar acima de 10 GB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AWS S3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~$0.023/GB/mês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⚠️ Integração via boto3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Empresas com volume alto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3F2FD"/>
            <w:tcBorders>
              <w:top w:val="single" w:sz="6" w:color="2196F3"/>
              <w:bottom w:val="single" w:sz="6" w:color="2196F3"/>
              <w:left w:val="single" w:sz="18" w:color="2196F3"/>
              <w:right w:val="single" w:sz="6" w:color="2196F3"/>
            </w:tcBorders>
          </w:tcPr>
          <w:p>
            <w:pPr>
              <w:spacing w:before="80" w:after="40"/>
            </w:pPr>
            <w:r>
              <w:rPr>
                <w:b/>
                <w:color w:val="2196F3"/>
                <w:sz w:val="18"/>
              </w:rPr>
              <w:t>ℹ️  NOTA</w:t>
            </w:r>
          </w:p>
          <w:p>
            <w:pPr>
              <w:spacing w:after="80"/>
            </w:pPr>
            <w:r>
              <w:rPr>
                <w:sz w:val="19"/>
              </w:rPr>
              <w:t>Para o volume atual de operação (3 unidades, ~10 operadores, fotos de produto), o disco local do VPS Hetzner (40 GB) ou um Railway Volume de 5 GB é mais que suficiente. Só considere migrar para S3/R2 quando o armazenamento superar 10 GB.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color w:val="1A1A2E"/>
        </w:rPr>
        <w:t>Backup dos Arquivos (VPS Hetzner)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Adicione ao script de backup diário (/opt/backup_db.sh)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Compacta e salva os arquivos de dados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tar -czf "$BACKUP_DIR/files_$DATE.tar.gz" /opt/wms-kiwkiw/data/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echo "Backup de arquivos concluído"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Para backups offsite: envie para um bucket S3 ou Backblaze B2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aws s3 cp "$BACKUP_DIR/files_$DATE.tar.gz" s3://meu-bucket-backup/</w:t>
      </w:r>
    </w:p>
    <w:p>
      <w:pPr>
        <w:spacing w:after="80"/>
      </w:pPr>
    </w:p>
    <w:p>
      <w:r>
        <w:br w:type="page"/>
      </w:r>
    </w:p>
    <w:p>
      <w:pPr>
        <w:pStyle w:val="Heading1"/>
        <w:jc w:val="left"/>
      </w:pPr>
      <w:r>
        <w:rPr>
          <w:color w:val="16376D"/>
        </w:rPr>
        <w:t>8. Domínio Personalizado e SSL</w:t>
      </w:r>
    </w:p>
    <w:p>
      <w:pPr>
        <w:spacing w:after="120"/>
      </w:pPr>
      <w:r>
        <w:rPr>
          <w:sz w:val="21"/>
        </w:rPr>
        <w:t>Para usar um domínio personalizado (ex: wms.kiwkiw.com.br) você precisa de um domínio registrado e configurar os registros DNS. O SSL (HTTPS) é gerado automaticamente.</w:t>
      </w:r>
    </w:p>
    <w:p>
      <w:pPr>
        <w:pStyle w:val="Heading2"/>
        <w:jc w:val="left"/>
      </w:pPr>
      <w:r>
        <w:rPr>
          <w:color w:val="1A1A2E"/>
        </w:rPr>
        <w:t>8.1 Configuração DNS</w:t>
      </w:r>
    </w:p>
    <w:p>
      <w:pPr>
        <w:spacing w:after="120"/>
      </w:pPr>
      <w:r>
        <w:rPr>
          <w:sz w:val="21"/>
        </w:rPr>
        <w:t>No painel do seu registrador de domínio (Registro.br, GoDaddy, Cloudflare, etc.), adicione os registros DNS: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51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Nome</w:t>
            </w:r>
          </w:p>
        </w:tc>
        <w:tc>
          <w:tcPr>
            <w:tcW w:type="dxa" w:w="2835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1134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TTL</w:t>
            </w:r>
          </w:p>
        </w:tc>
      </w:tr>
      <w:tr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wms.kiwkiw.com.br</w:t>
            </w:r>
          </w:p>
        </w:tc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&lt;IP do servidor Hetzner&gt;</w:t>
            </w:r>
          </w:p>
        </w:tc>
        <w:tc>
          <w:tcPr>
            <w:tcW w:type="dxa" w:w="1134"/>
            <w:shd w:val="clear" w:color="auto" w:fill="F5F7FF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api.kiwkiw.com.br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&lt;IP do servidor Hetzner&gt;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  <w:t>CNAME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sz w:val="18"/>
              </w:rPr>
              <w:t>www.wms.kiwkiw.com.br</w:t>
            </w:r>
          </w:p>
        </w:tc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wms.kiwkiw.com.br</w:t>
            </w:r>
          </w:p>
        </w:tc>
        <w:tc>
          <w:tcPr>
            <w:tcW w:type="dxa" w:w="1134"/>
            <w:shd w:val="clear" w:color="auto" w:fill="F5F7FF"/>
          </w:tcPr>
          <w:p>
            <w:r>
              <w:rPr>
                <w:sz w:val="18"/>
              </w:rPr>
              <w:t>300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8F5E9"/>
            <w:tcBorders>
              <w:top w:val="single" w:sz="6" w:color="4CAF50"/>
              <w:bottom w:val="single" w:sz="6" w:color="4CAF50"/>
              <w:left w:val="single" w:sz="18" w:color="4CAF50"/>
              <w:right w:val="single" w:sz="6" w:color="4CAF50"/>
            </w:tcBorders>
          </w:tcPr>
          <w:p>
            <w:pPr>
              <w:spacing w:before="80" w:after="40"/>
            </w:pPr>
            <w:r>
              <w:rPr>
                <w:b/>
                <w:color w:val="4CAF50"/>
                <w:sz w:val="18"/>
              </w:rPr>
              <w:t>✅  DICA</w:t>
            </w:r>
          </w:p>
          <w:p>
            <w:pPr>
              <w:spacing w:after="80"/>
            </w:pPr>
            <w:r>
              <w:rPr>
                <w:sz w:val="19"/>
              </w:rPr>
              <w:t>Se usar Cloudflare como DNS (recomendado): ative o proxy (nuvem laranja) para proteção DDoS e cache automático. Nesse caso, use o IP da Hetzner no registro A. O Traefik/Let's Encrypt ainda funciona corretamente com Cloudflare proxy.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color w:val="1A1A2E"/>
        </w:rPr>
        <w:t>8.2 SSL com Let's Encrypt (automático)</w:t>
      </w:r>
    </w:p>
    <w:p>
      <w:pPr>
        <w:spacing w:after="120"/>
      </w:pPr>
      <w:r>
        <w:rPr>
          <w:sz w:val="21"/>
        </w:rPr>
        <w:t>Se estiver usando a Opção B (VPS + Docker + Traefik), o SSL é configurado automaticamente pelo Traefik com Let's Encrypt. Basta garantir que:</w:t>
      </w:r>
    </w:p>
    <w:p>
      <w:pPr>
        <w:pStyle w:val="ListBullet"/>
        <w:spacing w:after="60"/>
        <w:ind w:left="283"/>
      </w:pPr>
      <w:r>
        <w:rPr>
          <w:sz w:val="20"/>
        </w:rPr>
        <w:t>O domínio aponta para o IP do servidor</w:t>
      </w:r>
    </w:p>
    <w:p>
      <w:pPr>
        <w:pStyle w:val="ListBullet"/>
        <w:spacing w:after="60"/>
        <w:ind w:left="283"/>
      </w:pPr>
      <w:r>
        <w:rPr>
          <w:sz w:val="20"/>
        </w:rPr>
        <w:t>As portas 80 e 443 estão abertas no firewall</w:t>
      </w:r>
    </w:p>
    <w:p>
      <w:pPr>
        <w:pStyle w:val="ListBullet"/>
        <w:spacing w:after="60"/>
        <w:ind w:left="283"/>
      </w:pPr>
      <w:r>
        <w:rPr>
          <w:sz w:val="20"/>
        </w:rPr>
        <w:t>O email do acme no docker-compose.yml está correto</w:t>
      </w:r>
    </w:p>
    <w:p>
      <w:pPr>
        <w:spacing w:after="120"/>
      </w:pPr>
      <w:r>
        <w:rPr>
          <w:sz w:val="21"/>
        </w:rPr>
        <w:t>Para verificar que o certificado foi emitido: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No servidor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compose logs traefik | grep -i "certificate\|acme\|ssl"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Ou teste diretamente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curl -I https://wms.kiwkiw.com.br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Resposta esperada: HTTP/2 200  +  Strict-Transport-Security</w:t>
      </w:r>
    </w:p>
    <w:p>
      <w:pPr>
        <w:spacing w:after="80"/>
      </w:pPr>
    </w:p>
    <w:p>
      <w:pPr>
        <w:pStyle w:val="Heading2"/>
        <w:jc w:val="left"/>
      </w:pPr>
      <w:r>
        <w:rPr>
          <w:color w:val="1A1A2E"/>
        </w:rPr>
        <w:t>8.3 SSL no Railway (automático)</w:t>
      </w:r>
    </w:p>
    <w:p>
      <w:pPr>
        <w:spacing w:after="120"/>
      </w:pPr>
      <w:r>
        <w:rPr>
          <w:sz w:val="21"/>
        </w:rPr>
        <w:t>No Railway, o SSL é provisionado automaticamente para todos os domínios configurados. Acesse Settings → Domains → Custom Domain → insira seu domínio → o Railway mostra o CNAME para configurar no DNS.</w:t>
      </w:r>
    </w:p>
    <w:p>
      <w:r>
        <w:br w:type="page"/>
      </w:r>
    </w:p>
    <w:p>
      <w:pPr>
        <w:pStyle w:val="Heading1"/>
        <w:jc w:val="left"/>
      </w:pPr>
      <w:r>
        <w:rPr>
          <w:color w:val="16376D"/>
        </w:rPr>
        <w:t>9. CI/CD — Deploy Automático via Git</w:t>
      </w:r>
    </w:p>
    <w:p>
      <w:pPr>
        <w:spacing w:after="120"/>
      </w:pPr>
      <w:r>
        <w:rPr>
          <w:sz w:val="21"/>
        </w:rPr>
        <w:t>Configure o deploy automático para que cada push no branch main atualize a produção sem intervenção manual.</w:t>
      </w:r>
    </w:p>
    <w:p>
      <w:pPr>
        <w:pStyle w:val="Heading2"/>
        <w:jc w:val="left"/>
      </w:pPr>
      <w:r>
        <w:rPr>
          <w:color w:val="1A1A2E"/>
        </w:rPr>
        <w:t>9.1 Railway (nativo)</w:t>
      </w:r>
    </w:p>
    <w:p>
      <w:pPr>
        <w:spacing w:after="120"/>
      </w:pPr>
      <w:r>
        <w:rPr>
          <w:sz w:val="21"/>
        </w:rPr>
        <w:t>O Railway já faz deploy automático a cada push no branch main por padrão. Não é necessária nenhuma configuração adicional. Para o frontend no Vercel: o mesmo comportamento — deploy automático a cada push.</w:t>
      </w:r>
    </w:p>
    <w:p>
      <w:pPr>
        <w:pStyle w:val="Heading2"/>
        <w:jc w:val="left"/>
      </w:pPr>
      <w:r>
        <w:rPr>
          <w:color w:val="1A1A2E"/>
        </w:rPr>
        <w:t>9.2 GitHub Actions para VPS Hetzner</w:t>
      </w:r>
    </w:p>
    <w:p>
      <w:pPr>
        <w:spacing w:after="120"/>
      </w:pPr>
      <w:r>
        <w:rPr>
          <w:sz w:val="21"/>
        </w:rPr>
        <w:t>Crie o arquivo .github/workflows/deploy.yml no repositório: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name: Deploy WMS Kiwkiw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on: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push: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branches: [main]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jobs: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deploy: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runs-on: ubuntu-latest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steps: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uses: actions/checkout@v4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name: Build Frontend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working-directory: frontend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run: |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npm ci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echo "VITE_API_URL=${{ secrets.API_URL }}" &gt; .env.production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npm run build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name: Deploy via rsync + SSH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uses: burnett01/rsync-deployments@7.0.1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with: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switches: -avz --delete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path: ./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remote_path: /opt/wms-kiwkiw/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remote_host: ${{ secrets.SERVER_IP }}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remote_user: deploy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remote_key: ${{ secrets.SSH_PRIVATE_KEY }}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remote_key_pass: ""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exclude: "backend/venv,frontend/node_modules,data/,*.db,.env,**/__pycache__"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- name: Rebuild containers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uses: appleboy/ssh-action@v1.0.0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with: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host: ${{ secrets.SERVER_IP }}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username: deploy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key: ${{ secrets.SSH_PRIVATE_KEY }}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script: |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  cd /opt/wms-kiwkiw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  docker compose up -d --build backend frontend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           docker compose ps</w:t>
      </w:r>
    </w:p>
    <w:p>
      <w:pPr>
        <w:spacing w:after="80"/>
      </w:pPr>
    </w:p>
    <w:p>
      <w:pPr>
        <w:spacing w:after="120"/>
      </w:pPr>
      <w:r>
        <w:rPr>
          <w:sz w:val="21"/>
        </w:rPr>
        <w:t>Configure os secrets no repositório GitHub (Settings → Secrets and variables → Actions):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Secret</w:t>
            </w:r>
          </w:p>
        </w:tc>
        <w:tc>
          <w:tcPr>
            <w:tcW w:type="dxa" w:w="6236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SERVER_IP</w:t>
            </w:r>
          </w:p>
        </w:tc>
        <w:tc>
          <w:tcPr>
            <w:tcW w:type="dxa" w:w="6236"/>
            <w:shd w:val="clear" w:color="auto" w:fill="F5F7FF"/>
          </w:tcPr>
          <w:p>
            <w:r>
              <w:rPr>
                <w:sz w:val="18"/>
              </w:rPr>
              <w:t>IP do servidor Hetzner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SSH_PRIVATE_KEY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Conteúdo do arquivo ~/.ssh/id_rsa (chave privada)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API_URL</w:t>
            </w:r>
          </w:p>
        </w:tc>
        <w:tc>
          <w:tcPr>
            <w:tcW w:type="dxa" w:w="6236"/>
            <w:shd w:val="clear" w:color="auto" w:fill="F5F7FF"/>
          </w:tcPr>
          <w:p>
            <w:r>
              <w:rPr>
                <w:sz w:val="18"/>
              </w:rPr>
              <w:t>https://api.seudominio.com.br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6376D"/>
        </w:rPr>
        <w:t>10. Monitoramento e Manutenção</w:t>
      </w:r>
    </w:p>
    <w:p>
      <w:pPr>
        <w:pStyle w:val="Heading2"/>
        <w:jc w:val="left"/>
      </w:pPr>
      <w:r>
        <w:rPr>
          <w:color w:val="1A1A2E"/>
        </w:rPr>
        <w:t>10.1 Monitoramento de Uptime (Gratuito)</w:t>
      </w:r>
    </w:p>
    <w:p>
      <w:pPr>
        <w:spacing w:after="120"/>
      </w:pPr>
      <w:r>
        <w:rPr>
          <w:sz w:val="21"/>
        </w:rPr>
        <w:t>Configure alertas de downtime com UptimeRobot (gratuito para até 50 monitores):</w:t>
      </w:r>
    </w:p>
    <w:p>
      <w:pPr>
        <w:pStyle w:val="ListNumber"/>
        <w:spacing w:after="60"/>
      </w:pPr>
      <w:r>
        <w:rPr>
          <w:sz w:val="20"/>
        </w:rPr>
        <w:t>Acesse https://uptimerobot.com e crie uma conta gratuita</w:t>
      </w:r>
    </w:p>
    <w:p>
      <w:pPr>
        <w:pStyle w:val="ListNumber"/>
        <w:spacing w:after="60"/>
      </w:pPr>
      <w:r>
        <w:rPr>
          <w:sz w:val="20"/>
        </w:rPr>
        <w:t>Add New Monitor → HTTP(s) → URL: https://api.seudominio.com.br/docs</w:t>
      </w:r>
    </w:p>
    <w:p>
      <w:pPr>
        <w:pStyle w:val="ListNumber"/>
        <w:spacing w:after="60"/>
      </w:pPr>
      <w:r>
        <w:rPr>
          <w:sz w:val="20"/>
        </w:rPr>
        <w:t>Interval: 5 minutes → Alert Contacts: seu email</w:t>
      </w:r>
    </w:p>
    <w:p>
      <w:pPr>
        <w:pStyle w:val="ListNumber"/>
        <w:spacing w:after="60"/>
      </w:pPr>
      <w:r>
        <w:rPr>
          <w:sz w:val="20"/>
        </w:rPr>
        <w:t>Repita para a URL do frontend: https://wms.seudominio.com.br</w:t>
      </w:r>
    </w:p>
    <w:p>
      <w:pPr>
        <w:pStyle w:val="Heading2"/>
        <w:jc w:val="left"/>
      </w:pPr>
      <w:r>
        <w:rPr>
          <w:color w:val="1A1A2E"/>
        </w:rPr>
        <w:t>10.2 Logs da Aplicação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Ver logs em tempo real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compose logs -f backend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Últimas 100 linhas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compose logs --tail=100 backend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Logs com timestamps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compose logs -f --timestamps backend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Filtrar apenas erros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compose logs backend 2&gt;&amp;1 | grep -i "error\|exception\|traceback"</w:t>
      </w:r>
    </w:p>
    <w:p>
      <w:pPr>
        <w:spacing w:after="80"/>
      </w:pPr>
    </w:p>
    <w:p>
      <w:pPr>
        <w:pStyle w:val="Heading2"/>
        <w:jc w:val="left"/>
      </w:pPr>
      <w:r>
        <w:rPr>
          <w:color w:val="1A1A2E"/>
        </w:rPr>
        <w:t>10.3 Atualização da Aplicação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Via GitHub Actions (automático em cada push no main)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git add .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git commit -m "fix: descrição da correção"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git push origin main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O GitHub Actions cuida do resto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Manualmente (se necessário):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ssh deploy@&lt;IP&gt;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cd /opt/wms-kiwkiw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git pull origin main                           # atualiza o código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compose up -d --build backend          # reconstrói e reinicia o backend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compose up -d frontend                 # reinicia o frontend (sem rebuild)</w:t>
      </w:r>
    </w:p>
    <w:p>
      <w:pPr>
        <w:spacing w:after="80"/>
      </w:pPr>
    </w:p>
    <w:p>
      <w:pPr>
        <w:pStyle w:val="Heading2"/>
        <w:jc w:val="left"/>
      </w:pPr>
      <w:r>
        <w:rPr>
          <w:color w:val="1A1A2E"/>
        </w:rPr>
        <w:t>10.4 Renovação de SSL (automática)</w:t>
      </w:r>
    </w:p>
    <w:p>
      <w:pPr>
        <w:spacing w:after="120"/>
      </w:pPr>
      <w:r>
        <w:rPr>
          <w:sz w:val="21"/>
        </w:rPr>
        <w:t>Com Traefik + Let's Encrypt, os certificados são renovados automaticamente a cada 90 dias sem nenhuma intervenção. Com Railway e Vercel, o SSL é gerenciado pela plataforma. Nenhuma ação necessária.</w:t>
      </w:r>
    </w:p>
    <w:p>
      <w:pPr>
        <w:pStyle w:val="Heading2"/>
        <w:jc w:val="left"/>
      </w:pPr>
      <w:r>
        <w:rPr>
          <w:color w:val="1A1A2E"/>
        </w:rPr>
        <w:t>10.5 Atualizações de Segurança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Execute mensalmente no servidor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ssh deploy@&lt;IP&gt;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Atualiza o sistema operacional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sudo apt update &amp;&amp; sudo apt upgrade -y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Atualiza as imagens Docker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cd /opt/wms-kiwkiw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compose pull          # baixa novas versões das imagens base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compose up -d --build # reconstrói com as versões atualizadas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 xml:space="preserve"> 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# Remove imagens antigas</w:t>
      </w:r>
    </w:p>
    <w:p>
      <w:pPr>
        <w:spacing w:before="0" w:after="0"/>
        <w:ind w:left="283"/>
        <w:shd w:val="clear" w:color="auto" w:fill="1E1E2E"/>
      </w:pPr>
      <w:r>
        <w:rPr>
          <w:rFonts w:ascii="Courier New" w:hAnsi="Courier New"/>
          <w:color w:val="E0E0E0"/>
          <w:sz w:val="17"/>
        </w:rPr>
        <w:t>docker image prune -f</w:t>
      </w:r>
    </w:p>
    <w:p>
      <w:pPr>
        <w:spacing w:after="80"/>
      </w:pPr>
    </w:p>
    <w:p>
      <w:r>
        <w:br w:type="page"/>
      </w:r>
    </w:p>
    <w:p>
      <w:pPr>
        <w:pStyle w:val="Heading1"/>
        <w:jc w:val="left"/>
      </w:pPr>
      <w:r>
        <w:rPr>
          <w:color w:val="16376D"/>
        </w:rPr>
        <w:t>11. Checklist Final de Go-Live</w:t>
      </w:r>
    </w:p>
    <w:p>
      <w:pPr>
        <w:spacing w:after="120"/>
      </w:pPr>
      <w:r>
        <w:rPr>
          <w:sz w:val="21"/>
        </w:rPr>
        <w:t>Antes de considerar o deploy completo e comunicar aos usuários, verifique todos os itens abaixo:</w:t>
      </w:r>
    </w:p>
    <w:p>
      <w:pPr>
        <w:pStyle w:val="Heading2"/>
        <w:jc w:val="left"/>
      </w:pPr>
      <w:r>
        <w:rPr>
          <w:color w:val="1A1A2E"/>
        </w:rPr>
        <w:t>Infraestrutura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19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Verificação</w:t>
            </w:r>
          </w:p>
        </w:tc>
        <w:tc>
          <w:tcPr>
            <w:tcW w:type="dxa" w:w="1417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Servidor / Plataforma</w:t>
            </w:r>
          </w:p>
        </w:tc>
        <w:tc>
          <w:tcPr>
            <w:tcW w:type="dxa" w:w="4819"/>
            <w:shd w:val="clear" w:color="auto" w:fill="F5F7FF"/>
          </w:tcPr>
          <w:p>
            <w:r>
              <w:rPr>
                <w:sz w:val="18"/>
              </w:rPr>
              <w:t>Servidor rodando, sem erros nos logs</w:t>
            </w:r>
          </w:p>
        </w:tc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Banco de Dados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PostgreSQL conectado, tabelas criadas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Volume de Arquivos</w:t>
            </w:r>
          </w:p>
        </w:tc>
        <w:tc>
          <w:tcPr>
            <w:tcW w:type="dxa" w:w="4819"/>
            <w:shd w:val="clear" w:color="auto" w:fill="F5F7FF"/>
          </w:tcPr>
          <w:p>
            <w:r>
              <w:rPr>
                <w:sz w:val="18"/>
              </w:rPr>
              <w:t>Volume persistente montado e gravável</w:t>
            </w:r>
          </w:p>
        </w:tc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SSL / HTTPS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Certificado válido, redirect HTTP→HTTPS ativo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Domínio</w:t>
            </w:r>
          </w:p>
        </w:tc>
        <w:tc>
          <w:tcPr>
            <w:tcW w:type="dxa" w:w="4819"/>
            <w:shd w:val="clear" w:color="auto" w:fill="F5F7FF"/>
          </w:tcPr>
          <w:p>
            <w:r>
              <w:rPr>
                <w:sz w:val="18"/>
              </w:rPr>
              <w:t>DNS propagado, domínio acessível</w:t>
            </w:r>
          </w:p>
        </w:tc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Firewall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Apenas portas 80, 443 e 22 abertas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  <w:jc w:val="left"/>
      </w:pPr>
      <w:r>
        <w:rPr>
          <w:color w:val="1A1A2E"/>
        </w:rPr>
        <w:t>Aplicação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19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Verificação</w:t>
            </w:r>
          </w:p>
        </w:tc>
        <w:tc>
          <w:tcPr>
            <w:tcW w:type="dxa" w:w="1417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API respondendo</w:t>
            </w:r>
          </w:p>
        </w:tc>
        <w:tc>
          <w:tcPr>
            <w:tcW w:type="dxa" w:w="4819"/>
            <w:shd w:val="clear" w:color="auto" w:fill="F5F7FF"/>
          </w:tcPr>
          <w:p>
            <w:r>
              <w:rPr>
                <w:sz w:val="18"/>
              </w:rPr>
              <w:t>GET /docs retorna 200 em HTTPS</w:t>
            </w:r>
          </w:p>
        </w:tc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Login funcionando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Login com admin@kiwkiw.com.br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Senha admin alterada</w:t>
            </w:r>
          </w:p>
        </w:tc>
        <w:tc>
          <w:tcPr>
            <w:tcW w:type="dxa" w:w="4819"/>
            <w:shd w:val="clear" w:color="auto" w:fill="F5F7FF"/>
          </w:tcPr>
          <w:p>
            <w:r>
              <w:rPr>
                <w:sz w:val="18"/>
              </w:rPr>
              <w:t>Senha kiwkiw2024 foi trocada</w:t>
            </w:r>
          </w:p>
        </w:tc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CORS configurado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Frontend consegue chamar a API sem erro CORS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Upload de arquivo</w:t>
            </w:r>
          </w:p>
        </w:tc>
        <w:tc>
          <w:tcPr>
            <w:tcW w:type="dxa" w:w="4819"/>
            <w:shd w:val="clear" w:color="auto" w:fill="F5F7FF"/>
          </w:tcPr>
          <w:p>
            <w:r>
              <w:rPr>
                <w:sz w:val="18"/>
              </w:rPr>
              <w:t>Upload de planilha Excel funciona</w:t>
            </w:r>
          </w:p>
        </w:tc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Geração de PDF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PDFs de separação/expedição gerados com sucesso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Bipagem</w:t>
            </w:r>
          </w:p>
        </w:tc>
        <w:tc>
          <w:tcPr>
            <w:tcW w:type="dxa" w:w="4819"/>
            <w:shd w:val="clear" w:color="auto" w:fill="F5F7FF"/>
          </w:tcPr>
          <w:p>
            <w:r>
              <w:rPr>
                <w:sz w:val="18"/>
              </w:rPr>
              <w:t>Tela de scanner funciona em mobile</w:t>
            </w:r>
          </w:p>
        </w:tc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Portal do Seller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Acesso do seller mostra dados corretos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  <w:jc w:val="left"/>
      </w:pPr>
      <w:r>
        <w:rPr>
          <w:color w:val="1A1A2E"/>
        </w:rPr>
        <w:t>Segurança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19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Verificação</w:t>
            </w:r>
          </w:p>
        </w:tc>
        <w:tc>
          <w:tcPr>
            <w:tcW w:type="dxa" w:w="1417"/>
            <w:shd w:val="clear" w:color="auto" w:fill="16376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SECRET_KEY</w:t>
            </w:r>
          </w:p>
        </w:tc>
        <w:tc>
          <w:tcPr>
            <w:tcW w:type="dxa" w:w="4819"/>
            <w:shd w:val="clear" w:color="auto" w:fill="F5F7FF"/>
          </w:tcPr>
          <w:p>
            <w:r>
              <w:rPr>
                <w:sz w:val="18"/>
              </w:rPr>
              <w:t>Chave gerada aleatoriamente (não a padrão)</w:t>
            </w:r>
          </w:p>
        </w:tc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DB_PASSWORD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Senha forte no banco de dados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.env fora do Git</w:t>
            </w:r>
          </w:p>
        </w:tc>
        <w:tc>
          <w:tcPr>
            <w:tcW w:type="dxa" w:w="4819"/>
            <w:shd w:val="clear" w:color="auto" w:fill="F5F7FF"/>
          </w:tcPr>
          <w:p>
            <w:r>
              <w:rPr>
                <w:sz w:val="18"/>
              </w:rPr>
              <w:t>.env no .gitignore, não no repositório</w:t>
            </w:r>
          </w:p>
        </w:tc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Swagger desativado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ENVIRONMENT=production oculta /docs em prod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r>
              <w:rPr>
                <w:sz w:val="18"/>
              </w:rPr>
              <w:t>Backup configurado</w:t>
            </w:r>
          </w:p>
        </w:tc>
        <w:tc>
          <w:tcPr>
            <w:tcW w:type="dxa" w:w="4819"/>
            <w:shd w:val="clear" w:color="auto" w:fill="F5F7FF"/>
          </w:tcPr>
          <w:p>
            <w:r>
              <w:rPr>
                <w:sz w:val="18"/>
              </w:rPr>
              <w:t>Cron de backup do banco rodando</w:t>
            </w:r>
          </w:p>
        </w:tc>
        <w:tc>
          <w:tcPr>
            <w:tcW w:type="dxa" w:w="1417"/>
            <w:shd w:val="clear" w:color="auto" w:fill="F5F7FF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Monitoramento ativo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UptimeRobot configurado com alertas por email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☐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8F5E9"/>
            <w:tcBorders>
              <w:top w:val="single" w:sz="6" w:color="4CAF50"/>
              <w:bottom w:val="single" w:sz="6" w:color="4CAF50"/>
              <w:left w:val="single" w:sz="18" w:color="4CAF50"/>
              <w:right w:val="single" w:sz="6" w:color="4CAF50"/>
            </w:tcBorders>
          </w:tcPr>
          <w:p>
            <w:pPr>
              <w:spacing w:before="80" w:after="40"/>
            </w:pPr>
            <w:r>
              <w:rPr>
                <w:b/>
                <w:color w:val="4CAF50"/>
                <w:sz w:val="18"/>
              </w:rPr>
              <w:t>✅  DICA</w:t>
            </w:r>
          </w:p>
          <w:p>
            <w:pPr>
              <w:spacing w:after="80"/>
            </w:pPr>
            <w:r>
              <w:rPr>
                <w:sz w:val="19"/>
              </w:rPr>
              <w:t>Recomendação de deploy faseado: primeiro suba com 1-2 usuários de teste durante 1-2 dias, verifique logs e comportamento, depois libere para todos os operadores. Isso evita surpresas em produção com dados reais.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CCCCCC"/>
        </w:pBdr>
      </w:pPr>
    </w:p>
    <w:p>
      <w:pPr>
        <w:spacing w:before="400"/>
        <w:jc w:val="center"/>
      </w:pPr>
      <w:r>
        <w:rPr>
          <w:i/>
          <w:color w:val="9999BB"/>
          <w:sz w:val="18"/>
        </w:rPr>
        <w:t>WMS Kiwkiw · Tutorial de Deploy · Maio 2026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