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 de Cadastro de Professor — CT Guto Bopp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Preencher e reenviar.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Dados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completo:</w:t>
      </w:r>
      <w:r w:rsidDel="00000000" w:rsidR="00000000" w:rsidRPr="00000000">
        <w:rPr>
          <w:sz w:val="22"/>
          <w:szCs w:val="22"/>
          <w:rtl w:val="0"/>
        </w:rPr>
        <w:t xml:space="preserve">  __Mariana </w:t>
      </w:r>
      <w:r w:rsidDel="00000000" w:rsidR="00000000" w:rsidRPr="00000000">
        <w:rPr>
          <w:rtl w:val="0"/>
        </w:rPr>
        <w:t xml:space="preserve">dos Santos Widholzer</w:t>
      </w:r>
      <w:r w:rsidDel="00000000" w:rsidR="00000000" w:rsidRPr="00000000">
        <w:rPr>
          <w:sz w:val="22"/>
          <w:szCs w:val="22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Foto de perfil: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6036000" cy="9055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0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WhatsApp de contato:</w:t>
      </w:r>
      <w:r w:rsidDel="00000000" w:rsidR="00000000" w:rsidRPr="00000000">
        <w:rPr>
          <w:sz w:val="22"/>
          <w:szCs w:val="22"/>
          <w:rtl w:val="0"/>
        </w:rPr>
        <w:t xml:space="preserve">  ________51 999802661__________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Instagram: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  <w:t xml:space="preserve">@mariwidholzer  </w:t>
      </w:r>
    </w:p>
    <w:p w:rsidR="00000000" w:rsidDel="00000000" w:rsidP="00000000" w:rsidRDefault="00000000" w:rsidRPr="00000000" w14:paraId="00000008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onde dá aula:</w:t>
      </w:r>
      <w:r w:rsidDel="00000000" w:rsidR="00000000" w:rsidRPr="00000000">
        <w:rPr>
          <w:sz w:val="22"/>
          <w:szCs w:val="22"/>
          <w:rtl w:val="0"/>
        </w:rPr>
        <w:t xml:space="preserve">  _________________Prainha_________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de aula (ex: iniciante, intermediário, avançado, infantil, particular, turma):</w:t>
      </w:r>
      <w:r w:rsidDel="00000000" w:rsidR="00000000" w:rsidRPr="00000000">
        <w:rPr>
          <w:sz w:val="22"/>
          <w:szCs w:val="22"/>
          <w:rtl w:val="0"/>
        </w:rPr>
        <w:t xml:space="preserve">  __</w:t>
      </w:r>
      <w:r w:rsidDel="00000000" w:rsidR="00000000" w:rsidRPr="00000000">
        <w:rPr>
          <w:rtl w:val="0"/>
        </w:rPr>
        <w:t xml:space="preserve">iniciante, intermediário, infantil, particular e turma</w:t>
      </w:r>
      <w:r w:rsidDel="00000000" w:rsidR="00000000" w:rsidRPr="00000000">
        <w:rPr>
          <w:sz w:val="22"/>
          <w:szCs w:val="22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 de experiência como professor:</w:t>
      </w:r>
      <w:r w:rsidDel="00000000" w:rsidR="00000000" w:rsidRPr="00000000">
        <w:rPr>
          <w:sz w:val="22"/>
          <w:szCs w:val="22"/>
          <w:rtl w:val="0"/>
        </w:rPr>
        <w:t xml:space="preserve">  ____</w:t>
      </w:r>
      <w:r w:rsidDel="00000000" w:rsidR="00000000" w:rsidRPr="00000000">
        <w:rPr>
          <w:rtl w:val="0"/>
        </w:rPr>
        <w:t xml:space="preserve">Dou aula desde 2023.</w:t>
      </w:r>
      <w:r w:rsidDel="00000000" w:rsidR="00000000" w:rsidRPr="00000000">
        <w:rPr>
          <w:sz w:val="22"/>
          <w:szCs w:val="22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Formação ou certificações: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  <w:t xml:space="preserve">Curso CBT nível verde e amarelo. Curso capacitador de professores CT Guto Bopp;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Especialidade ou diferencial: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Aulas de beach tennis, dinâmicas, com muita técnica, tática e sempre uma boa risada.</w:t>
      </w:r>
    </w:p>
    <w:p w:rsidR="00000000" w:rsidDel="00000000" w:rsidP="00000000" w:rsidRDefault="00000000" w:rsidRPr="00000000" w14:paraId="0000000F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Frase pessoal ou depoimento curto (opcional):</w:t>
      </w:r>
      <w:r w:rsidDel="00000000" w:rsidR="00000000" w:rsidRPr="00000000">
        <w:rPr>
          <w:sz w:val="22"/>
          <w:szCs w:val="22"/>
          <w:rtl w:val="0"/>
        </w:rPr>
        <w:t xml:space="preserve"> 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A leveza sustenta a constância, e é ela que faz com que a gente evolua. 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Reenviar preenchido para seguirmos com a construção do site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