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Arial" w:cs="Arial" w:hAnsi="Arial" w:eastAsia="Arial"/>
          <w:b w:val="1"/>
          <w:bCs w:val="1"/>
          <w:lang w:val="pt-PT"/>
        </w:rPr>
      </w:pPr>
      <w:r>
        <w:rPr>
          <w:rFonts w:ascii="Arial" w:cs="Arial" w:hAnsi="Arial" w:eastAsia="Arial"/>
          <w:b w:val="1"/>
          <w:bCs w:val="1"/>
          <w:rtl w:val="0"/>
        </w:rPr>
        <mc:AlternateContent>
          <mc:Choice Requires="wpg">
            <w:drawing>
              <wp:inline distT="0" distB="0" distL="0" distR="0">
                <wp:extent cx="4194810" cy="34290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4810" cy="342900"/>
                          <a:chOff x="0" y="0"/>
                          <a:chExt cx="4194809" cy="34290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41948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0"/>
                            <a:ext cx="4194810" cy="3429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rial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pt-PT"/>
                                </w:rPr>
                                <w:t>Tema ou T</w:t>
                              </w:r>
                              <w:r>
                                <w:rPr>
                                  <w:rFonts w:hAnsi="Arial" w:hint="default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pt-PT"/>
                                </w:rPr>
                                <w:t>í</w:t>
                              </w:r>
                              <w:r>
                                <w:rPr>
                                  <w:rFonts w:ascii="Arial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pt-PT"/>
                                </w:rPr>
                                <w:t>tulo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30.3pt;height:27.0pt;" coordorigin="0,0" coordsize="4194810,342900">
                <v:rect id="_x0000_s1027" style="position:absolute;left:0;top:0;width:4194810;height:34290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0;top:0;width:4194810;height:3429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rial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pt-PT"/>
                          </w:rPr>
                          <w:t>Tema ou T</w:t>
                        </w:r>
                        <w:r>
                          <w:rPr>
                            <w:rFonts w:hAnsi="Arial" w:hint="default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pt-PT"/>
                          </w:rPr>
                          <w:t>í</w:t>
                        </w:r>
                        <w:r>
                          <w:rPr>
                            <w:rFonts w:ascii="Arial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pt-PT"/>
                          </w:rPr>
                          <w:t>tulo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cs="Arial" w:hAnsi="Arial" w:eastAsia="Arial"/>
          <w:color w:val="000000"/>
          <w:sz w:val="20"/>
          <w:szCs w:val="20"/>
          <w:u w:color="000000"/>
          <w:rtl w:val="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4499610</wp:posOffset>
            </wp:positionH>
            <wp:positionV relativeFrom="line">
              <wp:posOffset>28575</wp:posOffset>
            </wp:positionV>
            <wp:extent cx="1266825" cy="752475"/>
            <wp:effectExtent l="0" t="0" r="0" b="0"/>
            <wp:wrapNone/>
            <wp:docPr id="1073741829" name="officeArt object" descr="cid:image003.jpg@01CD8465.A89C20A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jpg" descr="cid:image003.jpg@01CD8465.A89C20A0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752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1076325</wp:posOffset>
                </wp:positionH>
                <wp:positionV relativeFrom="line">
                  <wp:posOffset>97790</wp:posOffset>
                </wp:positionV>
                <wp:extent cx="4076700" cy="11468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146810"/>
                          <a:chOff x="0" y="0"/>
                          <a:chExt cx="4076699" cy="1146809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4076701" cy="11468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-1" y="0"/>
                            <a:ext cx="4076701" cy="11468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before="60" w:after="120"/>
                                <w:jc w:val="both"/>
                                <w:rPr>
                                  <w:rFonts w:ascii="Arial" w:cs="Arial" w:hAnsi="Arial" w:eastAsia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</w:pP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Anderson J. Silva, Felipe R. de Luca, Nelson J. Dressler</w:t>
                              </w:r>
                            </w:p>
                            <w:p>
                              <w:pPr>
                                <w:pStyle w:val="Body"/>
                                <w:spacing w:before="60" w:after="120"/>
                                <w:jc w:val="both"/>
                                <w:rPr>
                                  <w:rFonts w:ascii="Arial" w:cs="Arial" w:hAnsi="Arial" w:eastAsia="Arial"/>
                                  <w:sz w:val="22"/>
                                  <w:szCs w:val="22"/>
                                  <w:lang w:val="pt-PT"/>
                                </w:rPr>
                              </w:pP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Orienta</w:t>
                              </w:r>
                              <w:r>
                                <w:rPr>
                                  <w:rFonts w:hAnsi="Arial" w:hint="default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çã</w:t>
                              </w: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 xml:space="preserve">o: </w:t>
                              </w: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Prof. Marcelo Hashimoto</w:t>
                              </w:r>
                            </w:p>
                            <w:p>
                              <w:pPr>
                                <w:pStyle w:val="Body"/>
                                <w:spacing w:before="60" w:after="120"/>
                                <w:jc w:val="both"/>
                              </w:pP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(C</w:t>
                              </w:r>
                              <w:r>
                                <w:rPr>
                                  <w:rFonts w:hAnsi="Arial" w:hint="default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ó</w:t>
                              </w:r>
                              <w:r>
                                <w:rPr>
                                  <w:rFonts w:ascii="Arial"/>
                                  <w:sz w:val="22"/>
                                  <w:szCs w:val="22"/>
                                  <w:rtl w:val="0"/>
                                  <w:lang w:val="pt-PT"/>
                                </w:rPr>
                                <w:t>digo: BCC_PI_III_N_G01)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84.8pt;margin-top:7.7pt;width:321.0pt;height:90.3pt;z-index:251660288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4076699,1146810">
                <w10:wrap type="through" side="bothSides" anchorx="page"/>
                <v:rect id="_x0000_s1030" style="position:absolute;left:0;top:0;width:4076699;height:11468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4076699;height:11468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before="60" w:after="120"/>
                          <w:jc w:val="both"/>
                          <w:rPr>
                            <w:rFonts w:ascii="Arial" w:cs="Arial" w:hAnsi="Arial" w:eastAsia="Arial"/>
                            <w:sz w:val="22"/>
                            <w:szCs w:val="22"/>
                            <w:rtl w:val="0"/>
                            <w:lang w:val="pt-PT"/>
                          </w:rPr>
                        </w:pP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>Anderson J. Silva, Felipe R. de Luca, Nelson J. Dressler</w:t>
                        </w:r>
                      </w:p>
                      <w:p>
                        <w:pPr>
                          <w:pStyle w:val="Body"/>
                          <w:spacing w:before="60" w:after="120"/>
                          <w:jc w:val="both"/>
                          <w:rPr>
                            <w:rFonts w:ascii="Arial" w:cs="Arial" w:hAnsi="Arial" w:eastAsia="Arial"/>
                            <w:sz w:val="22"/>
                            <w:szCs w:val="22"/>
                            <w:lang w:val="pt-PT"/>
                          </w:rPr>
                        </w:pP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>Orienta</w:t>
                        </w:r>
                        <w:r>
                          <w:rPr>
                            <w:rFonts w:hAnsi="Arial" w:hint="default"/>
                            <w:sz w:val="22"/>
                            <w:szCs w:val="22"/>
                            <w:rtl w:val="0"/>
                            <w:lang w:val="pt-PT"/>
                          </w:rPr>
                          <w:t>çã</w:t>
                        </w: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 xml:space="preserve">o: </w:t>
                        </w: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>Prof. Marcelo Hashimoto</w:t>
                        </w:r>
                      </w:p>
                      <w:p>
                        <w:pPr>
                          <w:pStyle w:val="Body"/>
                          <w:spacing w:before="60" w:after="120"/>
                          <w:jc w:val="both"/>
                        </w:pP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>(C</w:t>
                        </w:r>
                        <w:r>
                          <w:rPr>
                            <w:rFonts w:hAnsi="Arial" w:hint="default"/>
                            <w:sz w:val="22"/>
                            <w:szCs w:val="22"/>
                            <w:rtl w:val="0"/>
                            <w:lang w:val="pt-PT"/>
                          </w:rPr>
                          <w:t>ó</w:t>
                        </w:r>
                        <w:r>
                          <w:rPr>
                            <w:rFonts w:ascii="Arial"/>
                            <w:sz w:val="22"/>
                            <w:szCs w:val="22"/>
                            <w:rtl w:val="0"/>
                            <w:lang w:val="pt-PT"/>
                          </w:rPr>
                          <w:t>digo: BCC_PI_III_N_G01)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tabs>
          <w:tab w:val="left" w:pos="426"/>
        </w:tabs>
        <w:sectPr>
          <w:headerReference w:type="default" r:id="rId5"/>
          <w:footerReference w:type="default" r:id="rId6"/>
          <w:pgSz w:w="11900" w:h="16840" w:orient="portrait"/>
          <w:pgMar w:top="1701" w:right="1134" w:bottom="1701" w:left="1701" w:header="1134" w:footer="975"/>
          <w:bidi w:val="0"/>
        </w:sectPr>
      </w:pPr>
    </w:p>
    <w:p>
      <w:pPr>
        <w:pStyle w:val="Body"/>
        <w:jc w:val="both"/>
        <w:rPr>
          <w:rFonts w:ascii="Arial" w:cs="Arial" w:hAnsi="Arial" w:eastAsia="Arial"/>
          <w:lang w:val="pt-PT"/>
        </w:rPr>
      </w:pPr>
      <w:r>
        <w:rPr>
          <w:rFonts w:ascii="Arial"/>
          <w:rtl w:val="0"/>
          <w:lang w:val="pt-PT"/>
        </w:rPr>
        <w:t>RESUMO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Arial" w:cs="Arial" w:hAnsi="Arial" w:eastAsia="Arial"/>
          <w:i w:val="1"/>
          <w:iCs w:val="1"/>
          <w:sz w:val="22"/>
          <w:szCs w:val="22"/>
          <w:rtl w:val="0"/>
          <w:lang w:val="pt-PT"/>
        </w:rPr>
      </w:pP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  <w:rPr>
          <w:rFonts w:ascii="Arial" w:cs="Arial" w:hAnsi="Arial" w:eastAsia="Arial"/>
          <w:sz w:val="22"/>
          <w:szCs w:val="22"/>
          <w:lang w:val="pt-PT"/>
        </w:rPr>
      </w:pPr>
      <w:r>
        <w:rPr>
          <w:rFonts w:ascii="Arial"/>
          <w:sz w:val="22"/>
          <w:szCs w:val="22"/>
          <w:rtl w:val="0"/>
          <w:lang w:val="pt-PT"/>
        </w:rPr>
        <w:t>O projeto foi desenvolvido para a disciplina Projeto Integrador III: Sistema Aut</w:t>
      </w:r>
      <w:r>
        <w:rPr>
          <w:rFonts w:hAnsi="Arial" w:hint="default"/>
          <w:sz w:val="22"/>
          <w:szCs w:val="22"/>
          <w:rtl w:val="0"/>
          <w:lang w:val="pt-PT"/>
        </w:rPr>
        <w:t>ô</w:t>
      </w:r>
      <w:r>
        <w:rPr>
          <w:rFonts w:ascii="Arial"/>
          <w:sz w:val="22"/>
          <w:szCs w:val="22"/>
          <w:rtl w:val="0"/>
          <w:lang w:val="pt-PT"/>
        </w:rPr>
        <w:t>nomo, com o objetivo de aplicar t</w:t>
      </w:r>
      <w:r>
        <w:rPr>
          <w:rFonts w:hAnsi="Arial" w:hint="default"/>
          <w:sz w:val="22"/>
          <w:szCs w:val="22"/>
          <w:rtl w:val="0"/>
          <w:lang w:val="pt-PT"/>
        </w:rPr>
        <w:t>é</w:t>
      </w:r>
      <w:r>
        <w:rPr>
          <w:rFonts w:ascii="Arial"/>
          <w:sz w:val="22"/>
          <w:szCs w:val="22"/>
          <w:rtl w:val="0"/>
          <w:lang w:val="pt-PT"/>
        </w:rPr>
        <w:t>cnicas e implementar algoritmos de vis</w:t>
      </w:r>
      <w:r>
        <w:rPr>
          <w:rFonts w:hAnsi="Arial" w:hint="default"/>
          <w:sz w:val="22"/>
          <w:szCs w:val="22"/>
          <w:rtl w:val="0"/>
          <w:lang w:val="pt-PT"/>
        </w:rPr>
        <w:t>ã</w:t>
      </w:r>
      <w:r>
        <w:rPr>
          <w:rFonts w:ascii="Arial"/>
          <w:sz w:val="22"/>
          <w:szCs w:val="22"/>
          <w:rtl w:val="0"/>
          <w:lang w:val="pt-PT"/>
        </w:rPr>
        <w:t xml:space="preserve">o computacional em um jogo de tema livre. Para tal, criamos um jogo digital em 2D, desenvolvido em linguagem C, onde o jogador deve cuidar de uma </w:t>
      </w:r>
      <w:r>
        <w:rPr>
          <w:rFonts w:hAnsi="Arial" w:hint="default"/>
          <w:sz w:val="22"/>
          <w:szCs w:val="22"/>
          <w:rtl w:val="0"/>
          <w:lang w:val="pt-PT"/>
        </w:rPr>
        <w:t>á</w:t>
      </w:r>
      <w:r>
        <w:rPr>
          <w:rFonts w:ascii="Arial"/>
          <w:sz w:val="22"/>
          <w:szCs w:val="22"/>
          <w:rtl w:val="0"/>
          <w:lang w:val="pt-PT"/>
        </w:rPr>
        <w:t>rvore em seu processo de crescimento, com o objetivo principal de colher os melhores frutos. Para isso, o jogador ter</w:t>
      </w:r>
      <w:r>
        <w:rPr>
          <w:rFonts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/>
          <w:sz w:val="22"/>
          <w:szCs w:val="22"/>
          <w:rtl w:val="0"/>
          <w:lang w:val="pt-PT"/>
        </w:rPr>
        <w:t>como ferramenta de intera</w:t>
      </w:r>
      <w:r>
        <w:rPr>
          <w:rFonts w:hAnsi="Arial" w:hint="default"/>
          <w:sz w:val="22"/>
          <w:szCs w:val="22"/>
          <w:rtl w:val="0"/>
          <w:lang w:val="pt-PT"/>
        </w:rPr>
        <w:t>çã</w:t>
      </w:r>
      <w:r>
        <w:rPr>
          <w:rFonts w:ascii="Arial"/>
          <w:sz w:val="22"/>
          <w:szCs w:val="22"/>
          <w:rtl w:val="0"/>
          <w:lang w:val="pt-PT"/>
        </w:rPr>
        <w:t>o uma varinha m</w:t>
      </w:r>
      <w:r>
        <w:rPr>
          <w:rFonts w:hAnsi="Arial" w:hint="default"/>
          <w:sz w:val="22"/>
          <w:szCs w:val="22"/>
          <w:rtl w:val="0"/>
          <w:lang w:val="pt-PT"/>
        </w:rPr>
        <w:t>á</w:t>
      </w:r>
      <w:r>
        <w:rPr>
          <w:rFonts w:ascii="Arial"/>
          <w:sz w:val="22"/>
          <w:szCs w:val="22"/>
          <w:rtl w:val="0"/>
          <w:lang w:val="pt-PT"/>
        </w:rPr>
        <w:t>gica, que permitir</w:t>
      </w:r>
      <w:r>
        <w:rPr>
          <w:rFonts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/>
          <w:sz w:val="22"/>
          <w:szCs w:val="22"/>
          <w:rtl w:val="0"/>
          <w:lang w:val="pt-PT"/>
        </w:rPr>
        <w:t xml:space="preserve">aplicar poderes que interajam com os elementos dentro do jogo, contribuindo com o crescimento da </w:t>
      </w:r>
      <w:r>
        <w:rPr>
          <w:rFonts w:hAnsi="Arial" w:hint="default"/>
          <w:sz w:val="22"/>
          <w:szCs w:val="22"/>
          <w:rtl w:val="0"/>
          <w:lang w:val="pt-PT"/>
        </w:rPr>
        <w:t>á</w:t>
      </w:r>
      <w:r>
        <w:rPr>
          <w:rFonts w:ascii="Arial"/>
          <w:sz w:val="22"/>
          <w:szCs w:val="22"/>
          <w:rtl w:val="0"/>
          <w:lang w:val="pt-PT"/>
        </w:rPr>
        <w:t>rvore e impedindo que pragas ataquem os frutos. A intera</w:t>
      </w:r>
      <w:r>
        <w:rPr>
          <w:rFonts w:hAnsi="Arial" w:hint="default"/>
          <w:sz w:val="22"/>
          <w:szCs w:val="22"/>
          <w:rtl w:val="0"/>
          <w:lang w:val="pt-PT"/>
        </w:rPr>
        <w:t>çã</w:t>
      </w:r>
      <w:r>
        <w:rPr>
          <w:rFonts w:ascii="Arial"/>
          <w:sz w:val="22"/>
          <w:szCs w:val="22"/>
          <w:rtl w:val="0"/>
          <w:lang w:val="pt-PT"/>
        </w:rPr>
        <w:t>o da varinha com o jogo ser</w:t>
      </w:r>
      <w:r>
        <w:rPr>
          <w:rFonts w:hAnsi="Arial" w:hint="default"/>
          <w:sz w:val="22"/>
          <w:szCs w:val="22"/>
          <w:rtl w:val="0"/>
          <w:lang w:val="pt-PT"/>
        </w:rPr>
        <w:t xml:space="preserve">á </w:t>
      </w:r>
      <w:r>
        <w:rPr>
          <w:rFonts w:ascii="Arial"/>
          <w:sz w:val="22"/>
          <w:szCs w:val="22"/>
          <w:rtl w:val="0"/>
          <w:lang w:val="pt-PT"/>
        </w:rPr>
        <w:t>por interm</w:t>
      </w:r>
      <w:r>
        <w:rPr>
          <w:rFonts w:hAnsi="Arial" w:hint="default"/>
          <w:sz w:val="22"/>
          <w:szCs w:val="22"/>
          <w:rtl w:val="0"/>
          <w:lang w:val="pt-PT"/>
        </w:rPr>
        <w:t>é</w:t>
      </w:r>
      <w:r>
        <w:rPr>
          <w:rFonts w:ascii="Arial"/>
          <w:sz w:val="22"/>
          <w:szCs w:val="22"/>
          <w:rtl w:val="0"/>
          <w:lang w:val="pt-PT"/>
        </w:rPr>
        <w:t>dio do reconhecimento dela nas imagens capturadas pela c</w:t>
      </w:r>
      <w:r>
        <w:rPr>
          <w:rFonts w:hAnsi="Arial" w:hint="default"/>
          <w:sz w:val="22"/>
          <w:szCs w:val="22"/>
          <w:rtl w:val="0"/>
          <w:lang w:val="pt-PT"/>
        </w:rPr>
        <w:t>â</w:t>
      </w:r>
      <w:r>
        <w:rPr>
          <w:rFonts w:ascii="Arial"/>
          <w:sz w:val="22"/>
          <w:szCs w:val="22"/>
          <w:rtl w:val="0"/>
          <w:lang w:val="pt-PT"/>
        </w:rPr>
        <w:t>mera de video instalada no computador, processadas por algoritmos baseados em levantamento bibliogr</w:t>
      </w:r>
      <w:r>
        <w:rPr>
          <w:rFonts w:hAnsi="Arial" w:hint="default"/>
          <w:sz w:val="22"/>
          <w:szCs w:val="22"/>
          <w:rtl w:val="0"/>
          <w:lang w:val="pt-PT"/>
        </w:rPr>
        <w:t>á</w:t>
      </w:r>
      <w:r>
        <w:rPr>
          <w:rFonts w:ascii="Arial"/>
          <w:sz w:val="22"/>
          <w:szCs w:val="22"/>
          <w:rtl w:val="0"/>
          <w:lang w:val="pt-PT"/>
        </w:rPr>
        <w:t>fico.</w:t>
      </w: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  <w:rPr>
          <w:rFonts w:ascii="Arial" w:cs="Arial" w:hAnsi="Arial" w:eastAsia="Arial"/>
          <w:sz w:val="22"/>
          <w:szCs w:val="22"/>
          <w:lang w:val="pt-PT"/>
        </w:rPr>
      </w:pPr>
    </w:p>
    <w:p>
      <w:pPr>
        <w:pStyle w:val="Body"/>
        <w:pBdr>
          <w:top w:val="single" w:color="000000" w:sz="12" w:space="0" w:shadow="0" w:frame="0"/>
          <w:left w:val="single" w:color="000000" w:sz="12" w:space="0" w:shadow="0" w:frame="0"/>
          <w:bottom w:val="single" w:color="000000" w:sz="12" w:space="0" w:shadow="0" w:frame="0"/>
          <w:right w:val="single" w:color="000000" w:sz="12" w:space="0" w:shadow="0" w:frame="0"/>
        </w:pBdr>
        <w:spacing w:before="60" w:after="120"/>
        <w:jc w:val="both"/>
      </w:pPr>
      <w:r>
        <w:rPr>
          <w:rFonts w:ascii="Arial" w:cs="Arial" w:hAnsi="Arial" w:eastAsia="Arial"/>
          <w:sz w:val="22"/>
          <w:szCs w:val="22"/>
          <w:lang w:val="pt-PT"/>
        </w:rPr>
      </w:r>
    </w:p>
    <w:sectPr>
      <w:headerReference w:type="default" r:id="rId7"/>
      <w:footerReference w:type="default" r:id="rId8"/>
      <w:type w:val="continuous"/>
      <w:pgSz w:w="11900" w:h="16840" w:orient="portrait"/>
      <w:pgMar w:top="1701" w:right="1134" w:bottom="1134" w:left="1701" w:header="1134" w:footer="975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left" w:pos="6260"/>
      </w:tabs>
      <w:spacing w:before="60" w:after="60"/>
      <w:ind w:left="102" w:right="11" w:firstLine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1063625</wp:posOffset>
              </wp:positionH>
              <wp:positionV relativeFrom="page">
                <wp:posOffset>763270</wp:posOffset>
              </wp:positionV>
              <wp:extent cx="5794376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376" cy="0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83.8pt;margin-top:60.1pt;width:456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"/>
        <w:b w:val="1"/>
        <w:bCs w:val="1"/>
        <w:sz w:val="20"/>
        <w:szCs w:val="20"/>
        <w:rtl w:val="0"/>
        <w:lang w:val="pt-PT"/>
      </w:rPr>
      <w:t>XI</w:t>
    </w:r>
    <w:r>
      <w:rPr>
        <w:rFonts w:ascii="Arial"/>
        <w:b w:val="1"/>
        <w:bCs w:val="1"/>
        <w:spacing w:val="1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SE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M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AN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3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UN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I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F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I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CAD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34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3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PRES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NT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A</w:t>
    </w:r>
    <w:r>
      <w:rPr>
        <w:rFonts w:hAnsi="Arial" w:hint="default"/>
        <w:b w:val="1"/>
        <w:bCs w:val="1"/>
        <w:spacing w:val="1"/>
        <w:sz w:val="20"/>
        <w:szCs w:val="20"/>
        <w:rtl w:val="0"/>
        <w:lang w:val="pt-PT"/>
      </w:rPr>
      <w:t>Ç</w:t>
    </w:r>
    <w:r>
      <w:rPr>
        <w:rFonts w:hAnsi="Arial" w:hint="default"/>
        <w:b w:val="1"/>
        <w:bCs w:val="1"/>
        <w:spacing w:val="2"/>
        <w:sz w:val="20"/>
        <w:szCs w:val="20"/>
        <w:rtl w:val="0"/>
        <w:lang w:val="pt-PT"/>
      </w:rPr>
      <w:t>Õ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z w:val="20"/>
        <w:szCs w:val="20"/>
        <w:rtl w:val="0"/>
        <w:lang w:val="pt-PT"/>
      </w:rPr>
      <w:t>S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 xml:space="preserve"> </w:t>
    </w:r>
    <w:r>
      <w:rPr>
        <w:rFonts w:hAnsi="Arial" w:hint="default"/>
        <w:b w:val="1"/>
        <w:bCs w:val="1"/>
        <w:sz w:val="20"/>
        <w:szCs w:val="20"/>
        <w:rtl w:val="0"/>
        <w:lang w:val="pt-PT"/>
      </w:rPr>
      <w:t>–</w:t>
    </w:r>
    <w:r>
      <w:rPr>
        <w:rFonts w:ascii="Arial"/>
        <w:b w:val="1"/>
        <w:bCs w:val="1"/>
        <w:spacing w:val="5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SU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-4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z w:val="20"/>
        <w:szCs w:val="20"/>
        <w:rtl w:val="0"/>
        <w:lang w:val="pt-PT"/>
      </w:rPr>
      <w:t xml:space="preserve">              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08</w:t>
    </w:r>
    <w:r>
      <w:rPr>
        <w:rFonts w:ascii="Arial"/>
        <w:b w:val="1"/>
        <w:bCs w:val="1"/>
        <w:spacing w:val="1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7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12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junho</w:t>
    </w:r>
    <w:r>
      <w:rPr>
        <w:rFonts w:ascii="Arial"/>
        <w:b w:val="1"/>
        <w:bCs w:val="1"/>
        <w:spacing w:val="33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20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1</w:t>
    </w:r>
    <w:r>
      <w:rPr>
        <w:rFonts w:ascii="Arial"/>
        <w:b w:val="1"/>
        <w:bCs w:val="1"/>
        <w:sz w:val="20"/>
        <w:szCs w:val="20"/>
        <w:rtl w:val="0"/>
        <w:lang w:val="pt-PT"/>
      </w:rPr>
      <w:t>5</w:t>
    </w:r>
    <w:r>
      <w:rPr>
        <w:rFonts w:ascii="Arial" w:cs="Arial" w:hAnsi="Arial" w:eastAsia="Arial"/>
        <w:b w:val="1"/>
        <w:bCs w:val="1"/>
        <w:sz w:val="20"/>
        <w:szCs w:val="20"/>
        <w:lang w:val="pt-PT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left" w:pos="6260"/>
      </w:tabs>
      <w:spacing w:before="60" w:after="60"/>
      <w:ind w:left="102" w:right="11" w:firstLine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1063625</wp:posOffset>
              </wp:positionH>
              <wp:positionV relativeFrom="page">
                <wp:posOffset>763270</wp:posOffset>
              </wp:positionV>
              <wp:extent cx="5794376" cy="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376" cy="0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3" style="visibility:visible;position:absolute;margin-left:83.8pt;margin-top:60.1pt;width:456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rFonts w:ascii="Arial"/>
        <w:b w:val="1"/>
        <w:bCs w:val="1"/>
        <w:sz w:val="20"/>
        <w:szCs w:val="20"/>
        <w:rtl w:val="0"/>
        <w:lang w:val="pt-PT"/>
      </w:rPr>
      <w:t>XI</w:t>
    </w:r>
    <w:r>
      <w:rPr>
        <w:rFonts w:ascii="Arial"/>
        <w:b w:val="1"/>
        <w:bCs w:val="1"/>
        <w:spacing w:val="1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SE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M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AN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3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UN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I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F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I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CAD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34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3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PRES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NT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>A</w:t>
    </w:r>
    <w:r>
      <w:rPr>
        <w:rFonts w:hAnsi="Arial" w:hint="default"/>
        <w:b w:val="1"/>
        <w:bCs w:val="1"/>
        <w:spacing w:val="1"/>
        <w:sz w:val="20"/>
        <w:szCs w:val="20"/>
        <w:rtl w:val="0"/>
        <w:lang w:val="pt-PT"/>
      </w:rPr>
      <w:t>Ç</w:t>
    </w:r>
    <w:r>
      <w:rPr>
        <w:rFonts w:hAnsi="Arial" w:hint="default"/>
        <w:b w:val="1"/>
        <w:bCs w:val="1"/>
        <w:spacing w:val="2"/>
        <w:sz w:val="20"/>
        <w:szCs w:val="20"/>
        <w:rtl w:val="0"/>
        <w:lang w:val="pt-PT"/>
      </w:rPr>
      <w:t>Õ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z w:val="20"/>
        <w:szCs w:val="20"/>
        <w:rtl w:val="0"/>
        <w:lang w:val="pt-PT"/>
      </w:rPr>
      <w:t>S</w:t>
    </w:r>
    <w:r>
      <w:rPr>
        <w:rFonts w:ascii="Arial"/>
        <w:b w:val="1"/>
        <w:bCs w:val="1"/>
        <w:spacing w:val="2"/>
        <w:sz w:val="20"/>
        <w:szCs w:val="20"/>
        <w:rtl w:val="0"/>
        <w:lang w:val="pt-PT"/>
      </w:rPr>
      <w:t xml:space="preserve"> </w:t>
    </w:r>
    <w:r>
      <w:rPr>
        <w:rFonts w:hAnsi="Arial" w:hint="default"/>
        <w:b w:val="1"/>
        <w:bCs w:val="1"/>
        <w:sz w:val="20"/>
        <w:szCs w:val="20"/>
        <w:rtl w:val="0"/>
        <w:lang w:val="pt-PT"/>
      </w:rPr>
      <w:t>–</w:t>
    </w:r>
    <w:r>
      <w:rPr>
        <w:rFonts w:ascii="Arial"/>
        <w:b w:val="1"/>
        <w:bCs w:val="1"/>
        <w:spacing w:val="5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SU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-4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z w:val="20"/>
        <w:szCs w:val="20"/>
        <w:rtl w:val="0"/>
        <w:lang w:val="pt-PT"/>
      </w:rPr>
      <w:t xml:space="preserve">              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08</w:t>
    </w:r>
    <w:r>
      <w:rPr>
        <w:rFonts w:ascii="Arial"/>
        <w:b w:val="1"/>
        <w:bCs w:val="1"/>
        <w:spacing w:val="10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z w:val="20"/>
        <w:szCs w:val="20"/>
        <w:rtl w:val="0"/>
        <w:lang w:val="pt-PT"/>
      </w:rPr>
      <w:t>a</w:t>
    </w:r>
    <w:r>
      <w:rPr>
        <w:rFonts w:ascii="Arial"/>
        <w:b w:val="1"/>
        <w:bCs w:val="1"/>
        <w:spacing w:val="7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12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junho</w:t>
    </w:r>
    <w:r>
      <w:rPr>
        <w:rFonts w:ascii="Arial"/>
        <w:b w:val="1"/>
        <w:bCs w:val="1"/>
        <w:spacing w:val="33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d</w:t>
    </w:r>
    <w:r>
      <w:rPr>
        <w:rFonts w:ascii="Arial"/>
        <w:b w:val="1"/>
        <w:bCs w:val="1"/>
        <w:sz w:val="20"/>
        <w:szCs w:val="20"/>
        <w:rtl w:val="0"/>
        <w:lang w:val="pt-PT"/>
      </w:rPr>
      <w:t>e</w:t>
    </w:r>
    <w:r>
      <w:rPr>
        <w:rFonts w:ascii="Arial"/>
        <w:b w:val="1"/>
        <w:bCs w:val="1"/>
        <w:spacing w:val="11"/>
        <w:sz w:val="20"/>
        <w:szCs w:val="20"/>
        <w:rtl w:val="0"/>
        <w:lang w:val="pt-PT"/>
      </w:rPr>
      <w:t xml:space="preserve"> </w:t>
    </w:r>
    <w:r>
      <w:rPr>
        <w:rFonts w:ascii="Arial"/>
        <w:b w:val="1"/>
        <w:bCs w:val="1"/>
        <w:spacing w:val="1"/>
        <w:sz w:val="20"/>
        <w:szCs w:val="20"/>
        <w:rtl w:val="0"/>
        <w:lang w:val="pt-PT"/>
      </w:rPr>
      <w:t>20</w:t>
    </w:r>
    <w:r>
      <w:rPr>
        <w:rFonts w:ascii="Arial"/>
        <w:b w:val="1"/>
        <w:bCs w:val="1"/>
        <w:spacing w:val="0"/>
        <w:sz w:val="20"/>
        <w:szCs w:val="20"/>
        <w:rtl w:val="0"/>
        <w:lang w:val="pt-PT"/>
      </w:rPr>
      <w:t>1</w:t>
    </w:r>
    <w:r>
      <w:rPr>
        <w:rFonts w:ascii="Arial"/>
        <w:b w:val="1"/>
        <w:bCs w:val="1"/>
        <w:sz w:val="20"/>
        <w:szCs w:val="20"/>
        <w:rtl w:val="0"/>
        <w:lang w:val="pt-PT"/>
      </w:rPr>
      <w:t>5</w:t>
    </w:r>
    <w:r>
      <w:rPr>
        <w:rFonts w:ascii="Arial" w:cs="Arial" w:hAnsi="Arial" w:eastAsia="Arial"/>
        <w:b w:val="1"/>
        <w:bCs w:val="1"/>
        <w:sz w:val="20"/>
        <w:szCs w:val="20"/>
        <w:lang w:val="pt-PT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4"/>
      <w:sz w:val="24"/>
      <w:szCs w:val="24"/>
      <w:u w:val="none" w:color="000000"/>
      <w:vertAlign w:val="baseline"/>
      <w:lang w:val="pt-PT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16666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