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4D2E" w14:textId="33CF7B7F" w:rsidR="0036264C" w:rsidRPr="007A52B9" w:rsidRDefault="0036264C" w:rsidP="00D20FEC">
      <w:pPr>
        <w:pStyle w:val="Ttulo1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Presupuesto BCProducciones Chile</w:t>
      </w:r>
    </w:p>
    <w:p w14:paraId="548EBD66" w14:textId="6C80B3A9" w:rsidR="0036264C" w:rsidRPr="007A52B9" w:rsidRDefault="0036264C" w:rsidP="00D20FE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Actividades por realizar</w:t>
      </w:r>
    </w:p>
    <w:p w14:paraId="589955C1" w14:textId="77777777" w:rsidR="0036264C" w:rsidRPr="007A52B9" w:rsidRDefault="0036264C" w:rsidP="00D20FEC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Arreglos</w:t>
      </w:r>
    </w:p>
    <w:p w14:paraId="0D7BC347" w14:textId="77777777" w:rsidR="0036264C" w:rsidRPr="007A52B9" w:rsidRDefault="0036264C" w:rsidP="00D20FEC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Modificar funcionamiento de slider de inicio con imágenes y pequeña descripción de empresa.</w:t>
      </w:r>
    </w:p>
    <w:p w14:paraId="5FFF3F6D" w14:textId="77777777" w:rsidR="0036264C" w:rsidRPr="007A52B9" w:rsidRDefault="0036264C" w:rsidP="00D20FEC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Botón para volver atrás en fotos de apartado “Fotos Galería”.</w:t>
      </w:r>
    </w:p>
    <w:p w14:paraId="5E31211F" w14:textId="77777777" w:rsidR="0036264C" w:rsidRPr="007A52B9" w:rsidRDefault="0036264C" w:rsidP="00D20FEC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Botones de redirección hacia plataformas web (Twitter, Facebook) en apartado “Equipo de trabajo”.</w:t>
      </w:r>
    </w:p>
    <w:p w14:paraId="1DD08B04" w14:textId="77777777" w:rsidR="0036264C" w:rsidRPr="007A52B9" w:rsidRDefault="0036264C" w:rsidP="00D20FEC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Botón de redirección en sección “Colaboraciones”.</w:t>
      </w:r>
    </w:p>
    <w:p w14:paraId="6471C961" w14:textId="77777777" w:rsidR="0036264C" w:rsidRPr="007A52B9" w:rsidRDefault="0036264C" w:rsidP="00D20FEC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Agregaciones</w:t>
      </w:r>
    </w:p>
    <w:p w14:paraId="7C477F87" w14:textId="77777777" w:rsidR="0036264C" w:rsidRPr="007A52B9" w:rsidRDefault="0036264C" w:rsidP="00D20FEC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Botón para contactar mediante WhatsApp de manera directa.</w:t>
      </w:r>
    </w:p>
    <w:p w14:paraId="5DF45075" w14:textId="77777777" w:rsidR="0036264C" w:rsidRPr="007A52B9" w:rsidRDefault="0036264C" w:rsidP="00D20FEC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Botón para correr slider en apartado “Nuestros clientes”.</w:t>
      </w:r>
    </w:p>
    <w:p w14:paraId="00BF806F" w14:textId="77777777" w:rsidR="0036264C" w:rsidRPr="007A52B9" w:rsidRDefault="0036264C" w:rsidP="00D20FEC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Agregar botón que permita redirigir a cuenta de red social Instagram.</w:t>
      </w:r>
    </w:p>
    <w:p w14:paraId="4DAED354" w14:textId="77777777" w:rsidR="0036264C" w:rsidRPr="007A52B9" w:rsidRDefault="0036264C" w:rsidP="00D20FEC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Añadir sección que contemple premios adquiridos.</w:t>
      </w:r>
    </w:p>
    <w:p w14:paraId="46EE0F6A" w14:textId="77777777" w:rsidR="0036264C" w:rsidRPr="007A52B9" w:rsidRDefault="0036264C" w:rsidP="00D20FEC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Otros</w:t>
      </w:r>
    </w:p>
    <w:p w14:paraId="35D228E7" w14:textId="4C64828C" w:rsidR="0036264C" w:rsidRPr="007A52B9" w:rsidRDefault="0036264C" w:rsidP="00D20FEC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 xml:space="preserve">Modificar página web para que sea </w:t>
      </w:r>
      <w:r w:rsidRPr="007A52B9">
        <w:rPr>
          <w:rFonts w:ascii="Calibri" w:hAnsi="Calibri" w:cs="Calibri"/>
          <w:i/>
          <w:iCs/>
        </w:rPr>
        <w:t xml:space="preserve">responsive </w:t>
      </w:r>
      <w:r w:rsidRPr="007A52B9">
        <w:rPr>
          <w:rFonts w:ascii="Calibri" w:hAnsi="Calibri" w:cs="Calibri"/>
        </w:rPr>
        <w:t>e intuitiva</w:t>
      </w:r>
      <w:r w:rsidRPr="007A52B9">
        <w:rPr>
          <w:rFonts w:ascii="Calibri" w:hAnsi="Calibri" w:cs="Calibri"/>
          <w:i/>
          <w:iCs/>
        </w:rPr>
        <w:t xml:space="preserve"> </w:t>
      </w:r>
      <w:r w:rsidRPr="007A52B9">
        <w:rPr>
          <w:rFonts w:ascii="Calibri" w:hAnsi="Calibri" w:cs="Calibri"/>
        </w:rPr>
        <w:t>en dispositivos móviles.</w:t>
      </w:r>
    </w:p>
    <w:p w14:paraId="5A780620" w14:textId="77777777" w:rsidR="0036264C" w:rsidRPr="007A52B9" w:rsidRDefault="0036264C" w:rsidP="00D20FEC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 xml:space="preserve">Cambiar </w:t>
      </w:r>
      <w:proofErr w:type="spellStart"/>
      <w:proofErr w:type="gramStart"/>
      <w:r w:rsidRPr="007A52B9">
        <w:rPr>
          <w:rFonts w:ascii="Calibri" w:hAnsi="Calibri" w:cs="Calibri"/>
          <w:i/>
          <w:iCs/>
        </w:rPr>
        <w:t>soundtrack</w:t>
      </w:r>
      <w:proofErr w:type="spellEnd"/>
      <w:proofErr w:type="gramEnd"/>
      <w:r w:rsidRPr="007A52B9">
        <w:rPr>
          <w:rFonts w:ascii="Calibri" w:hAnsi="Calibri" w:cs="Calibri"/>
          <w:i/>
          <w:iCs/>
        </w:rPr>
        <w:t>.</w:t>
      </w:r>
    </w:p>
    <w:p w14:paraId="498FDC28" w14:textId="77777777" w:rsidR="0036264C" w:rsidRPr="007A52B9" w:rsidRDefault="0036264C" w:rsidP="00D20FEC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Ajustar imágenes existentes a escala correspondiente. Ingreso de imágenes nuevas para renovación.</w:t>
      </w:r>
    </w:p>
    <w:p w14:paraId="59DEEF90" w14:textId="2EFDBEE7" w:rsidR="0036264C" w:rsidRPr="007A52B9" w:rsidRDefault="0036264C" w:rsidP="00D20FEC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Modificar sección “Nuestro equipo”.</w:t>
      </w:r>
    </w:p>
    <w:p w14:paraId="284B4E4B" w14:textId="77777777" w:rsidR="0036264C" w:rsidRPr="007A52B9" w:rsidRDefault="0036264C" w:rsidP="00D20FEC">
      <w:pPr>
        <w:pStyle w:val="Prrafodelista"/>
        <w:spacing w:line="360" w:lineRule="auto"/>
        <w:ind w:left="2160"/>
        <w:jc w:val="both"/>
        <w:rPr>
          <w:rFonts w:ascii="Calibri" w:hAnsi="Calibri" w:cs="Calibri"/>
        </w:rPr>
      </w:pPr>
    </w:p>
    <w:p w14:paraId="6A4D94A2" w14:textId="70C89C88" w:rsidR="0036264C" w:rsidRPr="007A52B9" w:rsidRDefault="0036264C" w:rsidP="00D20FE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Tiempo estimado</w:t>
      </w:r>
    </w:p>
    <w:p w14:paraId="5F900364" w14:textId="3D18D682" w:rsidR="0036264C" w:rsidRPr="007A52B9" w:rsidRDefault="0036264C" w:rsidP="00D20FEC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Entre 2 y 3 semanas.</w:t>
      </w:r>
    </w:p>
    <w:p w14:paraId="73EAF6EB" w14:textId="77777777" w:rsidR="0036264C" w:rsidRPr="007A52B9" w:rsidRDefault="0036264C" w:rsidP="00D20FEC">
      <w:pPr>
        <w:pStyle w:val="Prrafodelista"/>
        <w:spacing w:line="360" w:lineRule="auto"/>
        <w:ind w:left="1440"/>
        <w:jc w:val="both"/>
        <w:rPr>
          <w:rFonts w:ascii="Calibri" w:hAnsi="Calibri" w:cs="Calibri"/>
        </w:rPr>
      </w:pPr>
    </w:p>
    <w:p w14:paraId="74BE096B" w14:textId="643F9BB3" w:rsidR="0036264C" w:rsidRPr="007A52B9" w:rsidRDefault="0036264C" w:rsidP="00D20FE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>Monto</w:t>
      </w:r>
    </w:p>
    <w:p w14:paraId="2A14ECB3" w14:textId="286C1272" w:rsidR="0036264C" w:rsidRPr="007A52B9" w:rsidRDefault="0036264C" w:rsidP="00D20FEC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7A52B9">
        <w:rPr>
          <w:rFonts w:ascii="Calibri" w:hAnsi="Calibri" w:cs="Calibri"/>
        </w:rPr>
        <w:t xml:space="preserve">$100.000 CLP. </w:t>
      </w:r>
    </w:p>
    <w:p w14:paraId="7A84BF45" w14:textId="77777777" w:rsidR="001E7332" w:rsidRDefault="001E7332" w:rsidP="00D20FEC">
      <w:pPr>
        <w:jc w:val="both"/>
      </w:pPr>
    </w:p>
    <w:sectPr w:rsidR="001E7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8B4"/>
    <w:multiLevelType w:val="hybridMultilevel"/>
    <w:tmpl w:val="92F66D2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0788"/>
    <w:multiLevelType w:val="hybridMultilevel"/>
    <w:tmpl w:val="187EDB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928CA"/>
    <w:multiLevelType w:val="hybridMultilevel"/>
    <w:tmpl w:val="1C48361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443551">
    <w:abstractNumId w:val="2"/>
  </w:num>
  <w:num w:numId="2" w16cid:durableId="1654289358">
    <w:abstractNumId w:val="0"/>
  </w:num>
  <w:num w:numId="3" w16cid:durableId="1501969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32"/>
    <w:rsid w:val="001E7332"/>
    <w:rsid w:val="0036264C"/>
    <w:rsid w:val="007A52B9"/>
    <w:rsid w:val="007C740D"/>
    <w:rsid w:val="009F19B0"/>
    <w:rsid w:val="00B0503E"/>
    <w:rsid w:val="00D2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93CE"/>
  <w15:chartTrackingRefBased/>
  <w15:docId w15:val="{F28A9527-FD13-42F0-9D3A-3E778CEF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7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7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7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7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7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7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7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7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7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73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73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73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73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73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73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7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7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73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73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73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3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7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20509220K</dc:creator>
  <cp:keywords/>
  <dc:description/>
  <cp:lastModifiedBy>20509220K</cp:lastModifiedBy>
  <cp:revision>2</cp:revision>
  <dcterms:created xsi:type="dcterms:W3CDTF">2024-01-13T20:57:00Z</dcterms:created>
  <dcterms:modified xsi:type="dcterms:W3CDTF">2024-01-13T21:22:00Z</dcterms:modified>
</cp:coreProperties>
</file>