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v9lxj7u5e1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v3al8al1ws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ptsufwe4hi9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9jghryh1k3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0u1d37f85z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qw1oswvnuba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g83b9usmgc0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gcho1bcn7rd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kszz1cny4cd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lehuw44g5ou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pi43t2pizqf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2xxole2gfiv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1627lsmrmsm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lwpomlzfye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feryfqqea2x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cjs5vk1vrp1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wanld6pevg7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tir624uwpy2x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gaj2cfi8k04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9ajc8ws5oez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8tnf1youpriw" w:id="20"/>
      <w:bookmarkEnd w:id="20"/>
      <w:r w:rsidDel="00000000" w:rsidR="00000000" w:rsidRPr="00000000">
        <w:rPr>
          <w:rtl w:val="0"/>
        </w:rPr>
        <w:t xml:space="preserve">Capítulo 1 — Tecidos Epitelial e Conjuntivo</w:t>
      </w:r>
    </w:p>
    <w:p w:rsidR="00000000" w:rsidDel="00000000" w:rsidP="00000000" w:rsidRDefault="00000000" w:rsidRPr="00000000" w14:paraId="00000016">
      <w:pPr>
        <w:pStyle w:val="Heading2"/>
        <w:jc w:val="right"/>
        <w:rPr/>
      </w:pPr>
      <w:bookmarkStart w:colFirst="0" w:colLast="0" w:name="_ugobj2ijh9go" w:id="21"/>
      <w:bookmarkEnd w:id="21"/>
      <w:r w:rsidDel="00000000" w:rsidR="00000000" w:rsidRPr="00000000">
        <w:rPr>
          <w:rtl w:val="0"/>
        </w:rPr>
        <w:t xml:space="preserve">Quando você se machuca, quem conserta?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Você já riscou a pele e viu o ferimento fechar sozinho em alguns dias — sem cola, sem costura, sem ninguém mandar. O corpo consegue isso porque é formado por grupos de células especializadas, cada um com uma tarefa exata. Esses grupos têm nome: tecidos. É como uma construção onde tijolos, vigas e vidro têm funções diferentes — nenhum substitui o outro.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todas as células do seu corpo fossem iguais, o que aconteceria quando você precisasse de proteção em um lugar e de flexibilidade em outro?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kfffloy7n3tm" w:id="22"/>
      <w:bookmarkEnd w:id="22"/>
      <w:r w:rsidDel="00000000" w:rsidR="00000000" w:rsidRPr="00000000">
        <w:rPr>
          <w:rtl w:val="0"/>
        </w:rPr>
        <w:t xml:space="preserve">1. Tecido Epitelial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tecido epitelial cobre superfícies e produz secreções — é a fronteira entre o seu corpo e o ambiente.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6fi5mpcxvrx" w:id="23"/>
      <w:bookmarkEnd w:id="23"/>
      <w:r w:rsidDel="00000000" w:rsidR="00000000" w:rsidRPr="00000000">
        <w:rPr>
          <w:rtl w:val="0"/>
        </w:rPr>
        <w:t xml:space="preserve">1.1 Por que a pele não deixa tudo entrar?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tecido epitelial de revestimento</w:t>
      </w:r>
      <w:r w:rsidDel="00000000" w:rsidR="00000000" w:rsidRPr="00000000">
        <w:rPr>
          <w:rtl w:val="0"/>
        </w:rPr>
        <w:t xml:space="preserve"> forma barreiras compactas sobre superfícies expostas. Ele aparece em três contextos principais: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Epiderme</w:t>
      </w:r>
      <w:r w:rsidDel="00000000" w:rsidR="00000000" w:rsidRPr="00000000">
        <w:rPr>
          <w:rtl w:val="0"/>
        </w:rPr>
        <w:t xml:space="preserve"> (camada externa da pele): bloqueia patógenos, radiação UV e perda excessiva de água;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Mucosas</w:t>
      </w:r>
      <w:r w:rsidDel="00000000" w:rsidR="00000000" w:rsidRPr="00000000">
        <w:rPr>
          <w:rtl w:val="0"/>
        </w:rPr>
        <w:t xml:space="preserve"> (boca, intestino, traqueia): revestem cavidades internas que se comunicam com o ambiente;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Funções gerais</w:t>
      </w:r>
      <w:r w:rsidDel="00000000" w:rsidR="00000000" w:rsidRPr="00000000">
        <w:rPr>
          <w:rtl w:val="0"/>
        </w:rPr>
        <w:t xml:space="preserve">: proteção contra atrito, agentes químicos e microrganismos.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epiderme se renova completamente a cada 3–4 semanas — você "troca de casca" mais de doze vezes por ano.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x0aka9x1diqj" w:id="24"/>
      <w:bookmarkEnd w:id="24"/>
      <w:r w:rsidDel="00000000" w:rsidR="00000000" w:rsidRPr="00000000">
        <w:rPr>
          <w:rtl w:val="0"/>
        </w:rPr>
        <w:t xml:space="preserve">1.2 Como o corpo fabrica suor, saliva e hormônios?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tecido epitelial glandular</w:t>
      </w:r>
      <w:r w:rsidDel="00000000" w:rsidR="00000000" w:rsidRPr="00000000">
        <w:rPr>
          <w:rtl w:val="0"/>
        </w:rPr>
        <w:t xml:space="preserve"> forma glândulas — estruturas que produzem e liberam substâncias. Existem dois tipos: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Glândulas exócrinas</w:t>
      </w:r>
      <w:r w:rsidDel="00000000" w:rsidR="00000000" w:rsidRPr="00000000">
        <w:rPr>
          <w:rtl w:val="0"/>
        </w:rPr>
        <w:t xml:space="preserve">: secretam para fora do corpo ou para cavidades internas — exemplos: glândulas sudoríparas (suor), salivares (saliva) e lacrimais (lágrima);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Glândulas endócrinas</w:t>
      </w:r>
      <w:r w:rsidDel="00000000" w:rsidR="00000000" w:rsidRPr="00000000">
        <w:rPr>
          <w:rtl w:val="0"/>
        </w:rPr>
        <w:t xml:space="preserve">: lançam hormônios diretamente na corrente sanguínea — exemplos: tireoide e glândulas suprarrenais.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faz sentido que hormônios sejam lançados no sangue em vez de em um canal que leva para fora do corpo?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wyybcxhtsu3m" w:id="25"/>
      <w:bookmarkEnd w:id="25"/>
      <w:r w:rsidDel="00000000" w:rsidR="00000000" w:rsidRPr="00000000">
        <w:rPr>
          <w:rtl w:val="0"/>
        </w:rPr>
        <w:t xml:space="preserve">2. Tecido Conjuntivo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tecido conjuntivo sustenta, une e preenche — é a "estrutura de suporte" que mantém os órgãos no lugar e conecta os demais tecidos entre si.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k9x16xmw0r0c" w:id="26"/>
      <w:bookmarkEnd w:id="26"/>
      <w:r w:rsidDel="00000000" w:rsidR="00000000" w:rsidRPr="00000000">
        <w:rPr>
          <w:rtl w:val="0"/>
        </w:rPr>
        <w:t xml:space="preserve">2.1 De gordura a cartilagem: formas de sustentar com flexibilidade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Três subtipos cuidam da sustentação não-rígida e do armazenamento de energia: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Conjuntivo propriamente dito</w:t>
      </w:r>
      <w:r w:rsidDel="00000000" w:rsidR="00000000" w:rsidRPr="00000000">
        <w:rPr>
          <w:rtl w:val="0"/>
        </w:rPr>
        <w:t xml:space="preserve">: preenche espaços entre órgãos e liga tecidos diferentes;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Tecido adiposo</w:t>
      </w:r>
      <w:r w:rsidDel="00000000" w:rsidR="00000000" w:rsidRPr="00000000">
        <w:rPr>
          <w:rtl w:val="0"/>
        </w:rPr>
        <w:t xml:space="preserve">: armazena energia (gordura), isola termicamente e protege órgãos contra impactos mecânicos;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Tecido cartilaginoso</w:t>
      </w:r>
      <w:r w:rsidDel="00000000" w:rsidR="00000000" w:rsidRPr="00000000">
        <w:rPr>
          <w:rtl w:val="0"/>
        </w:rPr>
        <w:t xml:space="preserve">: sustentação flexível — presente no nariz, orelha, articulações e discos entre as vértebras da coluna.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Os discos cartilaginosos entre as vértebras podem absorver até 70% do impacto gerado ao caminhar.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fq1ay8vsxvl9" w:id="27"/>
      <w:bookmarkEnd w:id="27"/>
      <w:r w:rsidDel="00000000" w:rsidR="00000000" w:rsidRPr="00000000">
        <w:rPr>
          <w:rtl w:val="0"/>
        </w:rPr>
        <w:t xml:space="preserve">2.2 Ossos e sangue: tecidos conjuntivos que surpreendem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 tecido ósseo e o sanguíneo são ambos conjuntivos — parecem completamente distintos, mas têm a mesma origem durante o desenvolvimento embrionário.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Tecido ósseo</w:t>
      </w:r>
      <w:r w:rsidDel="00000000" w:rsidR="00000000" w:rsidRPr="00000000">
        <w:rPr>
          <w:rtl w:val="0"/>
        </w:rPr>
        <w:t xml:space="preserve"> — sustentação rígida: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protege órgãos internos (crânio → encéfalo; costelas → pulmões e coração);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produz células sanguíneas na medula óssea vermelha;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armazena cálcio e fósforo, liberando-os quando o organismo precisa.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Tecido sanguíneo</w:t>
      </w:r>
      <w:r w:rsidDel="00000000" w:rsidR="00000000" w:rsidRPr="00000000">
        <w:rPr>
          <w:rtl w:val="0"/>
        </w:rPr>
        <w:t xml:space="preserve"> — transporte e defesa: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hemácias</w:t>
      </w:r>
      <w:r w:rsidDel="00000000" w:rsidR="00000000" w:rsidRPr="00000000">
        <w:rPr>
          <w:rtl w:val="0"/>
        </w:rPr>
        <w:t xml:space="preserve"> (glóbulos vermelhos): transportam oxigênio por meio da hemoglobina;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leucócitos</w:t>
      </w:r>
      <w:r w:rsidDel="00000000" w:rsidR="00000000" w:rsidRPr="00000000">
        <w:rPr>
          <w:rtl w:val="0"/>
        </w:rPr>
        <w:t xml:space="preserve"> (glóbulos brancos): combatem infecções e agentes invasores;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plaquetas</w:t>
      </w:r>
      <w:r w:rsidDel="00000000" w:rsidR="00000000" w:rsidRPr="00000000">
        <w:rPr>
          <w:rtl w:val="0"/>
        </w:rPr>
        <w:t xml:space="preserve">: iniciam a coagulação quando há ferimento;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plasma</w:t>
      </w:r>
      <w:r w:rsidDel="00000000" w:rsidR="00000000" w:rsidRPr="00000000">
        <w:rPr>
          <w:rtl w:val="0"/>
        </w:rPr>
        <w:t xml:space="preserve">: parte líquida que transporta nutrientes, hormônios e resíduos metabólicos.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Quando um osso fratura, são as próprias células do tecido ósseo — os osteoblastos — que reconstroem a estrutura, sem nenhuma intervenção externa.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Sua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Pressione levemente a ponta do nariz e depois a testa: perceba a diferença entre cartilagem (flexível) e osso (rígido) — dois tecidos conjuntivos no mesmo rosto.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d5vdomu58y0b" w:id="28"/>
      <w:bookmarkEnd w:id="28"/>
      <w:r w:rsidDel="00000000" w:rsidR="00000000" w:rsidRPr="00000000">
        <w:rPr>
          <w:rtl w:val="0"/>
        </w:rPr>
        <w:t xml:space="preserve">Curiosidade de Ciências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sangue é classificado como tecido conjuntivo líquido: suas células ficam suspensas no plasma em vez de estar fixas em uma matriz sólida. Um adulto possui entre 4,5 e 5,5 litros desse tecido circulando continuamente pelo corpo.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l3uf3s2hkkln" w:id="29"/>
      <w:bookmarkEnd w:id="29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Salmos 139:14 diz que somos "</w:t>
      </w:r>
      <w:r w:rsidDel="00000000" w:rsidR="00000000" w:rsidRPr="00000000">
        <w:rPr>
          <w:i w:val="1"/>
          <w:iCs w:val="1"/>
          <w:rtl w:val="0"/>
        </w:rPr>
        <w:t xml:space="preserve">maravilhosamente constituídos</w:t>
      </w:r>
      <w:r w:rsidDel="00000000" w:rsidR="00000000" w:rsidRPr="00000000">
        <w:rPr>
          <w:rtl w:val="0"/>
        </w:rPr>
        <w:t xml:space="preserve">" — e os tecidos mostram exatamente isso: cada tipo tem uma estrutura única que nenhum outro poderia substituir no mesmo lugar. Pele que protege, gordura que amortece, osso que sustenta, sangue que alimenta — variedade não é acidente, é projeto.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n0q2pkffp22j" w:id="30"/>
      <w:bookmarkEnd w:id="3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 corpo humano possui quatro tipos de tecido; neste capítulo, dois foram estudados: o epitelial, que reveste superfícies e fabrica secreções, e o conjuntivo, que existe em formas tão diferentes quanto tecido adiposo, cartilagem, osso e sangue — todos com a função de sustentar, unir e proteger. A diversidade de estruturas reflete a diversidade de funções que o organismo precisa cumprir ao mesmo tempo.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9eitu97shlhv" w:id="31"/>
      <w:bookmarkEnd w:id="3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Epitelial de revestimento</w:t>
      </w:r>
      <w:r w:rsidDel="00000000" w:rsidR="00000000" w:rsidRPr="00000000">
        <w:rPr>
          <w:rtl w:val="0"/>
        </w:rPr>
        <w:t xml:space="preserve">: barreira compacta — pele e mucosas;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Epitelial glandular</w:t>
      </w:r>
      <w:r w:rsidDel="00000000" w:rsidR="00000000" w:rsidRPr="00000000">
        <w:rPr>
          <w:rtl w:val="0"/>
        </w:rPr>
        <w:t xml:space="preserve">: exócrinas (suor, saliva) vs. endócrinas (hormônios no sangue);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Adiposo</w:t>
      </w:r>
      <w:r w:rsidDel="00000000" w:rsidR="00000000" w:rsidRPr="00000000">
        <w:rPr>
          <w:rtl w:val="0"/>
        </w:rPr>
        <w:t xml:space="preserve">: energia + isolamento + proteção mecânica;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Cartilaginoso</w:t>
      </w:r>
      <w:r w:rsidDel="00000000" w:rsidR="00000000" w:rsidRPr="00000000">
        <w:rPr>
          <w:rtl w:val="0"/>
        </w:rPr>
        <w:t xml:space="preserve">: sustentação flexível — nariz, orelha, articulações;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Sanguíneo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hemácias (O₂), leucócitos (defesa), plaquetas (coagulação), plasma (transporte).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kr1k0w1am35r" w:id="32"/>
      <w:bookmarkEnd w:id="32"/>
      <w:r w:rsidDel="00000000" w:rsidR="00000000" w:rsidRPr="00000000">
        <w:rPr>
          <w:rtl w:val="0"/>
        </w:rPr>
        <w:t xml:space="preserve">Capítulo 2 — Tecidos Muscular e Nervoso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1zyhb0umf4l7" w:id="33"/>
      <w:bookmarkEnd w:id="33"/>
      <w:r w:rsidDel="00000000" w:rsidR="00000000" w:rsidRPr="00000000">
        <w:rPr>
          <w:rtl w:val="0"/>
        </w:rPr>
        <w:t xml:space="preserve">O que acontece no seu corpo quando você decide mover um dedo?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Entre a decisão e o movimento existe uma fração de segundo — mas nesse tempo uma ordem elétrica percorre neurônios, atravessa uma junção química e aciona fibras musculares com precisão cirúrgica. Dois tecidos tornam isso possível: o nervoso, que transmite informação, e o muscular, que transforma essa informação em ação. Sem a parceria entre eles, nenhum movimento — nem o mais simples — aconteceria.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Seu coração bate sem você pensar nisso, mas você consegue mover a mão quando quer. Por que alguns músculos obedecem à sua vontade e outros não?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ifej0nnpz8ji" w:id="34"/>
      <w:bookmarkEnd w:id="34"/>
      <w:r w:rsidDel="00000000" w:rsidR="00000000" w:rsidRPr="00000000">
        <w:rPr>
          <w:rtl w:val="0"/>
        </w:rPr>
        <w:t xml:space="preserve">1. Tecido Muscular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 tecido muscular é especializado em contração — ele encurta suas fibras para gerar movimento, postura e calor corporal.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fb0oxly4ggt3" w:id="35"/>
      <w:bookmarkEnd w:id="35"/>
      <w:r w:rsidDel="00000000" w:rsidR="00000000" w:rsidRPr="00000000">
        <w:rPr>
          <w:rtl w:val="0"/>
        </w:rPr>
        <w:t xml:space="preserve">1.1 Músculo que você controla: o estriado esquelético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músculo estriado esquelético</w:t>
      </w:r>
      <w:r w:rsidDel="00000000" w:rsidR="00000000" w:rsidRPr="00000000">
        <w:rPr>
          <w:rtl w:val="0"/>
        </w:rPr>
        <w:t xml:space="preserve"> executa os movimentos voluntários — aqueles que você decide conscientemente realizar. Suas características principais: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Controle voluntário</w:t>
      </w:r>
      <w:r w:rsidDel="00000000" w:rsidR="00000000" w:rsidRPr="00000000">
        <w:rPr>
          <w:rtl w:val="0"/>
        </w:rPr>
        <w:t xml:space="preserve">: responde a comandos conscientes do sistema nervoso;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Ligação óssea</w:t>
      </w:r>
      <w:r w:rsidDel="00000000" w:rsidR="00000000" w:rsidRPr="00000000">
        <w:rPr>
          <w:rtl w:val="0"/>
        </w:rPr>
        <w:t xml:space="preserve">: conecta-se aos ossos por meio de tendões, transformando contração em deslocamento;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Contração rápida e vigorosa</w:t>
      </w:r>
      <w:r w:rsidDel="00000000" w:rsidR="00000000" w:rsidRPr="00000000">
        <w:rPr>
          <w:rtl w:val="0"/>
        </w:rPr>
        <w:t xml:space="preserve">: ideal para movimentos de força e velocidade;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Fadiga</w:t>
      </w:r>
      <w:r w:rsidDel="00000000" w:rsidR="00000000" w:rsidRPr="00000000">
        <w:rPr>
          <w:rtl w:val="0"/>
        </w:rPr>
        <w:t xml:space="preserve">: cansa após esforço prolongado — ao contrário do músculo cardíaco.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O corpo humano possui mais de 600 músculos esqueléticos — eles representam cerca de 40% do peso corporal total.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aqx8hxtdwld9" w:id="36"/>
      <w:bookmarkEnd w:id="36"/>
      <w:r w:rsidDel="00000000" w:rsidR="00000000" w:rsidRPr="00000000">
        <w:rPr>
          <w:rtl w:val="0"/>
        </w:rPr>
        <w:t xml:space="preserve">1.2 Dois músculos que trabalham sem parar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músculo estriado cardíaco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músculo liso</w:t>
      </w:r>
      <w:r w:rsidDel="00000000" w:rsidR="00000000" w:rsidRPr="00000000">
        <w:rPr>
          <w:rtl w:val="0"/>
        </w:rPr>
        <w:t xml:space="preserve"> funcionam de forma involuntária — o organismo os controla sem depender da sua vontade.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Músculo estriado cardíaco</w:t>
      </w:r>
      <w:r w:rsidDel="00000000" w:rsidR="00000000" w:rsidRPr="00000000">
        <w:rPr>
          <w:rtl w:val="0"/>
        </w:rPr>
        <w:t xml:space="preserve"> — exclusivo do coração: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contração involuntária e rítmica, sem fadiga;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mantém o bombeamento do sangue 24 horas por dia, durante toda a vida.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Músculo liso</w:t>
      </w:r>
      <w:r w:rsidDel="00000000" w:rsidR="00000000" w:rsidRPr="00000000">
        <w:rPr>
          <w:rtl w:val="0"/>
        </w:rPr>
        <w:t xml:space="preserve"> — presente em órgãos internos: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localização: paredes do intestino, estômago, vasos sanguíneos e útero;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contração lenta e prolongada, controlada pelo sistema nervoso autônomo;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responsável pelo movimento de alimentos no tubo digestivo (peristaltismo).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o músculo cardíaco fadigasse como o esquelético, o que aconteceria após um exercício intenso?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t4qojg8mrtvi" w:id="37"/>
      <w:bookmarkEnd w:id="37"/>
      <w:r w:rsidDel="00000000" w:rsidR="00000000" w:rsidRPr="00000000">
        <w:rPr>
          <w:rtl w:val="0"/>
        </w:rPr>
        <w:t xml:space="preserve">2. Tecido Nervoso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 tecido nervoso recebe, processa e transmite informações — é o sistema de comunicação que coordena todo o organismo.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r0xf8pdyoi6o" w:id="38"/>
      <w:bookmarkEnd w:id="38"/>
      <w:r w:rsidDel="00000000" w:rsidR="00000000" w:rsidRPr="00000000">
        <w:rPr>
          <w:rtl w:val="0"/>
        </w:rPr>
        <w:t xml:space="preserve">2.1 O neurônio: uma célula feita para transmitir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neurônio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é a célula funcional do tecido nervoso. Sua estrutura segue uma lógica de entrada → processamento → saída: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Dendritos</w:t>
      </w:r>
      <w:r w:rsidDel="00000000" w:rsidR="00000000" w:rsidRPr="00000000">
        <w:rPr>
          <w:rtl w:val="0"/>
        </w:rPr>
        <w:t xml:space="preserve">: ramificações curtas que recebem sinais de outros neurônios ou de receptores sensoriais;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Corpo celular</w:t>
      </w:r>
      <w:r w:rsidDel="00000000" w:rsidR="00000000" w:rsidRPr="00000000">
        <w:rPr>
          <w:rtl w:val="0"/>
        </w:rPr>
        <w:t xml:space="preserve">: contém o núcleo e as organelas — é onde a célula se mantém viva;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Axônio</w:t>
      </w:r>
      <w:r w:rsidDel="00000000" w:rsidR="00000000" w:rsidRPr="00000000">
        <w:rPr>
          <w:rtl w:val="0"/>
        </w:rPr>
        <w:t xml:space="preserve">: prolongamento longo que conduz o impulso nervoso até o próximo neurônio ou até um músculo.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 sinal que percorre o neurônio é elétrico — chamado de </w:t>
      </w:r>
      <w:r w:rsidDel="00000000" w:rsidR="00000000" w:rsidRPr="00000000">
        <w:rPr>
          <w:b w:val="1"/>
          <w:bCs w:val="1"/>
          <w:rtl w:val="0"/>
        </w:rPr>
        <w:t xml:space="preserve">impulso nervoso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. Ele caminha sempre na mesma direção: dendrito → corpo celular → axônio.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Alguns axônios chegam a 1 metro de comprimento — como os que partem da medula espinal e chegam aos pés.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l7x4oplrvc0n" w:id="39"/>
      <w:bookmarkEnd w:id="39"/>
      <w:r w:rsidDel="00000000" w:rsidR="00000000" w:rsidRPr="00000000">
        <w:rPr>
          <w:rtl w:val="0"/>
        </w:rPr>
        <w:t xml:space="preserve">2.2 Como os neurônios se comunicam entre si?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Neurônios não se tocam diretamente. A comunicação entre eles ocorre na </w:t>
      </w:r>
      <w:r w:rsidDel="00000000" w:rsidR="00000000" w:rsidRPr="00000000">
        <w:rPr>
          <w:b w:val="1"/>
          <w:bCs w:val="1"/>
          <w:rtl w:val="0"/>
        </w:rPr>
        <w:t xml:space="preserve">sinapse</w:t>
      </w:r>
      <w:r w:rsidDel="00000000" w:rsidR="00000000" w:rsidRPr="00000000">
        <w:rPr>
          <w:rtl w:val="0"/>
        </w:rPr>
        <w:t xml:space="preserve"> — uma pequena fenda entre o axônio de um neurônio e o dendrito do próximo. O processo: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impulso chega ao final do axônio;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neurotransmissores</w:t>
      </w:r>
      <w:r w:rsidDel="00000000" w:rsidR="00000000" w:rsidRPr="00000000">
        <w:rPr>
          <w:rtl w:val="0"/>
        </w:rPr>
        <w:t xml:space="preserve"> (moléculas químicas) são liberados na fenda sináptica;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esses neurotransmissores se ligam ao neurônio seguinte, gerando um novo impulso.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Além dos neurônios, o tecido nervoso contém as </w:t>
      </w:r>
      <w:r w:rsidDel="00000000" w:rsidR="00000000" w:rsidRPr="00000000">
        <w:rPr>
          <w:b w:val="1"/>
          <w:bCs w:val="1"/>
          <w:rtl w:val="0"/>
        </w:rPr>
        <w:t xml:space="preserve">células da glia</w:t>
      </w:r>
      <w:r w:rsidDel="00000000" w:rsidR="00000000" w:rsidRPr="00000000">
        <w:rPr>
          <w:rtl w:val="0"/>
        </w:rPr>
        <w:t xml:space="preserve"> (neuroglia) — elas não transmitem impulsos, mas nutrem, protegem e sustentam os neurônios.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Cafeína, álcool e algumas drogas afetam diretamente a liberação ou o bloqueio de neurotransmissores nas sinapses.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🤝 </w:t>
      </w:r>
      <w:r w:rsidDel="00000000" w:rsidR="00000000" w:rsidRPr="00000000">
        <w:rPr>
          <w:b w:val="1"/>
          <w:bCs w:val="1"/>
          <w:rtl w:val="0"/>
        </w:rPr>
        <w:t xml:space="preserve">Sua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Durante um dia, observe um momento em que você age por reflexo — tirar a mão de algo quente, piscar — e perceba que o movimento aconteceu antes de você "decidir": isso é o tecido nervoso agindo mais rápido que a consciência.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q5ng0pyer517" w:id="40"/>
      <w:bookmarkEnd w:id="40"/>
      <w:r w:rsidDel="00000000" w:rsidR="00000000" w:rsidRPr="00000000">
        <w:rPr>
          <w:rtl w:val="0"/>
        </w:rPr>
        <w:t xml:space="preserve">Curiosidade de Ciências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Neurônios praticamente não se dividem após o nascimento — ao contrário das células da pele ou do sangue, que se renovam constantemente. Por isso, lesões graves no tecido nervoso central (encéfalo e medula) têm recuperação muito limitada.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guju6177rj9f" w:id="41"/>
      <w:bookmarkEnd w:id="41"/>
      <w:r w:rsidDel="00000000" w:rsidR="00000000" w:rsidRPr="00000000">
        <w:rPr>
          <w:rtl w:val="0"/>
        </w:rPr>
        <w:t xml:space="preserve">Você já pensou nisso?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 versículo de Romanos 12:2 — "</w:t>
      </w:r>
      <w:r w:rsidDel="00000000" w:rsidR="00000000" w:rsidRPr="00000000">
        <w:rPr>
          <w:i w:val="1"/>
          <w:iCs w:val="1"/>
          <w:rtl w:val="0"/>
        </w:rPr>
        <w:t xml:space="preserve">sede transformados pela renovação da vossa mente</w:t>
      </w:r>
      <w:r w:rsidDel="00000000" w:rsidR="00000000" w:rsidRPr="00000000">
        <w:rPr>
          <w:rtl w:val="0"/>
        </w:rPr>
        <w:t xml:space="preserve">" — faz mais sentido quando se sabe que o cérebro forma e reorganiza conexões sinápticas ao longo de toda a vida. Cada escolha que moldamos, cada hábito que construímos, literalmente reconfigura o tecido nervoso — o pensamento tem substrato físico.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1b4r5s4csu1y" w:id="42"/>
      <w:bookmarkEnd w:id="4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 tecido muscular existe em três formas — esquelético (voluntário), cardíaco (involuntário e infatigável) e liso (involuntário, em órgãos internos) — cada uma projetada para um ritmo e tipo de demanda diferente. O tecido nervoso, formado por neurônios e células da glia, transmite informação elétrica e química com velocidade e precisão suficientes para coordenar todos os outros tecidos ao mesmo tempo.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y3354efhjk6p" w:id="43"/>
      <w:bookmarkEnd w:id="4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Estriado esquelético</w:t>
      </w:r>
      <w:r w:rsidDel="00000000" w:rsidR="00000000" w:rsidRPr="00000000">
        <w:rPr>
          <w:rtl w:val="0"/>
        </w:rPr>
        <w:t xml:space="preserve">: voluntário, ligado a ossos por tendões, sofre fadiga;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Cardíaco</w:t>
      </w:r>
      <w:r w:rsidDel="00000000" w:rsidR="00000000" w:rsidRPr="00000000">
        <w:rPr>
          <w:rtl w:val="0"/>
        </w:rPr>
        <w:t xml:space="preserve">: involuntário, rítmico, exclusivo do coração, sem fadiga;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Liso</w:t>
      </w:r>
      <w:r w:rsidDel="00000000" w:rsidR="00000000" w:rsidRPr="00000000">
        <w:rPr>
          <w:rtl w:val="0"/>
        </w:rPr>
        <w:t xml:space="preserve">: involuntário, lento, paredes de órgãos internos;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Neurônio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dendritos (entrada) → corpo celular → axônio (saída);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before="2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Sinapse</w:t>
      </w:r>
      <w:r w:rsidDel="00000000" w:rsidR="00000000" w:rsidRPr="00000000">
        <w:rPr>
          <w:rtl w:val="0"/>
        </w:rPr>
        <w:t xml:space="preserve">: comunicação química entre neurônios via neurotransmissores.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