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z7isxk0pz8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khpzpn4obi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4li5m254gk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42fpbz7nwf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4m90bzek5r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tbuvn4ex6q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zhcgf0a5u4y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meho5iqtqqf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lf10vfeil3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r3lpgk6zgb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2rnhf9wm1y3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5k4ps78uncm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6upp6w8jsf1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xw7ljkceu66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4ysrhmr6kz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p2dkd4ovd6g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545crwoebq7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2kxrivb3oth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1wvojzx2lif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4dzo1oxnvgh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5o7eqvsqixr0" w:id="20"/>
      <w:bookmarkEnd w:id="20"/>
      <w:r w:rsidDel="00000000" w:rsidR="00000000" w:rsidRPr="00000000">
        <w:rPr>
          <w:rtl w:val="0"/>
        </w:rPr>
        <w:t xml:space="preserve">Capítulo 1 — Relações Métricas no Triângulo Retângulo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3uw9ti3qqjv" w:id="21"/>
      <w:bookmarkEnd w:id="21"/>
      <w:r w:rsidDel="00000000" w:rsidR="00000000" w:rsidRPr="00000000">
        <w:rPr>
          <w:rtl w:val="0"/>
        </w:rPr>
        <w:t xml:space="preserve">Como calcular medidas que não aparecem diretamente na figura?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 engenheiro precisa descobrir a altura de uma ponte em arco, mas só tem acesso às projeções no solo. Dentro de qualquer triângulo retângulo, a altura traçada até a hipotenusa cria relações fixas entre todos os segmentos. Conhecer duas medidas basta para encontrar todas as outras.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traçar a altura do ângulo reto até a hipotenusa, quantos triângulos menores surgem?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2hjnwdv1gbw" w:id="22"/>
      <w:bookmarkEnd w:id="22"/>
      <w:r w:rsidDel="00000000" w:rsidR="00000000" w:rsidRPr="00000000">
        <w:rPr>
          <w:rtl w:val="0"/>
        </w:rPr>
        <w:t xml:space="preserve">1. Elementos do triângulo retângulo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triângulo retângulo possui um ângulo de </w:t>
      </w:r>
      <w:hyperlink r:id="rId6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4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elementos com nomes específicos.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s3kj1v9l221e" w:id="23"/>
      <w:bookmarkEnd w:id="23"/>
      <w:r w:rsidDel="00000000" w:rsidR="00000000" w:rsidRPr="00000000">
        <w:rPr>
          <w:rtl w:val="0"/>
        </w:rPr>
        <w:t xml:space="preserve">1.1 Hipotenusa, catetos e altura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Os elementos essenciais são: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Hipotenusa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5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lado oposto ao ângulo reto — sempre o maior lado;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Catetos</w:t>
      </w:r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98" name="image187.png"/>
              <a:graphic>
                <a:graphicData uri="http://schemas.openxmlformats.org/drawingml/2006/picture">
                  <pic:pic>
                    <pic:nvPicPr>
                      <pic:cNvPr id="0" name="image18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os dois lados que formam o ângulo reto;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Altura relativa à hipotenusa</w:t>
      </w:r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171" name="image186.png"/>
              <a:graphic>
                <a:graphicData uri="http://schemas.openxmlformats.org/drawingml/2006/picture">
                  <pic:pic>
                    <pic:nvPicPr>
                      <pic:cNvPr id="0" name="image18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segmento perpendicular do vértice do ângulo reto até a hipotenusa.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hexx3trb4e5" w:id="24"/>
      <w:bookmarkEnd w:id="24"/>
      <w:r w:rsidDel="00000000" w:rsidR="00000000" w:rsidRPr="00000000">
        <w:rPr>
          <w:rtl w:val="0"/>
        </w:rPr>
        <w:t xml:space="preserve">1.2 Projeções dos catetos sobre a hipotenusa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altura </w:t>
      </w:r>
      <w:hyperlink r:id="rId16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3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 a hipotenusa em dois segmentos chamados </w:t>
      </w:r>
      <w:r w:rsidDel="00000000" w:rsidR="00000000" w:rsidRPr="00000000">
        <w:rPr>
          <w:b w:val="1"/>
          <w:bCs w:val="1"/>
          <w:rtl w:val="0"/>
        </w:rPr>
        <w:t xml:space="preserve">projeções ortogonais</w:t>
      </w:r>
      <w:r w:rsidDel="00000000" w:rsidR="00000000" w:rsidRPr="00000000">
        <w:rPr>
          <w:rtl w:val="0"/>
        </w:rPr>
        <w:t xml:space="preserve">. Cada projeção é o pedaço da hipotenusa adjacente ao cateto correspondente: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/>
          <w:drawing>
            <wp:inline distB="19050" distT="19050" distL="19050" distR="19050">
              <wp:extent cx="114300" cy="63500"/>
              <wp:effectExtent b="0" l="0" r="0" t="0"/>
              <wp:docPr id="70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projeção do cateto </w:t>
      </w:r>
      <w:hyperlink r:id="rId19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36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(segmento adjacente a </w:t>
      </w:r>
      <w:hyperlink r:id="rId2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23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14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projeção do cateto </w:t>
      </w:r>
      <w:hyperlink r:id="rId23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(segmento adjacente a </w:t>
      </w:r>
      <w:hyperlink r:id="rId24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3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soma das projeções é a própria hipotenusa: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28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Se </w:t>
      </w:r>
      <w:hyperlink r:id="rId27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49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9">
        <w:r w:rsidDel="00000000" w:rsidR="00000000" w:rsidRPr="00000000">
          <w:rPr/>
          <w:drawing>
            <wp:inline distB="19050" distT="19050" distL="19050" distR="19050">
              <wp:extent cx="558800" cy="101600"/>
              <wp:effectExtent b="0" l="0" r="0" t="0"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então </w:t>
      </w:r>
      <w:hyperlink r:id="rId31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189" name="image178.png"/>
              <a:graphic>
                <a:graphicData uri="http://schemas.openxmlformats.org/drawingml/2006/picture">
                  <pic:pic>
                    <pic:nvPicPr>
                      <pic:cNvPr id="0" name="image17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by4t0e7svqbr" w:id="25"/>
      <w:bookmarkEnd w:id="25"/>
      <w:r w:rsidDel="00000000" w:rsidR="00000000" w:rsidRPr="00000000">
        <w:rPr>
          <w:rtl w:val="0"/>
        </w:rPr>
        <w:t xml:space="preserve">2. Os três triângulos semelhantes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altura </w:t>
      </w:r>
      <w:hyperlink r:id="rId33">
        <w:r w:rsidDel="00000000" w:rsidR="00000000" w:rsidRPr="00000000">
          <w:rPr/>
          <w:drawing>
            <wp:inline distB="19050" distT="19050" distL="19050" distR="19050">
              <wp:extent cx="76200" cy="101600"/>
              <wp:effectExtent b="0" l="0" r="0" t="0"/>
              <wp:docPr id="93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 o triângulo original em dois menores — e os três são semelhantes entre si.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1hef3tktnwu0" w:id="26"/>
      <w:bookmarkEnd w:id="26"/>
      <w:r w:rsidDel="00000000" w:rsidR="00000000" w:rsidRPr="00000000">
        <w:rPr>
          <w:rtl w:val="0"/>
        </w:rPr>
        <w:t xml:space="preserve">2.1 Por que são semelhantes?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triângulo retângulo </w:t>
      </w:r>
      <w:hyperlink r:id="rId34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186" name="image182.png"/>
              <a:graphic>
                <a:graphicData uri="http://schemas.openxmlformats.org/drawingml/2006/picture">
                  <pic:pic>
                    <pic:nvPicPr>
                      <pic:cNvPr id="0" name="image18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ângulo reto em </w:t>
      </w:r>
      <w:hyperlink r:id="rId3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7" name="image181.png"/>
              <a:graphic>
                <a:graphicData uri="http://schemas.openxmlformats.org/drawingml/2006/picture">
                  <pic:pic>
                    <pic:nvPicPr>
                      <pic:cNvPr id="0" name="image18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a altura </w:t>
      </w:r>
      <w:hyperlink r:id="rId38">
        <w:r w:rsidDel="00000000" w:rsidR="00000000" w:rsidRPr="00000000">
          <w:rPr/>
          <w:drawing>
            <wp:inline distB="19050" distT="19050" distL="19050" distR="19050">
              <wp:extent cx="254000" cy="127000"/>
              <wp:effectExtent b="0" l="0" r="0" t="0"/>
              <wp:docPr id="47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gera dois triângulos menores: </w:t>
      </w:r>
      <w:hyperlink r:id="rId40">
        <w:r w:rsidDel="00000000" w:rsidR="00000000" w:rsidRPr="00000000">
          <w:rPr/>
          <w:drawing>
            <wp:inline distB="19050" distT="19050" distL="19050" distR="19050">
              <wp:extent cx="368300" cy="114300"/>
              <wp:effectExtent b="0" l="0" r="0" t="0"/>
              <wp:docPr id="5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42">
        <w:r w:rsidDel="00000000" w:rsidR="00000000" w:rsidRPr="00000000">
          <w:rPr/>
          <w:drawing>
            <wp:inline distB="19050" distT="19050" distL="19050" distR="19050">
              <wp:extent cx="355600" cy="114300"/>
              <wp:effectExtent b="0" l="0" r="0" t="0"/>
              <wp:docPr id="122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Cada um compartilha um ângulo agudo com o original e possui ângulo reto, garantindo semelhança pelo caso AA: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4">
        <w:r w:rsidDel="00000000" w:rsidR="00000000" w:rsidRPr="00000000">
          <w:rPr/>
          <w:drawing>
            <wp:inline distB="19050" distT="19050" distL="19050" distR="19050">
              <wp:extent cx="1930400" cy="114300"/>
              <wp:effectExtent b="0" l="0" r="0" t="0"/>
              <wp:docPr id="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30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2cx5jhow8aci" w:id="27"/>
      <w:bookmarkEnd w:id="27"/>
      <w:r w:rsidDel="00000000" w:rsidR="00000000" w:rsidRPr="00000000">
        <w:rPr>
          <w:rtl w:val="0"/>
        </w:rPr>
        <w:t xml:space="preserve">2.2 As proporções que geram as fórmulas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Como os três triângulos são semelhantes, seus lados correspondentes são proporcionais. Dessas proporções nascem as quatro relações métricas.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dois triângulos são semelhantes, o que isso garante sobre seus lados?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jij7htg999bd" w:id="28"/>
      <w:bookmarkEnd w:id="28"/>
      <w:r w:rsidDel="00000000" w:rsidR="00000000" w:rsidRPr="00000000">
        <w:rPr>
          <w:rtl w:val="0"/>
        </w:rPr>
        <w:t xml:space="preserve">3. As quatro relações métricas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Todas derivam da semelhança entre os três triângulos.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xzr0wmt31jj" w:id="29"/>
      <w:bookmarkEnd w:id="29"/>
      <w:r w:rsidDel="00000000" w:rsidR="00000000" w:rsidRPr="00000000">
        <w:rPr>
          <w:rtl w:val="0"/>
        </w:rPr>
        <w:t xml:space="preserve">3.1 Primeira relação: altura e projeções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 semelhança entre </w:t>
      </w:r>
      <w:hyperlink r:id="rId46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61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48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77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50">
        <w:r w:rsidDel="00000000" w:rsidR="00000000" w:rsidRPr="00000000">
          <w:rPr/>
          <w:drawing>
            <wp:inline distB="19050" distT="19050" distL="19050" distR="19050">
              <wp:extent cx="457200" cy="317500"/>
              <wp:effectExtent b="0" l="0" r="0" t="0"/>
              <wp:docPr id="3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Multiplicando em cruz: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65" name="image155.png"/>
              <a:graphic>
                <a:graphicData uri="http://schemas.openxmlformats.org/drawingml/2006/picture">
                  <pic:pic>
                    <pic:nvPicPr>
                      <pic:cNvPr id="0" name="image155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quadrado da altura é igual ao produto das projeções.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 projeções medem </w:t>
      </w:r>
      <w:hyperlink r:id="rId54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90" name="image205.png"/>
              <a:graphic>
                <a:graphicData uri="http://schemas.openxmlformats.org/drawingml/2006/picture">
                  <pic:pic>
                    <pic:nvPicPr>
                      <pic:cNvPr id="0" name="image20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6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16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altura?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952500" cy="127000"/>
              <wp:effectExtent b="0" l="0" r="0" t="0"/>
              <wp:docPr id="48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546100" cy="114300"/>
              <wp:effectExtent b="0" l="0" r="0" t="0"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altura relativa à hipotenusa é a </w:t>
      </w:r>
      <w:r w:rsidDel="00000000" w:rsidR="00000000" w:rsidRPr="00000000">
        <w:rPr>
          <w:b w:val="1"/>
          <w:bCs w:val="1"/>
          <w:rtl w:val="0"/>
        </w:rPr>
        <w:t xml:space="preserve">média geométrica</w:t>
      </w:r>
      <w:r w:rsidDel="00000000" w:rsidR="00000000" w:rsidRPr="00000000">
        <w:rPr>
          <w:rtl w:val="0"/>
        </w:rPr>
        <w:t xml:space="preserve"> das projeções.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hkf6tecg9aw" w:id="30"/>
      <w:bookmarkEnd w:id="30"/>
      <w:r w:rsidDel="00000000" w:rsidR="00000000" w:rsidRPr="00000000">
        <w:rPr>
          <w:rtl w:val="0"/>
        </w:rPr>
        <w:t xml:space="preserve">3.2 Segunda relação: cateto e sua projeção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 semelhança entre </w:t>
      </w:r>
      <w:hyperlink r:id="rId62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108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64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18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65">
        <w:r w:rsidDel="00000000" w:rsidR="00000000" w:rsidRPr="00000000">
          <w:rPr/>
          <w:drawing>
            <wp:inline distB="19050" distT="19050" distL="19050" distR="19050">
              <wp:extent cx="444500" cy="317500"/>
              <wp:effectExtent b="0" l="0" r="0" t="0"/>
              <wp:docPr id="34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Multiplicando em cruz: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67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30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 forma análoga: </w:t>
      </w:r>
      <w:hyperlink r:id="rId69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124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 quadrado de cada cateto é igual ao produto da hipotenusa pela projeção desse cateto.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Hipotenusa </w:t>
      </w:r>
      <w:hyperlink r:id="rId71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83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projeção </w:t>
      </w:r>
      <w:hyperlink r:id="rId73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156" name="image152.png"/>
              <a:graphic>
                <a:graphicData uri="http://schemas.openxmlformats.org/drawingml/2006/picture">
                  <pic:pic>
                    <pic:nvPicPr>
                      <pic:cNvPr id="0" name="image152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cateto </w:t>
      </w:r>
      <w:hyperlink r:id="rId75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04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1092200" cy="127000"/>
              <wp:effectExtent b="0" l="0" r="0" t="0"/>
              <wp:docPr id="1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609600" cy="114300"/>
              <wp:effectExtent b="0" l="0" r="0" t="0"/>
              <wp:docPr id="172" name="image165.png"/>
              <a:graphic>
                <a:graphicData uri="http://schemas.openxmlformats.org/drawingml/2006/picture">
                  <pic:pic>
                    <pic:nvPicPr>
                      <pic:cNvPr id="0" name="image165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Cateto </w:t>
      </w:r>
      <w:hyperlink r:id="rId80">
        <w:r w:rsidDel="00000000" w:rsidR="00000000" w:rsidRPr="00000000">
          <w:rPr/>
          <w:drawing>
            <wp:inline distB="19050" distT="19050" distL="19050" distR="19050">
              <wp:extent cx="533400" cy="114300"/>
              <wp:effectExtent b="0" l="0" r="0" t="0"/>
              <wp:docPr id="2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hipotenusa </w:t>
      </w:r>
      <w:hyperlink r:id="rId82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75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projeção de </w:t>
      </w:r>
      <w:hyperlink r:id="rId8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6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1473200" cy="342900"/>
              <wp:effectExtent b="0" l="0" r="0" t="0"/>
              <wp:docPr id="67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dmoxv8cbfgue" w:id="31"/>
      <w:bookmarkEnd w:id="31"/>
      <w:r w:rsidDel="00000000" w:rsidR="00000000" w:rsidRPr="00000000">
        <w:rPr>
          <w:rtl w:val="0"/>
        </w:rPr>
        <w:t xml:space="preserve">3.3 Terceira relação: catetos e altura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 semelhança entre </w:t>
      </w:r>
      <w:hyperlink r:id="rId87">
        <w:r w:rsidDel="00000000" w:rsidR="00000000" w:rsidRPr="00000000">
          <w:rPr/>
          <w:drawing>
            <wp:inline distB="19050" distT="19050" distL="19050" distR="19050">
              <wp:extent cx="482600" cy="114300"/>
              <wp:effectExtent b="0" l="0" r="0" t="0"/>
              <wp:docPr id="89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88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79" name="image172.png"/>
              <a:graphic>
                <a:graphicData uri="http://schemas.openxmlformats.org/drawingml/2006/picture">
                  <pic:pic>
                    <pic:nvPicPr>
                      <pic:cNvPr id="0" name="image172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comparando cateto/hipotenusa nos dois triângulos: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89">
        <w:r w:rsidDel="00000000" w:rsidR="00000000" w:rsidRPr="00000000">
          <w:rPr/>
          <w:drawing>
            <wp:inline distB="19050" distT="19050" distL="19050" distR="19050">
              <wp:extent cx="406400" cy="317500"/>
              <wp:effectExtent b="0" l="0" r="0" t="0"/>
              <wp:docPr id="101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Multiplicando em cruz: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91">
        <w:r w:rsidDel="00000000" w:rsidR="00000000" w:rsidRPr="00000000">
          <w:rPr/>
          <w:drawing>
            <wp:inline distB="19050" distT="19050" distL="19050" distR="19050">
              <wp:extent cx="723900" cy="101600"/>
              <wp:effectExtent b="0" l="0" r="0" t="0"/>
              <wp:docPr id="204" name="image196.png"/>
              <a:graphic>
                <a:graphicData uri="http://schemas.openxmlformats.org/drawingml/2006/picture">
                  <pic:pic>
                    <pic:nvPicPr>
                      <pic:cNvPr id="0" name="image196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 produto dos catetos é igual ao produto da hipotenusa pela altura.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Catetos </w:t>
      </w:r>
      <w:hyperlink r:id="rId93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134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5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hipotenusa </w:t>
      </w:r>
      <w:hyperlink r:id="rId97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13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a altura?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hyperlink r:id="rId99">
        <w:r w:rsidDel="00000000" w:rsidR="00000000" w:rsidRPr="00000000">
          <w:rPr/>
          <w:drawing>
            <wp:inline distB="19050" distT="19050" distL="19050" distR="19050">
              <wp:extent cx="1536700" cy="317500"/>
              <wp:effectExtent b="0" l="0" r="0" t="0"/>
              <wp:docPr id="170" name="image164.png"/>
              <a:graphic>
                <a:graphicData uri="http://schemas.openxmlformats.org/drawingml/2006/picture">
                  <pic:pic>
                    <pic:nvPicPr>
                      <pic:cNvPr id="0" name="image164.png"/>
                      <pic:cNvPicPr preferRelativeResize="0"/>
                    </pic:nvPicPr>
                    <pic:blipFill>
                      <a:blip r:embed="rId1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A cumeeira de um telhado é calculada por essas relações a partir da largura da casa.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9ud6lai38b0g" w:id="32"/>
      <w:bookmarkEnd w:id="32"/>
      <w:r w:rsidDel="00000000" w:rsidR="00000000" w:rsidRPr="00000000">
        <w:rPr>
          <w:rtl w:val="0"/>
        </w:rPr>
        <w:t xml:space="preserve">3.4 O Teorema de Pitágoras como consequência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Somando </w:t>
      </w:r>
      <w:hyperlink r:id="rId101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99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02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2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103">
        <w:r w:rsidDel="00000000" w:rsidR="00000000" w:rsidRPr="00000000">
          <w:rPr/>
          <w:drawing>
            <wp:inline distB="19050" distT="19050" distL="19050" distR="19050">
              <wp:extent cx="1587500" cy="165100"/>
              <wp:effectExtent b="0" l="0" r="0" t="0"/>
              <wp:docPr id="102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Teorema de Pitágoras</w:t>
      </w:r>
      <w:r w:rsidDel="00000000" w:rsidR="00000000" w:rsidRPr="00000000">
        <w:rPr>
          <w:rtl w:val="0"/>
        </w:rPr>
        <w:t xml:space="preserve"> é consequência direta das relações métricas.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Catetos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254000" cy="101600"/>
              <wp:effectExtent b="0" l="0" r="0" t="0"/>
              <wp:docPr id="55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07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5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Hipotenusa?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hyperlink r:id="rId109">
        <w:r w:rsidDel="00000000" w:rsidR="00000000" w:rsidRPr="00000000">
          <w:rPr/>
          <w:drawing>
            <wp:inline distB="19050" distT="19050" distL="19050" distR="19050">
              <wp:extent cx="1333500" cy="139700"/>
              <wp:effectExtent b="0" l="0" r="0" t="0"/>
              <wp:docPr id="112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hyperlink r:id="rId111">
        <w:r w:rsidDel="00000000" w:rsidR="00000000" w:rsidRPr="00000000">
          <w:rPr/>
          <w:drawing>
            <wp:inline distB="19050" distT="19050" distL="19050" distR="19050">
              <wp:extent cx="622300" cy="101600"/>
              <wp:effectExtent b="0" l="0" r="0" t="0"/>
              <wp:docPr id="79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2sx37e97jwhj" w:id="33"/>
      <w:bookmarkEnd w:id="33"/>
      <w:r w:rsidDel="00000000" w:rsidR="00000000" w:rsidRPr="00000000">
        <w:rPr>
          <w:rtl w:val="0"/>
        </w:rPr>
        <w:t xml:space="preserve">4. Aplicando todas as relações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90c13ctw08iu" w:id="34"/>
      <w:bookmarkEnd w:id="34"/>
      <w:r w:rsidDel="00000000" w:rsidR="00000000" w:rsidRPr="00000000">
        <w:rPr>
          <w:rtl w:val="0"/>
        </w:rPr>
        <w:t xml:space="preserve">4.1 Encontrando todas as medidas a partir das projeções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Projeções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id="199" name="image198.png"/>
              <a:graphic>
                <a:graphicData uri="http://schemas.openxmlformats.org/drawingml/2006/picture">
                  <pic:pic>
                    <pic:nvPicPr>
                      <pic:cNvPr id="0" name="image198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635000" cy="101600"/>
              <wp:effectExtent b="0" l="0" r="0" t="0"/>
              <wp:docPr id="105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tudo.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Hipotenusa: </w:t>
      </w:r>
      <w:hyperlink r:id="rId116">
        <w:r w:rsidDel="00000000" w:rsidR="00000000" w:rsidRPr="00000000">
          <w:rPr/>
          <w:drawing>
            <wp:inline distB="19050" distT="19050" distL="19050" distR="19050">
              <wp:extent cx="1244600" cy="114300"/>
              <wp:effectExtent b="0" l="0" r="0" t="0"/>
              <wp:docPr id="160" name="image180.png"/>
              <a:graphic>
                <a:graphicData uri="http://schemas.openxmlformats.org/drawingml/2006/picture">
                  <pic:pic>
                    <pic:nvPicPr>
                      <pic:cNvPr id="0" name="image180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Altura: </w:t>
      </w:r>
      <w:hyperlink r:id="rId118">
        <w:r w:rsidDel="00000000" w:rsidR="00000000" w:rsidRPr="00000000">
          <w:rPr/>
          <w:drawing>
            <wp:inline distB="19050" distT="19050" distL="19050" distR="19050">
              <wp:extent cx="2032000" cy="127000"/>
              <wp:effectExtent b="0" l="0" r="0" t="0"/>
              <wp:docPr id="38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Cateto </w:t>
      </w:r>
      <w:hyperlink r:id="rId120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78" name="image170.png"/>
              <a:graphic>
                <a:graphicData uri="http://schemas.openxmlformats.org/drawingml/2006/picture">
                  <pic:pic>
                    <pic:nvPicPr>
                      <pic:cNvPr id="0" name="image170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121">
        <w:r w:rsidDel="00000000" w:rsidR="00000000" w:rsidRPr="00000000">
          <w:rPr/>
          <w:drawing>
            <wp:inline distB="19050" distT="19050" distL="19050" distR="19050">
              <wp:extent cx="2590800" cy="165100"/>
              <wp:effectExtent b="0" l="0" r="0" t="0"/>
              <wp:docPr id="4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90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Cateto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4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2832100" cy="165100"/>
              <wp:effectExtent b="0" l="0" r="0" t="0"/>
              <wp:docPr id="159" name="image191.png"/>
              <a:graphic>
                <a:graphicData uri="http://schemas.openxmlformats.org/drawingml/2006/picture">
                  <pic:pic>
                    <pic:nvPicPr>
                      <pic:cNvPr id="0" name="image191.png"/>
                      <pic:cNvPicPr preferRelativeResize="0"/>
                    </pic:nvPicPr>
                    <pic:blipFill>
                      <a:blip r:embed="rId1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2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kl3x591xmbja" w:id="35"/>
      <w:bookmarkEnd w:id="35"/>
      <w:r w:rsidDel="00000000" w:rsidR="00000000" w:rsidRPr="00000000">
        <w:rPr>
          <w:rtl w:val="0"/>
        </w:rPr>
        <w:t xml:space="preserve">4.2 Encontrando medidas a partir dos catetos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Catetos </w:t>
      </w:r>
      <w:hyperlink r:id="rId126">
        <w:r w:rsidDel="00000000" w:rsidR="00000000" w:rsidRPr="00000000">
          <w:rPr/>
          <w:drawing>
            <wp:inline distB="19050" distT="19050" distL="19050" distR="19050">
              <wp:extent cx="533400" cy="114300"/>
              <wp:effectExtent b="0" l="0" r="0" t="0"/>
              <wp:docPr id="2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28">
        <w:r w:rsidDel="00000000" w:rsidR="00000000" w:rsidRPr="00000000">
          <w:rPr/>
          <w:drawing>
            <wp:inline distB="19050" distT="19050" distL="19050" distR="19050">
              <wp:extent cx="609600" cy="101600"/>
              <wp:effectExtent b="0" l="0" r="0" t="0"/>
              <wp:docPr id="176" name="image188.png"/>
              <a:graphic>
                <a:graphicData uri="http://schemas.openxmlformats.org/drawingml/2006/picture">
                  <pic:pic>
                    <pic:nvPicPr>
                      <pic:cNvPr id="0" name="image188.png"/>
                      <pic:cNvPicPr preferRelativeResize="0"/>
                    </pic:nvPicPr>
                    <pic:blipFill>
                      <a:blip r:embed="rId1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tudo.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Hipotenusa: </w:t>
      </w:r>
      <w:hyperlink r:id="rId130">
        <w:r w:rsidDel="00000000" w:rsidR="00000000" w:rsidRPr="00000000">
          <w:rPr/>
          <w:drawing>
            <wp:inline distB="19050" distT="19050" distL="19050" distR="19050">
              <wp:extent cx="2400300" cy="139700"/>
              <wp:effectExtent b="0" l="0" r="0" t="0"/>
              <wp:docPr id="151" name="image157.png"/>
              <a:graphic>
                <a:graphicData uri="http://schemas.openxmlformats.org/drawingml/2006/picture">
                  <pic:pic>
                    <pic:nvPicPr>
                      <pic:cNvPr id="0" name="image157.png"/>
                      <pic:cNvPicPr preferRelativeResize="0"/>
                    </pic:nvPicPr>
                    <pic:blipFill>
                      <a:blip r:embed="rId1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Altura: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1257300" cy="317500"/>
              <wp:effectExtent b="0" l="0" r="0" t="0"/>
              <wp:docPr id="71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Projeção de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50800" cy="101600"/>
              <wp:effectExtent b="0" l="0" r="0" t="0"/>
              <wp:docPr id="139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135">
        <w:r w:rsidDel="00000000" w:rsidR="00000000" w:rsidRPr="00000000">
          <w:rPr/>
          <w:drawing>
            <wp:inline distB="19050" distT="19050" distL="19050" distR="19050">
              <wp:extent cx="1104900" cy="317500"/>
              <wp:effectExtent b="0" l="0" r="0" t="0"/>
              <wp:docPr id="193" name="image203.png"/>
              <a:graphic>
                <a:graphicData uri="http://schemas.openxmlformats.org/drawingml/2006/picture">
                  <pic:pic>
                    <pic:nvPicPr>
                      <pic:cNvPr id="0" name="image203.png"/>
                      <pic:cNvPicPr preferRelativeResize="0"/>
                    </pic:nvPicPr>
                    <pic:blipFill>
                      <a:blip r:embed="rId1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Projeção de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50800" cy="63500"/>
              <wp:effectExtent b="0" l="0" r="0" t="0"/>
              <wp:docPr id="166" name="image169.png"/>
              <a:graphic>
                <a:graphicData uri="http://schemas.openxmlformats.org/drawingml/2006/picture">
                  <pic:pic>
                    <pic:nvPicPr>
                      <pic:cNvPr id="0" name="image16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138">
        <w:r w:rsidDel="00000000" w:rsidR="00000000" w:rsidRPr="00000000">
          <w:rPr/>
          <w:drawing>
            <wp:inline distB="19050" distT="19050" distL="19050" distR="19050">
              <wp:extent cx="1143000" cy="317500"/>
              <wp:effectExtent b="0" l="0" r="0" t="0"/>
              <wp:docPr id="100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Verificação: </w:t>
      </w:r>
      <w:hyperlink r:id="rId140">
        <w:r w:rsidDel="00000000" w:rsidR="00000000" w:rsidRPr="00000000">
          <w:rPr/>
          <w:drawing>
            <wp:inline distB="19050" distT="19050" distL="19050" distR="19050">
              <wp:extent cx="1409700" cy="127000"/>
              <wp:effectExtent b="0" l="0" r="0" t="0"/>
              <wp:docPr id="3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3, 4, 5 e seus múltiplos (6, 8, 10 e 9, 12, 15) formam </w:t>
      </w:r>
      <w:r w:rsidDel="00000000" w:rsidR="00000000" w:rsidRPr="00000000">
        <w:rPr>
          <w:b w:val="1"/>
          <w:bCs w:val="1"/>
          <w:rtl w:val="0"/>
        </w:rPr>
        <w:t xml:space="preserve">ternos pitagóricos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9umf7xm02qvl" w:id="36"/>
      <w:bookmarkEnd w:id="3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Topógrafos calculam alturas inacessíveis medindo projeções no solo e aplicando </w:t>
      </w:r>
      <w:hyperlink r:id="rId142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35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Em telhados, a cumeeira e o comprimento das águas saem das mesmas relações.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rov58u8cdyf6" w:id="37"/>
      <w:bookmarkEnd w:id="3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"Porque somos feitura dele, criados em Cristo Jesus para boas obras, as quais Deus de antemão preparou para que andássemos nelas."</w:t>
      </w:r>
      <w:r w:rsidDel="00000000" w:rsidR="00000000" w:rsidRPr="00000000">
        <w:rPr>
          <w:rtl w:val="0"/>
        </w:rPr>
        <w:t xml:space="preserve"> Efésios 2.10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altura revela três triângulos semelhantes que já estavam dentro do original — as relações métricas são descobertas, não inventadas.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Estrutura precede descoberta.</w:t>
      </w:r>
      <w:r w:rsidDel="00000000" w:rsidR="00000000" w:rsidRPr="00000000">
        <w:rPr>
          <w:rtl w:val="0"/>
        </w:rPr>
        <w:t xml:space="preserve"> As boas obras de Efésios não são improvisação; foram "preparadas de antemão" (Efésios 2.10).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Existe algo em você que só apareceu quando alguém "traçou a linha certa"?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3073qj9g1ha7" w:id="38"/>
      <w:bookmarkEnd w:id="3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altura divide o triângulo retângulo em três semelhantes, gerando quatro relações entre seus segmentos — incluindo Pitágoras como caso particular.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97nxyy8rfmud" w:id="39"/>
      <w:bookmarkEnd w:id="3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Projeções:</w:t>
      </w:r>
      <w:r w:rsidDel="00000000" w:rsidR="00000000" w:rsidRPr="00000000">
        <w:rPr>
          <w:rtl w:val="0"/>
        </w:rPr>
        <w:t xml:space="preserve"> </w:t>
      </w:r>
      <w:hyperlink r:id="rId143">
        <w:r w:rsidDel="00000000" w:rsidR="00000000" w:rsidRPr="00000000">
          <w:rPr/>
          <w:drawing>
            <wp:inline distB="19050" distT="19050" distL="19050" distR="19050">
              <wp:extent cx="685800" cy="101600"/>
              <wp:effectExtent b="0" l="0" r="0" t="0"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Altura e projeções:</w:t>
      </w:r>
      <w:r w:rsidDel="00000000" w:rsidR="00000000" w:rsidRPr="00000000">
        <w:rPr>
          <w:rtl w:val="0"/>
        </w:rPr>
        <w:t xml:space="preserve">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97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Cateto e projeção:</w:t>
      </w:r>
      <w:r w:rsidDel="00000000" w:rsidR="00000000" w:rsidRPr="00000000">
        <w:rPr>
          <w:rtl w:val="0"/>
        </w:rPr>
        <w:t xml:space="preserve"> </w:t>
      </w:r>
      <w:hyperlink r:id="rId145">
        <w:r w:rsidDel="00000000" w:rsidR="00000000" w:rsidRPr="00000000">
          <w:rPr/>
          <w:drawing>
            <wp:inline distB="19050" distT="19050" distL="19050" distR="19050">
              <wp:extent cx="647700" cy="127000"/>
              <wp:effectExtent b="0" l="0" r="0" t="0"/>
              <wp:docPr id="150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609600" cy="127000"/>
              <wp:effectExtent b="0" l="0" r="0" t="0"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Catetos e altura:</w:t>
      </w:r>
      <w:r w:rsidDel="00000000" w:rsidR="00000000" w:rsidRPr="00000000">
        <w:rPr>
          <w:rtl w:val="0"/>
        </w:rPr>
        <w:t xml:space="preserve"> </w:t>
      </w:r>
      <w:hyperlink r:id="rId147">
        <w:r w:rsidDel="00000000" w:rsidR="00000000" w:rsidRPr="00000000">
          <w:rPr/>
          <w:drawing>
            <wp:inline distB="19050" distT="19050" distL="19050" distR="19050">
              <wp:extent cx="723900" cy="101600"/>
              <wp:effectExtent b="0" l="0" r="0" t="0"/>
              <wp:docPr id="175" name="image168.png"/>
              <a:graphic>
                <a:graphicData uri="http://schemas.openxmlformats.org/drawingml/2006/picture">
                  <pic:pic>
                    <pic:nvPicPr>
                      <pic:cNvPr id="0" name="image168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Pitágoras:</w:t>
      </w:r>
      <w:r w:rsidDel="00000000" w:rsidR="00000000" w:rsidRPr="00000000">
        <w:rPr>
          <w:rtl w:val="0"/>
        </w:rPr>
        <w:t xml:space="preserve"> </w:t>
      </w:r>
      <w:hyperlink r:id="rId148">
        <w:r w:rsidDel="00000000" w:rsidR="00000000" w:rsidRPr="00000000">
          <w:rPr/>
          <w:drawing>
            <wp:inline distB="19050" distT="19050" distL="19050" distR="19050">
              <wp:extent cx="762000" cy="139700"/>
              <wp:effectExtent b="0" l="0" r="0" t="0"/>
              <wp:docPr id="57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bookmarkStart w:colFirst="0" w:colLast="0" w:name="_jwkqxcqvf63" w:id="40"/>
      <w:bookmarkEnd w:id="40"/>
      <w:r w:rsidDel="00000000" w:rsidR="00000000" w:rsidRPr="00000000">
        <w:rPr>
          <w:rtl w:val="0"/>
        </w:rPr>
        <w:t xml:space="preserve">Capítulo 2 — Ângulos na Circunferência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xyzlm6njpcb9" w:id="41"/>
      <w:bookmarkEnd w:id="41"/>
      <w:r w:rsidDel="00000000" w:rsidR="00000000" w:rsidRPr="00000000">
        <w:rPr>
          <w:rtl w:val="0"/>
        </w:rPr>
        <w:t xml:space="preserve">Qual é a relação entre um ângulo no centro e um ângulo na borda de um círculo?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Um relógio desenha ângulos a partir do centro — mas os parafusos na borda da engrenagem "enxergam" o mesmo arco sob um ângulo diferente. No centro, o ângulo é um; na circunferência, é sempre a metade. Entender essa relação resolve problemas com arcos, cordas e ângulos sem medir diretamente.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mudar a posição de um ponto na borda, mas mantiver o arco, o ângulo inscrito muda?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3kdvivgjbthk" w:id="42"/>
      <w:bookmarkEnd w:id="42"/>
      <w:r w:rsidDel="00000000" w:rsidR="00000000" w:rsidRPr="00000000">
        <w:rPr>
          <w:rtl w:val="0"/>
        </w:rPr>
        <w:t xml:space="preserve">1. Elementos da circunferência — retomada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Três elementos aparecem diretamente nas definições de ângulo central e inscrito: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Centro</w:t>
      </w:r>
      <w:r w:rsidDel="00000000" w:rsidR="00000000" w:rsidRPr="00000000">
        <w:rPr>
          <w:rtl w:val="0"/>
        </w:rPr>
        <w:t xml:space="preserve"> (</w:t>
      </w:r>
      <w:hyperlink r:id="rId15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92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ponto equidistante de todos os pontos da circunferência;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Raio</w:t>
      </w:r>
      <w:r w:rsidDel="00000000" w:rsidR="00000000" w:rsidRPr="00000000">
        <w:rPr>
          <w:rtl w:val="0"/>
        </w:rPr>
        <w:t xml:space="preserve"> (</w:t>
      </w:r>
      <w:hyperlink r:id="rId15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20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segmento do centro a qualquer ponto da circunferência;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Corda</w:t>
      </w:r>
      <w:r w:rsidDel="00000000" w:rsidR="00000000" w:rsidRPr="00000000">
        <w:rPr>
          <w:rtl w:val="0"/>
        </w:rPr>
        <w:t xml:space="preserve">: segmento que liga dois pontos da circunferência — quando passa pelo centro, é o </w:t>
      </w:r>
      <w:r w:rsidDel="00000000" w:rsidR="00000000" w:rsidRPr="00000000">
        <w:rPr>
          <w:b w:val="1"/>
          <w:bCs w:val="1"/>
          <w:rtl w:val="0"/>
        </w:rPr>
        <w:t xml:space="preserve">diâmetro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wksvpaoha5bg" w:id="43"/>
      <w:bookmarkEnd w:id="43"/>
      <w:r w:rsidDel="00000000" w:rsidR="00000000" w:rsidRPr="00000000">
        <w:rPr>
          <w:rtl w:val="0"/>
        </w:rPr>
        <w:t xml:space="preserve">1.1 Arco de circunferência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Dois pontos </w:t>
      </w:r>
      <w:hyperlink r:id="rId15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42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55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33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dividem a circunferência em dois </w:t>
      </w:r>
      <w:r w:rsidDel="00000000" w:rsidR="00000000" w:rsidRPr="00000000">
        <w:rPr>
          <w:b w:val="1"/>
          <w:bCs w:val="1"/>
          <w:rtl w:val="0"/>
        </w:rPr>
        <w:t xml:space="preserve">arcos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b w:val="1"/>
          <w:bCs w:val="1"/>
          <w:rtl w:val="0"/>
        </w:rPr>
        <w:t xml:space="preserve">arco menor</w:t>
      </w:r>
      <w:r w:rsidDel="00000000" w:rsidR="00000000" w:rsidRPr="00000000">
        <w:rPr>
          <w:rtl w:val="0"/>
        </w:rPr>
        <w:t xml:space="preserve"> (</w:t>
      </w:r>
      <w:hyperlink r:id="rId157">
        <w:r w:rsidDel="00000000" w:rsidR="00000000" w:rsidRPr="00000000">
          <w:rPr/>
          <w:drawing>
            <wp:inline distB="19050" distT="19050" distL="19050" distR="19050">
              <wp:extent cx="228600" cy="177800"/>
              <wp:effectExtent b="0" l="0" r="0" t="0"/>
              <wp:docPr id="191" name="image195.png"/>
              <a:graphic>
                <a:graphicData uri="http://schemas.openxmlformats.org/drawingml/2006/picture">
                  <pic:pic>
                    <pic:nvPicPr>
                      <pic:cNvPr id="0" name="image195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e o </w:t>
      </w:r>
      <w:r w:rsidDel="00000000" w:rsidR="00000000" w:rsidRPr="00000000">
        <w:rPr>
          <w:b w:val="1"/>
          <w:bCs w:val="1"/>
          <w:rtl w:val="0"/>
        </w:rPr>
        <w:t xml:space="preserve">arco maior</w:t>
      </w:r>
      <w:r w:rsidDel="00000000" w:rsidR="00000000" w:rsidRPr="00000000">
        <w:rPr>
          <w:rtl w:val="0"/>
        </w:rPr>
        <w:t xml:space="preserve">. A medida do arco é dada em graus e a circunferência completa mede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2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Se um arco mede </w:t>
      </w:r>
      <w:hyperlink r:id="rId161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68" name="image151.png"/>
              <a:graphic>
                <a:graphicData uri="http://schemas.openxmlformats.org/drawingml/2006/picture">
                  <pic:pic>
                    <pic:nvPicPr>
                      <pic:cNvPr id="0" name="image151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arco remanescente mede </w:t>
      </w:r>
      <w:hyperlink r:id="rId163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44" name="image153.png"/>
              <a:graphic>
                <a:graphicData uri="http://schemas.openxmlformats.org/drawingml/2006/picture">
                  <pic:pic>
                    <pic:nvPicPr>
                      <pic:cNvPr id="0" name="image153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wcnndntybr1t" w:id="44"/>
      <w:bookmarkEnd w:id="44"/>
      <w:r w:rsidDel="00000000" w:rsidR="00000000" w:rsidRPr="00000000">
        <w:rPr>
          <w:rtl w:val="0"/>
        </w:rPr>
        <w:t xml:space="preserve">2. Ângulo central</w:t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ek4bihrp3wk9" w:id="45"/>
      <w:bookmarkEnd w:id="45"/>
      <w:r w:rsidDel="00000000" w:rsidR="00000000" w:rsidRPr="00000000">
        <w:rPr>
          <w:rtl w:val="0"/>
        </w:rPr>
        <w:t xml:space="preserve">2.1 Definição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Ângulo central</w:t>
      </w:r>
      <w:r w:rsidDel="00000000" w:rsidR="00000000" w:rsidRPr="00000000">
        <w:rPr>
          <w:rtl w:val="0"/>
        </w:rPr>
        <w:t xml:space="preserve"> é todo ângulo cujo vértice está no centro e cujos lados são raios.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2sv21nwnpofb" w:id="46"/>
      <w:bookmarkEnd w:id="46"/>
      <w:r w:rsidDel="00000000" w:rsidR="00000000" w:rsidRPr="00000000">
        <w:rPr>
          <w:rtl w:val="0"/>
        </w:rPr>
        <w:t xml:space="preserve">2.2 Relação com o arco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medida do ângulo central é igual à medida do arco que ele determina: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hyperlink r:id="rId165">
        <w:r w:rsidDel="00000000" w:rsidR="00000000" w:rsidRPr="00000000">
          <w:rPr/>
          <w:drawing>
            <wp:inline distB="19050" distT="19050" distL="19050" distR="19050">
              <wp:extent cx="749300" cy="177800"/>
              <wp:effectExtent b="0" l="0" r="0" t="0"/>
              <wp:docPr id="131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Um ângulo central mede </w:t>
      </w:r>
      <w:hyperlink r:id="rId16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arco maior?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hyperlink r:id="rId169">
        <w:r w:rsidDel="00000000" w:rsidR="00000000" w:rsidRPr="00000000">
          <w:rPr/>
          <w:drawing>
            <wp:inline distB="19050" distT="19050" distL="19050" distR="19050">
              <wp:extent cx="1257300" cy="114300"/>
              <wp:effectExtent b="0" l="0" r="0" t="0"/>
              <wp:docPr id="73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Ponteiros de relógio formam </w:t>
      </w:r>
      <w:hyperlink r:id="rId171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90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por hora — </w:t>
      </w:r>
      <w:hyperlink r:id="rId173">
        <w:r w:rsidDel="00000000" w:rsidR="00000000" w:rsidRPr="00000000">
          <w:rPr/>
          <w:drawing>
            <wp:inline distB="19050" distT="19050" distL="19050" distR="19050">
              <wp:extent cx="1028700" cy="114300"/>
              <wp:effectExtent b="0" l="0" r="0" t="0"/>
              <wp:docPr id="167" name="image177.png"/>
              <a:graphic>
                <a:graphicData uri="http://schemas.openxmlformats.org/drawingml/2006/picture">
                  <pic:pic>
                    <pic:nvPicPr>
                      <pic:cNvPr id="0" name="image177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f9755c23j24t" w:id="47"/>
      <w:bookmarkEnd w:id="47"/>
      <w:r w:rsidDel="00000000" w:rsidR="00000000" w:rsidRPr="00000000">
        <w:rPr>
          <w:rtl w:val="0"/>
        </w:rPr>
        <w:t xml:space="preserve">3. Ângulo inscrito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9m1c4dbwk98" w:id="48"/>
      <w:bookmarkEnd w:id="48"/>
      <w:r w:rsidDel="00000000" w:rsidR="00000000" w:rsidRPr="00000000">
        <w:rPr>
          <w:rtl w:val="0"/>
        </w:rPr>
        <w:t xml:space="preserve">3.1 Definição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Ângulo inscrito</w:t>
      </w:r>
      <w:r w:rsidDel="00000000" w:rsidR="00000000" w:rsidRPr="00000000">
        <w:rPr>
          <w:rtl w:val="0"/>
        </w:rPr>
        <w:t xml:space="preserve"> é todo ângulo cujo vértice está sobre a circunferência e cujos lados são cordas.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e3htir234o6e" w:id="49"/>
      <w:bookmarkEnd w:id="49"/>
      <w:r w:rsidDel="00000000" w:rsidR="00000000" w:rsidRPr="00000000">
        <w:rPr>
          <w:rtl w:val="0"/>
        </w:rPr>
        <w:t xml:space="preserve">3.2 Relação com o ângulo central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 ângulo inscrito vale metade do ângulo central que determina o mesmo arco: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hyperlink r:id="rId175">
        <w:r w:rsidDel="00000000" w:rsidR="00000000" w:rsidRPr="00000000">
          <w:rPr/>
          <w:drawing>
            <wp:inline distB="19050" distT="19050" distL="19050" distR="19050">
              <wp:extent cx="1828800" cy="381000"/>
              <wp:effectExtent b="0" l="0" r="0" t="0"/>
              <wp:docPr id="1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Ângulo central </w:t>
      </w:r>
      <w:hyperlink r:id="rId177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157" name="image158.png"/>
              <a:graphic>
                <a:graphicData uri="http://schemas.openxmlformats.org/drawingml/2006/picture">
                  <pic:pic>
                    <pic:nvPicPr>
                      <pic:cNvPr id="0" name="image158.png"/>
                      <pic:cNvPicPr preferRelativeResize="0"/>
                    </pic:nvPicPr>
                    <pic:blipFill>
                      <a:blip r:embed="rId1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inscrito </w:t>
      </w:r>
      <w:hyperlink r:id="rId179">
        <w:r w:rsidDel="00000000" w:rsidR="00000000" w:rsidRPr="00000000">
          <w:rPr/>
          <w:drawing>
            <wp:inline distB="19050" distT="19050" distL="19050" distR="19050">
              <wp:extent cx="342900" cy="152400"/>
              <wp:effectExtent b="0" l="0" r="0" t="0"/>
              <wp:docPr id="4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181">
        <w:r w:rsidDel="00000000" w:rsidR="00000000" w:rsidRPr="00000000">
          <w:rPr/>
          <w:drawing>
            <wp:inline distB="19050" distT="19050" distL="19050" distR="19050">
              <wp:extent cx="1295400" cy="304800"/>
              <wp:effectExtent b="0" l="0" r="0" t="0"/>
              <wp:docPr id="125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Arco </w:t>
      </w:r>
      <w:hyperlink r:id="rId183">
        <w:r w:rsidDel="00000000" w:rsidR="00000000" w:rsidRPr="00000000">
          <w:rPr/>
          <w:drawing>
            <wp:inline distB="19050" distT="19050" distL="19050" distR="19050">
              <wp:extent cx="596900" cy="177800"/>
              <wp:effectExtent b="0" l="0" r="0" t="0"/>
              <wp:docPr id="173" name="image204.png"/>
              <a:graphic>
                <a:graphicData uri="http://schemas.openxmlformats.org/drawingml/2006/picture">
                  <pic:pic>
                    <pic:nvPicPr>
                      <pic:cNvPr id="0" name="image204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Ângulo central e inscrito?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hyperlink r:id="rId185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2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hyperlink r:id="rId187">
        <w:r w:rsidDel="00000000" w:rsidR="00000000" w:rsidRPr="00000000">
          <w:rPr/>
          <w:drawing>
            <wp:inline distB="19050" distT="19050" distL="19050" distR="19050">
              <wp:extent cx="1219200" cy="304800"/>
              <wp:effectExtent b="0" l="0" r="0" t="0"/>
              <wp:docPr id="149" name="image163.png"/>
              <a:graphic>
                <a:graphicData uri="http://schemas.openxmlformats.org/drawingml/2006/picture">
                  <pic:pic>
                    <pic:nvPicPr>
                      <pic:cNvPr id="0" name="image163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Movendo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74" name="image159.png"/>
              <a:graphic>
                <a:graphicData uri="http://schemas.openxmlformats.org/drawingml/2006/picture">
                  <pic:pic>
                    <pic:nvPicPr>
                      <pic:cNvPr id="0" name="image159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ao longo do arco maior, o ângulo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342900" cy="152400"/>
              <wp:effectExtent b="0" l="0" r="0" t="0"/>
              <wp:docPr id="45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muda?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4f51uw2ti1s1" w:id="50"/>
      <w:bookmarkEnd w:id="50"/>
      <w:r w:rsidDel="00000000" w:rsidR="00000000" w:rsidRPr="00000000">
        <w:rPr>
          <w:rtl w:val="0"/>
        </w:rPr>
        <w:t xml:space="preserve">4. Propriedades dos ângulos inscritos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1vjodan82i1n" w:id="51"/>
      <w:bookmarkEnd w:id="51"/>
      <w:r w:rsidDel="00000000" w:rsidR="00000000" w:rsidRPr="00000000">
        <w:rPr>
          <w:rtl w:val="0"/>
        </w:rPr>
        <w:t xml:space="preserve">4.1 Ângulos inscritos no mesmo arco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Todos os ângulos inscritos cujos vértices estão no mesmo arco e que interceptam o arco oposto são iguais entre si.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[Imagem 5]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Arco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673100" cy="177800"/>
              <wp:effectExtent b="0" l="0" r="0" t="0"/>
              <wp:docPr id="106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1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Pontos </w:t>
      </w:r>
      <w:hyperlink r:id="rId19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95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85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97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200" name="image189.png"/>
              <a:graphic>
                <a:graphicData uri="http://schemas.openxmlformats.org/drawingml/2006/picture">
                  <pic:pic>
                    <pic:nvPicPr>
                      <pic:cNvPr id="0" name="image189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arco maior: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hyperlink r:id="rId199">
        <w:r w:rsidDel="00000000" w:rsidR="00000000" w:rsidRPr="00000000">
          <w:rPr/>
          <w:drawing>
            <wp:inline distB="19050" distT="19050" distL="19050" distR="19050">
              <wp:extent cx="2438400" cy="304800"/>
              <wp:effectExtent b="0" l="0" r="0" t="0"/>
              <wp:docPr id="2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0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tf4b55pw3p53" w:id="52"/>
      <w:bookmarkEnd w:id="52"/>
      <w:r w:rsidDel="00000000" w:rsidR="00000000" w:rsidRPr="00000000">
        <w:rPr>
          <w:rtl w:val="0"/>
        </w:rPr>
        <w:t xml:space="preserve">4.2 Ângulo inscrito em semicircunferência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Quando os lados do ângulo inscrito passam pelas extremidades de um diâmetro, o arco interceptado é </w:t>
      </w:r>
      <w:hyperlink r:id="rId201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7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hyperlink r:id="rId203">
        <w:r w:rsidDel="00000000" w:rsidR="00000000" w:rsidRPr="00000000">
          <w:rPr/>
          <w:drawing>
            <wp:inline distB="19050" distT="19050" distL="19050" distR="19050">
              <wp:extent cx="1028700" cy="304800"/>
              <wp:effectExtent b="0" l="0" r="0" t="0"/>
              <wp:docPr id="205" name="image202.png"/>
              <a:graphic>
                <a:graphicData uri="http://schemas.openxmlformats.org/drawingml/2006/picture">
                  <pic:pic>
                    <pic:nvPicPr>
                      <pic:cNvPr id="0" name="image202.png"/>
                      <pic:cNvPicPr preferRelativeResize="0"/>
                    </pic:nvPicPr>
                    <pic:blipFill>
                      <a:blip r:embed="rId2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Todo ângulo inscrito em semicircunferência é reto.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[Imagem 6]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hyperlink r:id="rId205">
        <w:r w:rsidDel="00000000" w:rsidR="00000000" w:rsidRPr="00000000">
          <w:rPr/>
          <w:drawing>
            <wp:inline distB="19050" distT="19050" distL="19050" distR="19050">
              <wp:extent cx="228600" cy="127000"/>
              <wp:effectExtent b="0" l="0" r="0" t="0"/>
              <wp:docPr id="177" name="image173.png"/>
              <a:graphic>
                <a:graphicData uri="http://schemas.openxmlformats.org/drawingml/2006/picture">
                  <pic:pic>
                    <pic:nvPicPr>
                      <pic:cNvPr id="0" name="image173.png"/>
                      <pic:cNvPicPr preferRelativeResize="0"/>
                    </pic:nvPicPr>
                    <pic:blipFill>
                      <a:blip r:embed="rId2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diâmetro e </w:t>
      </w:r>
      <w:hyperlink r:id="rId20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está na circunferência. Quanto vale </w:t>
      </w:r>
      <w:hyperlink r:id="rId208">
        <w:r w:rsidDel="00000000" w:rsidR="00000000" w:rsidRPr="00000000">
          <w:rPr/>
          <w:drawing>
            <wp:inline distB="19050" distT="19050" distL="19050" distR="19050">
              <wp:extent cx="342900" cy="152400"/>
              <wp:effectExtent b="0" l="0" r="0" t="0"/>
              <wp:docPr id="5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hyperlink r:id="rId209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203" name="image199.png"/>
              <a:graphic>
                <a:graphicData uri="http://schemas.openxmlformats.org/drawingml/2006/picture">
                  <pic:pic>
                    <pic:nvPicPr>
                      <pic:cNvPr id="0" name="image199.png"/>
                      <pic:cNvPicPr preferRelativeResize="0"/>
                    </pic:nvPicPr>
                    <pic:blipFill>
                      <a:blip r:embed="rId2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triângulo </w:t>
      </w:r>
      <w:hyperlink r:id="rId211">
        <w:r w:rsidDel="00000000" w:rsidR="00000000" w:rsidRPr="00000000">
          <w:rPr/>
          <w:drawing>
            <wp:inline distB="19050" distT="19050" distL="19050" distR="19050">
              <wp:extent cx="342900" cy="114300"/>
              <wp:effectExtent b="0" l="0" r="0" t="0"/>
              <wp:docPr id="82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retângulo em </w:t>
      </w:r>
      <w:hyperlink r:id="rId212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85" name="image193.png"/>
              <a:graphic>
                <a:graphicData uri="http://schemas.openxmlformats.org/drawingml/2006/picture">
                  <pic:pic>
                    <pic:nvPicPr>
                      <pic:cNvPr id="0" name="image193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Qualquer ponto de um arco semicircular "enxerga" o diâmetro sob </w:t>
      </w:r>
      <w:hyperlink r:id="rId213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87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9w10k1gzdfba" w:id="53"/>
      <w:bookmarkEnd w:id="53"/>
      <w:r w:rsidDel="00000000" w:rsidR="00000000" w:rsidRPr="00000000">
        <w:rPr>
          <w:rtl w:val="0"/>
        </w:rPr>
        <w:t xml:space="preserve">5. Problemas com ângulos na circunferência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pwiuhoeppwbm" w:id="54"/>
      <w:bookmarkEnd w:id="54"/>
      <w:r w:rsidDel="00000000" w:rsidR="00000000" w:rsidRPr="00000000">
        <w:rPr>
          <w:rtl w:val="0"/>
        </w:rPr>
        <w:t xml:space="preserve">5.1 Encontrando ângulos desconhecidos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Ângulo central </w:t>
      </w:r>
      <w:hyperlink r:id="rId214">
        <w:r w:rsidDel="00000000" w:rsidR="00000000" w:rsidRPr="00000000">
          <w:rPr/>
          <w:drawing>
            <wp:inline distB="19050" distT="19050" distL="19050" distR="19050">
              <wp:extent cx="838200" cy="152400"/>
              <wp:effectExtent b="0" l="0" r="0" t="0"/>
              <wp:docPr id="91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2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8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o arco menor, o arco maior e o inscrito </w:t>
      </w:r>
      <w:hyperlink r:id="rId216">
        <w:r w:rsidDel="00000000" w:rsidR="00000000" w:rsidRPr="00000000">
          <w:rPr/>
          <w:drawing>
            <wp:inline distB="19050" distT="19050" distL="19050" distR="19050">
              <wp:extent cx="342900" cy="152400"/>
              <wp:effectExtent b="0" l="0" r="0" t="0"/>
              <wp:docPr id="194" name="image192.png"/>
              <a:graphic>
                <a:graphicData uri="http://schemas.openxmlformats.org/drawingml/2006/picture">
                  <pic:pic>
                    <pic:nvPicPr>
                      <pic:cNvPr id="0" name="image192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(com </w:t>
      </w:r>
      <w:hyperlink r:id="rId21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53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19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no arco maior).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Arco menor: </w:t>
      </w:r>
      <w:hyperlink r:id="rId218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40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2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Arco maior: </w:t>
      </w:r>
      <w:hyperlink r:id="rId220">
        <w:r w:rsidDel="00000000" w:rsidR="00000000" w:rsidRPr="00000000">
          <w:rPr/>
          <w:drawing>
            <wp:inline distB="19050" distT="19050" distL="19050" distR="19050">
              <wp:extent cx="1257300" cy="114300"/>
              <wp:effectExtent b="0" l="0" r="0" t="0"/>
              <wp:docPr id="107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2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Inscrito: </w:t>
      </w:r>
      <w:hyperlink r:id="rId222">
        <w:r w:rsidDel="00000000" w:rsidR="00000000" w:rsidRPr="00000000">
          <w:rPr/>
          <w:drawing>
            <wp:inline distB="19050" distT="19050" distL="19050" distR="19050">
              <wp:extent cx="1295400" cy="304800"/>
              <wp:effectExtent b="0" l="0" r="0" t="0"/>
              <wp:docPr id="7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hyperlink r:id="rId224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169" name="image166.png"/>
              <a:graphic>
                <a:graphicData uri="http://schemas.openxmlformats.org/drawingml/2006/picture">
                  <pic:pic>
                    <pic:nvPicPr>
                      <pic:cNvPr id="0" name="image166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26">
        <w:r w:rsidDel="00000000" w:rsidR="00000000" w:rsidRPr="00000000">
          <w:rPr/>
          <w:drawing>
            <wp:inline distB="19050" distT="19050" distL="19050" distR="19050">
              <wp:extent cx="355600" cy="152400"/>
              <wp:effectExtent b="0" l="0" r="0" t="0"/>
              <wp:docPr id="128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intercepta o arco oposto. Qual é </w:t>
      </w:r>
      <w:hyperlink r:id="rId228">
        <w:r w:rsidDel="00000000" w:rsidR="00000000" w:rsidRPr="00000000">
          <w:rPr/>
          <w:drawing>
            <wp:inline distB="19050" distT="19050" distL="19050" distR="19050">
              <wp:extent cx="355600" cy="152400"/>
              <wp:effectExtent b="0" l="0" r="0" t="0"/>
              <wp:docPr id="155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Arco de </w:t>
      </w:r>
      <w:hyperlink r:id="rId229">
        <w:r w:rsidDel="00000000" w:rsidR="00000000" w:rsidRPr="00000000">
          <w:rPr/>
          <w:drawing>
            <wp:inline distB="19050" distT="19050" distL="19050" distR="19050">
              <wp:extent cx="342900" cy="152400"/>
              <wp:effectExtent b="0" l="0" r="0" t="0"/>
              <wp:docPr id="88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</w:t>
      </w:r>
      <w:hyperlink r:id="rId230">
        <w:r w:rsidDel="00000000" w:rsidR="00000000" w:rsidRPr="00000000">
          <w:rPr/>
          <w:drawing>
            <wp:inline distB="19050" distT="19050" distL="19050" distR="19050">
              <wp:extent cx="876300" cy="114300"/>
              <wp:effectExtent b="0" l="0" r="0" t="0"/>
              <wp:docPr id="41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Arco oposto: </w:t>
      </w:r>
      <w:hyperlink r:id="rId232">
        <w:r w:rsidDel="00000000" w:rsidR="00000000" w:rsidRPr="00000000">
          <w:rPr/>
          <w:drawing>
            <wp:inline distB="19050" distT="19050" distL="19050" distR="19050">
              <wp:extent cx="1257300" cy="114300"/>
              <wp:effectExtent b="0" l="0" r="0" t="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7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33">
        <w:r w:rsidDel="00000000" w:rsidR="00000000" w:rsidRPr="00000000">
          <w:rPr/>
          <w:drawing>
            <wp:inline distB="19050" distT="19050" distL="19050" distR="19050">
              <wp:extent cx="1371600" cy="304800"/>
              <wp:effectExtent b="0" l="0" r="0" t="0"/>
              <wp:docPr id="25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Verificação: </w:t>
      </w:r>
      <w:hyperlink r:id="rId235">
        <w:r w:rsidDel="00000000" w:rsidR="00000000" w:rsidRPr="00000000">
          <w:rPr/>
          <w:drawing>
            <wp:inline distB="19050" distT="19050" distL="19050" distR="19050">
              <wp:extent cx="1168400" cy="114300"/>
              <wp:effectExtent b="0" l="0" r="0" t="0"/>
              <wp:docPr id="201" name="image201.png"/>
              <a:graphic>
                <a:graphicData uri="http://schemas.openxmlformats.org/drawingml/2006/picture">
                  <pic:pic>
                    <pic:nvPicPr>
                      <pic:cNvPr id="0" name="image201.png"/>
                      <pic:cNvPicPr preferRelativeResize="0"/>
                    </pic:nvPicPr>
                    <pic:blipFill>
                      <a:blip r:embed="rId2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gdv4782y1ots" w:id="55"/>
      <w:bookmarkEnd w:id="55"/>
      <w:r w:rsidDel="00000000" w:rsidR="00000000" w:rsidRPr="00000000">
        <w:rPr>
          <w:rtl w:val="0"/>
        </w:rPr>
        <w:t xml:space="preserve">5.2 Quadrilátero inscrito na circunferência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Em todo quadrilátero inscrito, os ângulos opostos são suplementares (somam </w:t>
      </w:r>
      <w:hyperlink r:id="rId237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59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Quadrilátero </w:t>
      </w:r>
      <w:hyperlink r:id="rId238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inscrito. </w:t>
      </w:r>
      <w:hyperlink r:id="rId240">
        <w:r w:rsidDel="00000000" w:rsidR="00000000" w:rsidRPr="00000000">
          <w:rPr/>
          <w:drawing>
            <wp:inline distB="19050" distT="19050" distL="19050" distR="19050">
              <wp:extent cx="508000" cy="152400"/>
              <wp:effectExtent b="0" l="0" r="0" t="0"/>
              <wp:docPr id="69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2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42">
        <w:r w:rsidDel="00000000" w:rsidR="00000000" w:rsidRPr="00000000">
          <w:rPr/>
          <w:drawing>
            <wp:inline distB="19050" distT="19050" distL="19050" distR="19050">
              <wp:extent cx="596900" cy="152400"/>
              <wp:effectExtent b="0" l="0" r="0" t="0"/>
              <wp:docPr id="152" name="image162.png"/>
              <a:graphic>
                <a:graphicData uri="http://schemas.openxmlformats.org/drawingml/2006/picture">
                  <pic:pic>
                    <pic:nvPicPr>
                      <pic:cNvPr id="0" name="image162.png"/>
                      <pic:cNvPicPr preferRelativeResize="0"/>
                    </pic:nvPicPr>
                    <pic:blipFill>
                      <a:blip r:embed="rId2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Determine </w:t>
      </w:r>
      <w:hyperlink r:id="rId244">
        <w:r w:rsidDel="00000000" w:rsidR="00000000" w:rsidRPr="00000000">
          <w:rPr/>
          <w:drawing>
            <wp:inline distB="19050" distT="19050" distL="19050" distR="19050">
              <wp:extent cx="101600" cy="152400"/>
              <wp:effectExtent b="0" l="0" r="0" t="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246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121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2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hyperlink r:id="rId248">
        <w:r w:rsidDel="00000000" w:rsidR="00000000" w:rsidRPr="00000000">
          <w:rPr/>
          <w:drawing>
            <wp:inline distB="19050" distT="19050" distL="19050" distR="19050">
              <wp:extent cx="1498600" cy="152400"/>
              <wp:effectExtent b="0" l="0" r="0" t="0"/>
              <wp:docPr id="126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2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hyperlink r:id="rId250">
        <w:r w:rsidDel="00000000" w:rsidR="00000000" w:rsidRPr="00000000">
          <w:rPr/>
          <w:drawing>
            <wp:inline distB="19050" distT="19050" distL="19050" distR="19050">
              <wp:extent cx="1511300" cy="152400"/>
              <wp:effectExtent b="0" l="0" r="0" t="0"/>
              <wp:docPr id="141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2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Quadrilátero inscrito com ângulos iguais: </w:t>
      </w:r>
      <w:hyperlink r:id="rId25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43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cada — um retângulo.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17gkdwoi45vh" w:id="56"/>
      <w:bookmarkEnd w:id="5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Em anfiteatros semicirculares, todos os espectadores na borda enxergam o palco sob o mesmo ângulo — consequência direta da propriedade do ângulo inscrito.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uw20x3z43vpq" w:id="57"/>
      <w:bookmarkEnd w:id="5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5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"Do Senhor é a terra e a sua plenitude, o mundo e aqueles que nele habitam."</w:t>
      </w:r>
      <w:r w:rsidDel="00000000" w:rsidR="00000000" w:rsidRPr="00000000">
        <w:rPr>
          <w:rtl w:val="0"/>
        </w:rPr>
        <w:t xml:space="preserve"> Salmos 24.1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 ângulo inscrito não depende de qual ponto o observador ocupa — a posição muda, mas a medida permanece constante.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Perspectiva diferente, verdade constante.</w:t>
      </w:r>
      <w:r w:rsidDel="00000000" w:rsidR="00000000" w:rsidRPr="00000000">
        <w:rPr>
          <w:rtl w:val="0"/>
        </w:rPr>
        <w:t xml:space="preserve"> Mudar de posição na circunferência não altera o ângulo inscrito; mudar de circunstância não altera princípios estruturais (Hebreus 13.8).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Existem verdades que não mudam quando a sua perspectiva muda?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m1da31vsvg6l" w:id="58"/>
      <w:bookmarkEnd w:id="5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No centro, o ângulo iguala o arco; na circunferência, vale metade — e essa metade é a mesma para qualquer ponto do arco.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qz4fvbebno7n" w:id="59"/>
      <w:bookmarkEnd w:id="5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 central:</w:t>
      </w:r>
      <w:r w:rsidDel="00000000" w:rsidR="00000000" w:rsidRPr="00000000">
        <w:rPr>
          <w:rtl w:val="0"/>
        </w:rPr>
        <w:t xml:space="preserve"> </w:t>
      </w:r>
      <w:hyperlink r:id="rId253">
        <w:r w:rsidDel="00000000" w:rsidR="00000000" w:rsidRPr="00000000">
          <w:rPr/>
          <w:drawing>
            <wp:inline distB="19050" distT="19050" distL="19050" distR="19050">
              <wp:extent cx="812800" cy="190500"/>
              <wp:effectExtent b="0" l="0" r="0" t="0"/>
              <wp:docPr id="18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Ângulo inscrito:</w:t>
      </w:r>
      <w:r w:rsidDel="00000000" w:rsidR="00000000" w:rsidRPr="00000000">
        <w:rPr>
          <w:rtl w:val="0"/>
        </w:rPr>
        <w:t xml:space="preserve"> </w:t>
      </w:r>
      <w:hyperlink r:id="rId255">
        <w:r w:rsidDel="00000000" w:rsidR="00000000" w:rsidRPr="00000000">
          <w:rPr/>
          <w:drawing>
            <wp:inline distB="19050" distT="19050" distL="19050" distR="19050">
              <wp:extent cx="914400" cy="381000"/>
              <wp:effectExtent b="0" l="0" r="0" t="0"/>
              <wp:docPr id="147" name="image156.png"/>
              <a:graphic>
                <a:graphicData uri="http://schemas.openxmlformats.org/drawingml/2006/picture">
                  <pic:pic>
                    <pic:nvPicPr>
                      <pic:cNvPr id="0" name="image156.png"/>
                      <pic:cNvPicPr preferRelativeResize="0"/>
                    </pic:nvPicPr>
                    <pic:blipFill>
                      <a:blip r:embed="rId2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Mesmo arco:</w:t>
      </w:r>
      <w:r w:rsidDel="00000000" w:rsidR="00000000" w:rsidRPr="00000000">
        <w:rPr>
          <w:rtl w:val="0"/>
        </w:rPr>
        <w:t xml:space="preserve"> todos os inscritos no mesmo arco são iguais;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Semicircunferência:</w:t>
      </w:r>
      <w:r w:rsidDel="00000000" w:rsidR="00000000" w:rsidRPr="00000000">
        <w:rPr>
          <w:rtl w:val="0"/>
        </w:rPr>
        <w:t xml:space="preserve"> inscrito = </w:t>
      </w:r>
      <w:hyperlink r:id="rId257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80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Quadrilátero inscrito:</w:t>
      </w:r>
      <w:r w:rsidDel="00000000" w:rsidR="00000000" w:rsidRPr="00000000">
        <w:rPr>
          <w:rtl w:val="0"/>
        </w:rPr>
        <w:t xml:space="preserve"> opostos somam </w:t>
      </w:r>
      <w:hyperlink r:id="rId258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03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yvh84nquiuv2" w:id="60"/>
      <w:bookmarkEnd w:id="60"/>
      <w:r w:rsidDel="00000000" w:rsidR="00000000" w:rsidRPr="00000000">
        <w:rPr>
          <w:rtl w:val="0"/>
        </w:rPr>
        <w:t xml:space="preserve">Capítulo 3 — Medidas na Circunferência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xyl8vhl2p8jb" w:id="61"/>
      <w:bookmarkEnd w:id="61"/>
      <w:r w:rsidDel="00000000" w:rsidR="00000000" w:rsidRPr="00000000">
        <w:rPr>
          <w:rtl w:val="0"/>
        </w:rPr>
        <w:t xml:space="preserve">Como calcular o comprimento de um pedaço de curva ou a área de uma fatia de pizza?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Uma pizzaria corta suas pizzas em fatias iguais — mas o tamanho de cada fatia depende do raio e do ângulo do corte. Conhecendo essas duas medidas, é possível calcular o comprimento do arco e a área do setor. É proporcionalidade pura.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Pizza de 40 cm cortada em 8 fatias ou de 30 cm cortada em 6 — qual fatia tem maior área?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s5hd06fc9c9f" w:id="62"/>
      <w:bookmarkEnd w:id="62"/>
      <w:r w:rsidDel="00000000" w:rsidR="00000000" w:rsidRPr="00000000">
        <w:rPr>
          <w:rtl w:val="0"/>
        </w:rPr>
        <w:t xml:space="preserve">1. Comprimento da circunferência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 comprimento total de uma circunferência de raio </w:t>
      </w:r>
      <w:hyperlink r:id="rId259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83" name="image176.png"/>
              <a:graphic>
                <a:graphicData uri="http://schemas.openxmlformats.org/drawingml/2006/picture">
                  <pic:pic>
                    <pic:nvPicPr>
                      <pic:cNvPr id="0" name="image176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260">
        <w:r w:rsidDel="00000000" w:rsidR="00000000" w:rsidRPr="00000000">
          <w:rPr/>
          <w:drawing>
            <wp:inline distB="19050" distT="19050" distL="19050" distR="19050">
              <wp:extent cx="546100" cy="114300"/>
              <wp:effectExtent b="0" l="0" r="0" t="0"/>
              <wp:docPr id="84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2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Como </w:t>
      </w:r>
      <w:hyperlink r:id="rId262">
        <w:r w:rsidDel="00000000" w:rsidR="00000000" w:rsidRPr="00000000">
          <w:rPr/>
          <w:drawing>
            <wp:inline distB="19050" distT="19050" distL="19050" distR="19050">
              <wp:extent cx="419100" cy="101600"/>
              <wp:effectExtent b="0" l="0" r="0" t="0"/>
              <wp:docPr id="66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2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também vale </w:t>
      </w:r>
      <w:hyperlink r:id="rId264">
        <w:r w:rsidDel="00000000" w:rsidR="00000000" w:rsidRPr="00000000">
          <w:rPr/>
          <w:drawing>
            <wp:inline distB="19050" distT="19050" distL="19050" distR="19050">
              <wp:extent cx="495300" cy="114300"/>
              <wp:effectExtent b="0" l="0" r="0" t="0"/>
              <wp:docPr id="146" name="image161.png"/>
              <a:graphic>
                <a:graphicData uri="http://schemas.openxmlformats.org/drawingml/2006/picture">
                  <pic:pic>
                    <pic:nvPicPr>
                      <pic:cNvPr id="0" name="image161.png"/>
                      <pic:cNvPicPr preferRelativeResize="0"/>
                    </pic:nvPicPr>
                    <pic:blipFill>
                      <a:blip r:embed="rId2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Roda de bicicleta com raio </w:t>
      </w:r>
      <w:hyperlink r:id="rId266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hyperlink r:id="rId268">
        <w:r w:rsidDel="00000000" w:rsidR="00000000" w:rsidRPr="00000000">
          <w:rPr/>
          <w:drawing>
            <wp:inline distB="19050" distT="19050" distL="19050" distR="19050">
              <wp:extent cx="1790700" cy="139700"/>
              <wp:effectExtent b="0" l="0" r="0" t="0"/>
              <wp:docPr id="138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2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0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pista de atletismo tem </w:t>
      </w:r>
      <w:hyperlink r:id="rId270">
        <w:r w:rsidDel="00000000" w:rsidR="00000000" w:rsidRPr="00000000">
          <w:rPr/>
          <w:drawing>
            <wp:inline distB="19050" distT="19050" distL="19050" distR="19050">
              <wp:extent cx="342900" cy="101600"/>
              <wp:effectExtent b="0" l="0" r="0" t="0"/>
              <wp:docPr id="148" name="image154.png"/>
              <a:graphic>
                <a:graphicData uri="http://schemas.openxmlformats.org/drawingml/2006/picture">
                  <pic:pic>
                    <pic:nvPicPr>
                      <pic:cNvPr id="0" name="image154.png"/>
                      <pic:cNvPicPr preferRelativeResize="0"/>
                    </pic:nvPicPr>
                    <pic:blipFill>
                      <a:blip r:embed="rId2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as curvas são semicircunferências.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p8u0tj69zhnx" w:id="63"/>
      <w:bookmarkEnd w:id="63"/>
      <w:r w:rsidDel="00000000" w:rsidR="00000000" w:rsidRPr="00000000">
        <w:rPr>
          <w:rtl w:val="0"/>
        </w:rPr>
        <w:t xml:space="preserve">2. Comprimento de arco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Como visto no capítulo anterior, o ângulo central tem a mesma medida do arco — e o comprimento desse arco é proporcional a esse ângulo.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youcvh76652x" w:id="64"/>
      <w:bookmarkEnd w:id="64"/>
      <w:r w:rsidDel="00000000" w:rsidR="00000000" w:rsidRPr="00000000">
        <w:rPr>
          <w:rtl w:val="0"/>
        </w:rPr>
        <w:t xml:space="preserve">2.1 Dedução por proporcionalidade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 </w:t>
      </w:r>
      <w:hyperlink r:id="rId272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09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corresponde a </w:t>
      </w:r>
      <w:hyperlink r:id="rId273">
        <w:r w:rsidDel="00000000" w:rsidR="00000000" w:rsidRPr="00000000">
          <w:rPr/>
          <w:drawing>
            <wp:inline distB="19050" distT="19050" distL="19050" distR="19050">
              <wp:extent cx="228600" cy="101600"/>
              <wp:effectExtent b="0" l="0" r="0" t="0"/>
              <wp:docPr id="4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um arco de ângulo </w:t>
      </w:r>
      <w:hyperlink r:id="rId275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180" name="image171.png"/>
              <a:graphic>
                <a:graphicData uri="http://schemas.openxmlformats.org/drawingml/2006/picture">
                  <pic:pic>
                    <pic:nvPicPr>
                      <pic:cNvPr id="0" name="image171.png"/>
                      <pic:cNvPicPr preferRelativeResize="0"/>
                    </pic:nvPicPr>
                    <pic:blipFill>
                      <a:blip r:embed="rId2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 comprimento: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hyperlink r:id="rId277">
        <w:r w:rsidDel="00000000" w:rsidR="00000000" w:rsidRPr="00000000">
          <w:rPr/>
          <w:drawing>
            <wp:inline distB="19050" distT="19050" distL="19050" distR="19050">
              <wp:extent cx="635000" cy="317500"/>
              <wp:effectExtent b="0" l="0" r="0" t="0"/>
              <wp:docPr id="29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ldw5d42ygb0t" w:id="65"/>
      <w:bookmarkEnd w:id="65"/>
      <w:r w:rsidDel="00000000" w:rsidR="00000000" w:rsidRPr="00000000">
        <w:rPr>
          <w:rtl w:val="0"/>
        </w:rPr>
        <w:t xml:space="preserve">2.2 Aplicando a fórmula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Arco de </w:t>
      </w:r>
      <w:hyperlink r:id="rId279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184" name="image174.png"/>
              <a:graphic>
                <a:graphicData uri="http://schemas.openxmlformats.org/drawingml/2006/picture">
                  <pic:pic>
                    <pic:nvPicPr>
                      <pic:cNvPr id="0" name="image174.png"/>
                      <pic:cNvPicPr preferRelativeResize="0"/>
                    </pic:nvPicPr>
                    <pic:blipFill>
                      <a:blip r:embed="rId2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raio </w:t>
      </w:r>
      <w:hyperlink r:id="rId281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88" name="image183.png"/>
              <a:graphic>
                <a:graphicData uri="http://schemas.openxmlformats.org/drawingml/2006/picture">
                  <pic:pic>
                    <pic:nvPicPr>
                      <pic:cNvPr id="0" name="image183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hyperlink r:id="rId282">
        <w:r w:rsidDel="00000000" w:rsidR="00000000" w:rsidRPr="00000000">
          <w:rPr/>
          <w:drawing>
            <wp:inline distB="19050" distT="19050" distL="19050" distR="19050">
              <wp:extent cx="2514600" cy="317500"/>
              <wp:effectExtent b="0" l="0" r="0" t="0"/>
              <wp:docPr id="110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2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Arco de </w:t>
      </w:r>
      <w:hyperlink r:id="rId284">
        <w:r w:rsidDel="00000000" w:rsidR="00000000" w:rsidRPr="00000000">
          <w:rPr/>
          <w:drawing>
            <wp:inline distB="19050" distT="19050" distL="19050" distR="19050">
              <wp:extent cx="444500" cy="127000"/>
              <wp:effectExtent b="0" l="0" r="0" t="0"/>
              <wp:docPr id="115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2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raio </w:t>
      </w:r>
      <w:hyperlink r:id="rId286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30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Qual é o ângulo?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hyperlink r:id="rId287">
        <w:r w:rsidDel="00000000" w:rsidR="00000000" w:rsidRPr="00000000">
          <w:rPr/>
          <w:drawing>
            <wp:inline distB="19050" distT="19050" distL="19050" distR="19050">
              <wp:extent cx="1866900" cy="342900"/>
              <wp:effectExtent b="0" l="0" r="0" t="0"/>
              <wp:docPr id="119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2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[Imagem 1]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Semicircunferência (</w:t>
      </w:r>
      <w:hyperlink r:id="rId289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82" name="image175.png"/>
              <a:graphic>
                <a:graphicData uri="http://schemas.openxmlformats.org/drawingml/2006/picture">
                  <pic:pic>
                    <pic:nvPicPr>
                      <pic:cNvPr id="0" name="image175.png"/>
                      <pic:cNvPicPr preferRelativeResize="0"/>
                    </pic:nvPicPr>
                    <pic:blipFill>
                      <a:blip r:embed="rId2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 </w:t>
      </w:r>
      <w:hyperlink r:id="rId290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197" name="image200.png"/>
              <a:graphic>
                <a:graphicData uri="http://schemas.openxmlformats.org/drawingml/2006/picture">
                  <pic:pic>
                    <pic:nvPicPr>
                      <pic:cNvPr id="0" name="image200.png"/>
                      <pic:cNvPicPr preferRelativeResize="0"/>
                    </pic:nvPicPr>
                    <pic:blipFill>
                      <a:blip r:embed="rId2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metade do comprimento total.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qprgmou2uz8z" w:id="66"/>
      <w:bookmarkEnd w:id="66"/>
      <w:r w:rsidDel="00000000" w:rsidR="00000000" w:rsidRPr="00000000">
        <w:rPr>
          <w:rtl w:val="0"/>
        </w:rPr>
        <w:t xml:space="preserve">3. Área do círculo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 área do círculo de raio </w:t>
      </w:r>
      <w:hyperlink r:id="rId292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94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1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hyperlink r:id="rId293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96" name="image184.png"/>
              <a:graphic>
                <a:graphicData uri="http://schemas.openxmlformats.org/drawingml/2006/picture">
                  <pic:pic>
                    <pic:nvPicPr>
                      <pic:cNvPr id="0" name="image184.png"/>
                      <pic:cNvPicPr preferRelativeResize="0"/>
                    </pic:nvPicPr>
                    <pic:blipFill>
                      <a:blip r:embed="rId2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Canteiro circular com raio </w:t>
      </w:r>
      <w:hyperlink r:id="rId295">
        <w:r w:rsidDel="00000000" w:rsidR="00000000" w:rsidRPr="00000000">
          <w:rPr/>
          <w:drawing>
            <wp:inline distB="19050" distT="19050" distL="19050" distR="19050">
              <wp:extent cx="190500" cy="101600"/>
              <wp:effectExtent b="0" l="0" r="0" t="0"/>
              <wp:docPr id="86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2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hyperlink r:id="rId297">
        <w:r w:rsidDel="00000000" w:rsidR="00000000" w:rsidRPr="00000000">
          <w:rPr/>
          <w:drawing>
            <wp:inline distB="19050" distT="19050" distL="19050" distR="19050">
              <wp:extent cx="1511300" cy="152400"/>
              <wp:effectExtent b="0" l="0" r="0" t="0"/>
              <wp:docPr id="163" name="image160.png"/>
              <a:graphic>
                <a:graphicData uri="http://schemas.openxmlformats.org/drawingml/2006/picture">
                  <pic:pic>
                    <pic:nvPicPr>
                      <pic:cNvPr id="0" name="image160.png"/>
                      <pic:cNvPicPr preferRelativeResize="0"/>
                    </pic:nvPicPr>
                    <pic:blipFill>
                      <a:blip r:embed="rId2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hfqyi0y32c6i" w:id="67"/>
      <w:bookmarkEnd w:id="67"/>
      <w:r w:rsidDel="00000000" w:rsidR="00000000" w:rsidRPr="00000000">
        <w:rPr>
          <w:rtl w:val="0"/>
        </w:rPr>
        <w:t xml:space="preserve">4. Setor circular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Setor circular</w:t>
      </w:r>
      <w:r w:rsidDel="00000000" w:rsidR="00000000" w:rsidRPr="00000000">
        <w:rPr>
          <w:rtl w:val="0"/>
        </w:rPr>
        <w:t xml:space="preserve"> é a região delimitada por dois raios e o arco entre eles — uma "fatia".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dyaa0q5ilqg3" w:id="68"/>
      <w:bookmarkEnd w:id="68"/>
      <w:r w:rsidDel="00000000" w:rsidR="00000000" w:rsidRPr="00000000">
        <w:rPr>
          <w:rtl w:val="0"/>
        </w:rPr>
        <w:t xml:space="preserve">4.1 Área do setor circular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 </w:t>
      </w:r>
      <w:hyperlink r:id="rId299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45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corresponde a </w:t>
      </w:r>
      <w:hyperlink r:id="rId300">
        <w:r w:rsidDel="00000000" w:rsidR="00000000" w:rsidRPr="00000000">
          <w:rPr/>
          <w:drawing>
            <wp:inline distB="19050" distT="19050" distL="19050" distR="19050">
              <wp:extent cx="203200" cy="127000"/>
              <wp:effectExtent b="0" l="0" r="0" t="0"/>
              <wp:docPr id="162" name="image167.png"/>
              <a:graphic>
                <a:graphicData uri="http://schemas.openxmlformats.org/drawingml/2006/picture">
                  <pic:pic>
                    <pic:nvPicPr>
                      <pic:cNvPr id="0" name="image167.png"/>
                      <pic:cNvPicPr preferRelativeResize="0"/>
                    </pic:nvPicPr>
                    <pic:blipFill>
                      <a:blip r:embed="rId3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 setor de ângulo </w:t>
      </w:r>
      <w:hyperlink r:id="rId302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52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tem: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hyperlink r:id="rId303">
        <w:r w:rsidDel="00000000" w:rsidR="00000000" w:rsidRPr="00000000">
          <w:rPr/>
          <w:drawing>
            <wp:inline distB="19050" distT="19050" distL="19050" distR="19050">
              <wp:extent cx="990600" cy="342900"/>
              <wp:effectExtent b="0" l="0" r="0" t="0"/>
              <wp:docPr id="3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[Imagem 2]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Pizza de raio </w:t>
      </w:r>
      <w:hyperlink r:id="rId305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96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3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cortada em 8 fatias (</w:t>
      </w:r>
      <w:hyperlink r:id="rId307">
        <w:r w:rsidDel="00000000" w:rsidR="00000000" w:rsidRPr="00000000">
          <w:rPr/>
          <w:drawing>
            <wp:inline distB="19050" distT="19050" distL="19050" distR="19050">
              <wp:extent cx="469900" cy="114300"/>
              <wp:effectExtent b="0" l="0" r="0" t="0"/>
              <wp:docPr id="5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3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9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hyperlink r:id="rId309">
        <w:r w:rsidDel="00000000" w:rsidR="00000000" w:rsidRPr="00000000">
          <w:rPr/>
          <w:drawing>
            <wp:inline distB="19050" distT="19050" distL="19050" distR="19050">
              <wp:extent cx="2768600" cy="317500"/>
              <wp:effectExtent b="0" l="0" r="0" t="0"/>
              <wp:docPr id="195" name="image206.png"/>
              <a:graphic>
                <a:graphicData uri="http://schemas.openxmlformats.org/drawingml/2006/picture">
                  <pic:pic>
                    <pic:nvPicPr>
                      <pic:cNvPr id="0" name="image206.png"/>
                      <pic:cNvPicPr preferRelativeResize="0"/>
                    </pic:nvPicPr>
                    <pic:blipFill>
                      <a:blip r:embed="rId3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8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Irrigador com alcance </w:t>
      </w:r>
      <w:hyperlink r:id="rId311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206" name="image194.png"/>
              <a:graphic>
                <a:graphicData uri="http://schemas.openxmlformats.org/drawingml/2006/picture">
                  <pic:pic>
                    <pic:nvPicPr>
                      <pic:cNvPr id="0" name="image194.png"/>
                      <pic:cNvPicPr preferRelativeResize="0"/>
                    </pic:nvPicPr>
                    <pic:blipFill>
                      <a:blip r:embed="rId3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ângulo </w:t>
      </w:r>
      <w:hyperlink r:id="rId313">
        <w:r w:rsidDel="00000000" w:rsidR="00000000" w:rsidRPr="00000000">
          <w:rPr/>
          <w:drawing>
            <wp:inline distB="19050" distT="19050" distL="19050" distR="19050">
              <wp:extent cx="266700" cy="114300"/>
              <wp:effectExtent b="0" l="0" r="0" t="0"/>
              <wp:docPr id="117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hyperlink r:id="rId314">
        <w:r w:rsidDel="00000000" w:rsidR="00000000" w:rsidRPr="00000000">
          <w:rPr/>
          <w:drawing>
            <wp:inline distB="19050" distT="19050" distL="19050" distR="19050">
              <wp:extent cx="2895600" cy="317500"/>
              <wp:effectExtent b="0" l="0" r="0" t="0"/>
              <wp:docPr id="37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3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Geometria ao Redor:</w:t>
      </w:r>
      <w:r w:rsidDel="00000000" w:rsidR="00000000" w:rsidRPr="00000000">
        <w:rPr>
          <w:rtl w:val="0"/>
        </w:rPr>
        <w:br w:type="textWrapping"/>
        <w:t xml:space="preserve">Limpadores de para-brisa varrem setores circulares.</w:t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dj2w1ijr72th" w:id="69"/>
      <w:bookmarkEnd w:id="69"/>
      <w:r w:rsidDel="00000000" w:rsidR="00000000" w:rsidRPr="00000000">
        <w:rPr>
          <w:rtl w:val="0"/>
        </w:rPr>
        <w:t xml:space="preserve">4.2 Perímetro do setor circular</w:t>
      </w:r>
    </w:p>
    <w:p w:rsidR="00000000" w:rsidDel="00000000" w:rsidP="00000000" w:rsidRDefault="00000000" w:rsidRPr="00000000" w14:paraId="000001BD">
      <w:pPr>
        <w:rPr/>
      </w:pPr>
      <w:hyperlink r:id="rId316">
        <w:r w:rsidDel="00000000" w:rsidR="00000000" w:rsidRPr="00000000">
          <w:rPr/>
          <w:drawing>
            <wp:inline distB="19050" distT="19050" distL="19050" distR="19050">
              <wp:extent cx="939800" cy="127000"/>
              <wp:effectExtent b="0" l="0" r="0" t="0"/>
              <wp:docPr id="65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3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Setor de </w:t>
      </w:r>
      <w:hyperlink r:id="rId318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98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com raio </w:t>
      </w:r>
      <w:hyperlink r:id="rId319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95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Arco: </w:t>
      </w:r>
      <w:hyperlink r:id="rId320">
        <w:r w:rsidDel="00000000" w:rsidR="00000000" w:rsidRPr="00000000">
          <w:rPr/>
          <w:drawing>
            <wp:inline distB="19050" distT="19050" distL="19050" distR="19050">
              <wp:extent cx="1778000" cy="317500"/>
              <wp:effectExtent b="0" l="0" r="0" t="0"/>
              <wp:docPr id="2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Perímetro: </w:t>
      </w:r>
      <w:hyperlink r:id="rId322">
        <w:r w:rsidDel="00000000" w:rsidR="00000000" w:rsidRPr="00000000">
          <w:rPr/>
          <w:drawing>
            <wp:inline distB="19050" distT="19050" distL="19050" distR="19050">
              <wp:extent cx="1600200" cy="127000"/>
              <wp:effectExtent b="0" l="0" r="0" t="0"/>
              <wp:docPr id="68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3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7bmlhb35fv2h" w:id="70"/>
      <w:bookmarkEnd w:id="70"/>
      <w:r w:rsidDel="00000000" w:rsidR="00000000" w:rsidRPr="00000000">
        <w:rPr>
          <w:rtl w:val="0"/>
        </w:rPr>
        <w:t xml:space="preserve">5. Coroa circular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Coroa circular</w:t>
      </w:r>
      <w:r w:rsidDel="00000000" w:rsidR="00000000" w:rsidRPr="00000000">
        <w:rPr>
          <w:rtl w:val="0"/>
        </w:rPr>
        <w:t xml:space="preserve"> é a região entre dois círculos concêntricos de raios diferentes.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eat3g27w5k2c" w:id="71"/>
      <w:bookmarkEnd w:id="71"/>
      <w:r w:rsidDel="00000000" w:rsidR="00000000" w:rsidRPr="00000000">
        <w:rPr>
          <w:rtl w:val="0"/>
        </w:rPr>
        <w:t xml:space="preserve">5.1 Área da coroa circular</w:t>
      </w:r>
    </w:p>
    <w:p w:rsidR="00000000" w:rsidDel="00000000" w:rsidP="00000000" w:rsidRDefault="00000000" w:rsidRPr="00000000" w14:paraId="000001CB">
      <w:pPr>
        <w:rPr/>
      </w:pPr>
      <w:hyperlink r:id="rId324">
        <w:r w:rsidDel="00000000" w:rsidR="00000000" w:rsidRPr="00000000">
          <w:rPr/>
          <w:drawing>
            <wp:inline distB="19050" distT="19050" distL="19050" distR="19050">
              <wp:extent cx="1282700" cy="165100"/>
              <wp:effectExtent b="0" l="0" r="0" t="0"/>
              <wp:docPr id="74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3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[Imagem 3]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Pista de caminhada com raio interno </w:t>
      </w:r>
      <w:hyperlink r:id="rId326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81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3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externo </w:t>
      </w:r>
      <w:hyperlink r:id="rId328">
        <w:r w:rsidDel="00000000" w:rsidR="00000000" w:rsidRPr="00000000">
          <w:rPr/>
          <w:drawing>
            <wp:inline distB="19050" distT="19050" distL="19050" distR="19050">
              <wp:extent cx="266700" cy="101600"/>
              <wp:effectExtent b="0" l="0" r="0" t="0"/>
              <wp:docPr id="62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3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hyperlink r:id="rId330">
        <w:r w:rsidDel="00000000" w:rsidR="00000000" w:rsidRPr="00000000">
          <w:rPr/>
          <w:drawing>
            <wp:inline distB="19050" distT="19050" distL="19050" distR="19050">
              <wp:extent cx="3365500" cy="165100"/>
              <wp:effectExtent b="0" l="0" r="0" t="0"/>
              <wp:docPr id="111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3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6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CD com diâmetro externo </w:t>
      </w:r>
      <w:hyperlink r:id="rId332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37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furo central </w:t>
      </w:r>
      <w:hyperlink r:id="rId333">
        <w:r w:rsidDel="00000000" w:rsidR="00000000" w:rsidRPr="00000000">
          <w:rPr/>
          <w:drawing>
            <wp:inline distB="19050" distT="19050" distL="19050" distR="19050">
              <wp:extent cx="368300" cy="127000"/>
              <wp:effectExtent b="0" l="0" r="0" t="0"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3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hyperlink r:id="rId335">
        <w:r w:rsidDel="00000000" w:rsidR="00000000" w:rsidRPr="00000000">
          <w:rPr/>
          <w:drawing>
            <wp:inline distB="19050" distT="19050" distL="19050" distR="19050">
              <wp:extent cx="3594100" cy="165100"/>
              <wp:effectExtent b="0" l="0" r="0" t="0"/>
              <wp:docPr id="158" name="image185.png"/>
              <a:graphic>
                <a:graphicData uri="http://schemas.openxmlformats.org/drawingml/2006/picture">
                  <pic:pic>
                    <pic:nvPicPr>
                      <pic:cNvPr id="0" name="image185.png"/>
                      <pic:cNvPicPr preferRelativeResize="0"/>
                    </pic:nvPicPr>
                    <pic:blipFill>
                      <a:blip r:embed="rId3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94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Raio externo triplo do interno: a coroa tem </w:t>
      </w:r>
      <w:hyperlink r:id="rId337">
        <w:r w:rsidDel="00000000" w:rsidR="00000000" w:rsidRPr="00000000">
          <w:rPr/>
          <w:drawing>
            <wp:inline distB="19050" distT="19050" distL="19050" distR="19050">
              <wp:extent cx="279400" cy="127000"/>
              <wp:effectExtent b="0" l="0" r="0" t="0"/>
              <wp:docPr id="61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3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oito vezes o círculo menor.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ig9qisekx1wn" w:id="72"/>
      <w:bookmarkEnd w:id="72"/>
      <w:r w:rsidDel="00000000" w:rsidR="00000000" w:rsidRPr="00000000">
        <w:rPr>
          <w:rtl w:val="0"/>
        </w:rPr>
        <w:t xml:space="preserve">6. Segmento circular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Segmento circular</w:t>
      </w:r>
      <w:r w:rsidDel="00000000" w:rsidR="00000000" w:rsidRPr="00000000">
        <w:rPr>
          <w:rtl w:val="0"/>
        </w:rPr>
        <w:t xml:space="preserve"> é a região entre uma corda e o arco correspondente.</w:t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jc43q2qa9t9r" w:id="73"/>
      <w:bookmarkEnd w:id="73"/>
      <w:r w:rsidDel="00000000" w:rsidR="00000000" w:rsidRPr="00000000">
        <w:rPr>
          <w:rtl w:val="0"/>
        </w:rPr>
        <w:t xml:space="preserve">6.1 Área do segmento circular</w:t>
      </w:r>
    </w:p>
    <w:p w:rsidR="00000000" w:rsidDel="00000000" w:rsidP="00000000" w:rsidRDefault="00000000" w:rsidRPr="00000000" w14:paraId="000001E1">
      <w:pPr>
        <w:rPr/>
      </w:pPr>
      <w:hyperlink r:id="rId339">
        <w:r w:rsidDel="00000000" w:rsidR="00000000" w:rsidRPr="00000000">
          <w:rPr/>
          <w:drawing>
            <wp:inline distB="19050" distT="19050" distL="19050" distR="19050">
              <wp:extent cx="1524000" cy="152400"/>
              <wp:effectExtent b="0" l="0" r="0" t="0"/>
              <wp:docPr id="60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[Imagem 4]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Raio </w:t>
      </w:r>
      <w:hyperlink r:id="rId341">
        <w:r w:rsidDel="00000000" w:rsidR="00000000" w:rsidRPr="00000000">
          <w:rPr/>
          <w:drawing>
            <wp:inline distB="19050" distT="19050" distL="19050" distR="19050">
              <wp:extent cx="330200" cy="101600"/>
              <wp:effectExtent b="0" l="0" r="0" t="0"/>
              <wp:docPr id="154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ângulo central </w:t>
      </w:r>
      <w:hyperlink r:id="rId342">
        <w:r w:rsidDel="00000000" w:rsidR="00000000" w:rsidRPr="00000000">
          <w:rPr/>
          <w:drawing>
            <wp:inline distB="19050" distT="19050" distL="19050" distR="19050">
              <wp:extent cx="190500" cy="114300"/>
              <wp:effectExtent b="0" l="0" r="0" t="0"/>
              <wp:docPr id="72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Setor: </w:t>
      </w:r>
      <w:hyperlink r:id="rId343">
        <w:r w:rsidDel="00000000" w:rsidR="00000000" w:rsidRPr="00000000">
          <w:rPr/>
          <w:drawing>
            <wp:inline distB="19050" distT="19050" distL="19050" distR="19050">
              <wp:extent cx="2184400" cy="317500"/>
              <wp:effectExtent b="0" l="0" r="0" t="0"/>
              <wp:docPr id="192" name="image197.png"/>
              <a:graphic>
                <a:graphicData uri="http://schemas.openxmlformats.org/drawingml/2006/picture">
                  <pic:pic>
                    <pic:nvPicPr>
                      <pic:cNvPr id="0" name="image197.png"/>
                      <pic:cNvPicPr preferRelativeResize="0"/>
                    </pic:nvPicPr>
                    <pic:blipFill>
                      <a:blip r:embed="rId3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84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Triângulo (isósceles retângulo, catetos = raio): </w:t>
      </w:r>
      <w:hyperlink r:id="rId345">
        <w:r w:rsidDel="00000000" w:rsidR="00000000" w:rsidRPr="00000000">
          <w:rPr/>
          <w:drawing>
            <wp:inline distB="19050" distT="19050" distL="19050" distR="19050">
              <wp:extent cx="1473200" cy="304800"/>
              <wp:effectExtent b="0" l="0" r="0" t="0"/>
              <wp:docPr id="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Segmento: </w:t>
      </w:r>
      <w:hyperlink r:id="rId347">
        <w:r w:rsidDel="00000000" w:rsidR="00000000" w:rsidRPr="00000000">
          <w:rPr/>
          <w:drawing>
            <wp:inline distB="19050" distT="19050" distL="19050" distR="19050">
              <wp:extent cx="2108200" cy="177800"/>
              <wp:effectExtent b="0" l="0" r="0" t="0"/>
              <wp:docPr id="129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3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82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Quanto maior o ângulo central, a diferença entre setor e triângulo aumenta ou diminui?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3co43lri84at" w:id="74"/>
      <w:bookmarkEnd w:id="74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Irrigadores agrícolas cobrem setores de centenas de metros de raio — a área irrigada depende do ângulo e do alcance. Anéis de vedação são coroas circulares cuja área determina o material necessário.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5k4cq0bvt9an" w:id="75"/>
      <w:bookmarkEnd w:id="75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F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"Quem mediu as águas na concha da mão e tomou a medida dos céus a palmos?"</w:t>
      </w:r>
      <w:r w:rsidDel="00000000" w:rsidR="00000000" w:rsidRPr="00000000">
        <w:rPr>
          <w:rtl w:val="0"/>
        </w:rPr>
        <w:t xml:space="preserve"> Isaías 40.12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Toda fórmula deste capítulo parte da mesma ideia: a parte é proporcional ao todo. Proporção não é coincidência — é estrutura.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Proporção revela design.</w:t>
      </w:r>
      <w:r w:rsidDel="00000000" w:rsidR="00000000" w:rsidRPr="00000000">
        <w:rPr>
          <w:rtl w:val="0"/>
        </w:rPr>
        <w:t xml:space="preserve"> A constante </w:t>
      </w:r>
      <w:hyperlink r:id="rId349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81" name="image179.png"/>
              <a:graphic>
                <a:graphicData uri="http://schemas.openxmlformats.org/drawingml/2006/picture">
                  <pic:pic>
                    <pic:nvPicPr>
                      <pic:cNvPr id="0" name="image179.png"/>
                      <pic:cNvPicPr preferRelativeResize="0"/>
                    </pic:nvPicPr>
                    <pic:blipFill>
                      <a:blip r:embed="rId3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aparece em toda medida circular sem exceção — uma ordem que não é aleatória (Romanos 1.20).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Se </w:t>
      </w:r>
      <w:hyperlink r:id="rId351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127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3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funciona para qualquer círculo do universo, o que isso sugere sobre as leis matemáticas?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7n2yqewj7ek8" w:id="76"/>
      <w:bookmarkEnd w:id="7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Comprimento de arco e área de setor são frações proporcionais ao ângulo central; coroa e segmento se resolvem por subtração.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w5gk203jgslg" w:id="77"/>
      <w:bookmarkEnd w:id="7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Circunferência:</w:t>
      </w:r>
      <w:r w:rsidDel="00000000" w:rsidR="00000000" w:rsidRPr="00000000">
        <w:rPr>
          <w:rtl w:val="0"/>
        </w:rPr>
        <w:t xml:space="preserve"> </w:t>
      </w:r>
      <w:hyperlink r:id="rId352">
        <w:r w:rsidDel="00000000" w:rsidR="00000000" w:rsidRPr="00000000">
          <w:rPr/>
          <w:drawing>
            <wp:inline distB="19050" distT="19050" distL="19050" distR="19050">
              <wp:extent cx="546100" cy="114300"/>
              <wp:effectExtent b="0" l="0" r="0" t="0"/>
              <wp:docPr id="202" name="image190.png"/>
              <a:graphic>
                <a:graphicData uri="http://schemas.openxmlformats.org/drawingml/2006/picture">
                  <pic:pic>
                    <pic:nvPicPr>
                      <pic:cNvPr id="0" name="image190.png"/>
                      <pic:cNvPicPr preferRelativeResize="0"/>
                    </pic:nvPicPr>
                    <pic:blipFill>
                      <a:blip r:embed="rId2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Arco:</w:t>
      </w:r>
      <w:r w:rsidDel="00000000" w:rsidR="00000000" w:rsidRPr="00000000">
        <w:rPr>
          <w:rtl w:val="0"/>
        </w:rPr>
        <w:t xml:space="preserve"> </w:t>
      </w:r>
      <w:hyperlink r:id="rId353">
        <w:r w:rsidDel="00000000" w:rsidR="00000000" w:rsidRPr="00000000">
          <w:rPr/>
          <w:drawing>
            <wp:inline distB="19050" distT="19050" distL="19050" distR="19050">
              <wp:extent cx="635000" cy="317500"/>
              <wp:effectExtent b="0" l="0" r="0" t="0"/>
              <wp:docPr id="132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2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Círculo:</w:t>
      </w:r>
      <w:r w:rsidDel="00000000" w:rsidR="00000000" w:rsidRPr="00000000">
        <w:rPr>
          <w:rtl w:val="0"/>
        </w:rPr>
        <w:t xml:space="preserve"> </w:t>
      </w:r>
      <w:hyperlink r:id="rId354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78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2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Setor:</w:t>
      </w:r>
      <w:r w:rsidDel="00000000" w:rsidR="00000000" w:rsidRPr="00000000">
        <w:rPr>
          <w:rtl w:val="0"/>
        </w:rPr>
        <w:t xml:space="preserve"> </w:t>
      </w:r>
      <w:hyperlink r:id="rId355">
        <w:r w:rsidDel="00000000" w:rsidR="00000000" w:rsidRPr="00000000">
          <w:rPr/>
          <w:drawing>
            <wp:inline distB="19050" distT="19050" distL="19050" distR="19050">
              <wp:extent cx="990600" cy="342900"/>
              <wp:effectExtent b="0" l="0" r="0" t="0"/>
              <wp:docPr id="6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Coroa:</w:t>
      </w:r>
      <w:r w:rsidDel="00000000" w:rsidR="00000000" w:rsidRPr="00000000">
        <w:rPr>
          <w:rtl w:val="0"/>
        </w:rPr>
        <w:t xml:space="preserve"> </w:t>
      </w:r>
      <w:hyperlink r:id="rId356">
        <w:r w:rsidDel="00000000" w:rsidR="00000000" w:rsidRPr="00000000">
          <w:rPr/>
          <w:drawing>
            <wp:inline distB="19050" distT="19050" distL="19050" distR="19050">
              <wp:extent cx="1282700" cy="165100"/>
              <wp:effectExtent b="0" l="0" r="0" t="0"/>
              <wp:docPr id="164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3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ABH#0" TargetMode="External"/><Relationship Id="rId190" Type="http://schemas.openxmlformats.org/officeDocument/2006/relationships/image" Target="media/image159.png"/><Relationship Id="rId42" Type="http://schemas.openxmlformats.org/officeDocument/2006/relationships/hyperlink" Target="https://www.codecogs.com/eqnedit.php?latex=AHC#0" TargetMode="External"/><Relationship Id="rId41" Type="http://schemas.openxmlformats.org/officeDocument/2006/relationships/image" Target="media/image53.png"/><Relationship Id="rId44" Type="http://schemas.openxmlformats.org/officeDocument/2006/relationships/hyperlink" Target="https://www.codecogs.com/eqnedit.php?latex=%5Ctriangle%20ABC%20%5Csim%20%5Ctriangle%20ABH%20%5Csim%20%5Ctriangle%20AHC#0" TargetMode="External"/><Relationship Id="rId194" Type="http://schemas.openxmlformats.org/officeDocument/2006/relationships/hyperlink" Target="https://www.codecogs.com/eqnedit.php?latex=C#0" TargetMode="External"/><Relationship Id="rId43" Type="http://schemas.openxmlformats.org/officeDocument/2006/relationships/image" Target="media/image136.png"/><Relationship Id="rId193" Type="http://schemas.openxmlformats.org/officeDocument/2006/relationships/image" Target="media/image126.png"/><Relationship Id="rId46" Type="http://schemas.openxmlformats.org/officeDocument/2006/relationships/hyperlink" Target="https://www.codecogs.com/eqnedit.php?latex=%5Ctriangle%20ABH#0" TargetMode="External"/><Relationship Id="rId192" Type="http://schemas.openxmlformats.org/officeDocument/2006/relationships/hyperlink" Target="https://www.codecogs.com/eqnedit.php?latex=%5Cstackrel%7B%5Cfrown%7D%7BAB%7D%20%3D%20100%5E%7B%5Ccirc%7D#0" TargetMode="External"/><Relationship Id="rId45" Type="http://schemas.openxmlformats.org/officeDocument/2006/relationships/image" Target="media/image12.png"/><Relationship Id="rId191" Type="http://schemas.openxmlformats.org/officeDocument/2006/relationships/hyperlink" Target="https://www.codecogs.com/eqnedit.php?latex=%5Chat%7BACB%7D#0" TargetMode="External"/><Relationship Id="rId48" Type="http://schemas.openxmlformats.org/officeDocument/2006/relationships/hyperlink" Target="https://www.codecogs.com/eqnedit.php?latex=%5Ctriangle%20AHC#0" TargetMode="External"/><Relationship Id="rId187" Type="http://schemas.openxmlformats.org/officeDocument/2006/relationships/hyperlink" Target="https://www.codecogs.com/eqnedit.php?latex=%5Chat%7BACB%7D%20%3D%20%5Cfrac%7B96%5E%7B%5Ccirc%7D%7D%7B2%7D%20%3D%2048%5E%7B%5Ccirc%7D#0" TargetMode="External"/><Relationship Id="rId47" Type="http://schemas.openxmlformats.org/officeDocument/2006/relationships/image" Target="media/image148.png"/><Relationship Id="rId186" Type="http://schemas.openxmlformats.org/officeDocument/2006/relationships/image" Target="media/image22.png"/><Relationship Id="rId185" Type="http://schemas.openxmlformats.org/officeDocument/2006/relationships/hyperlink" Target="https://www.codecogs.com/eqnedit.php?latex=%5Chat%7BAOB%7D%20%3D%2096%5E%7B%5Ccirc%7D#0" TargetMode="External"/><Relationship Id="rId49" Type="http://schemas.openxmlformats.org/officeDocument/2006/relationships/image" Target="media/image88.png"/><Relationship Id="rId184" Type="http://schemas.openxmlformats.org/officeDocument/2006/relationships/image" Target="media/image204.png"/><Relationship Id="rId189" Type="http://schemas.openxmlformats.org/officeDocument/2006/relationships/hyperlink" Target="https://www.codecogs.com/eqnedit.php?latex=C#0" TargetMode="External"/><Relationship Id="rId188" Type="http://schemas.openxmlformats.org/officeDocument/2006/relationships/image" Target="media/image163.png"/><Relationship Id="rId31" Type="http://schemas.openxmlformats.org/officeDocument/2006/relationships/hyperlink" Target="https://www.codecogs.com/eqnedit.php?latex=a%20%3D%2013%5Cmathrm%7Bcm%7D#0" TargetMode="External"/><Relationship Id="rId30" Type="http://schemas.openxmlformats.org/officeDocument/2006/relationships/image" Target="media/image18.png"/><Relationship Id="rId33" Type="http://schemas.openxmlformats.org/officeDocument/2006/relationships/hyperlink" Target="https://www.codecogs.com/eqnedit.php?latex=h#0" TargetMode="External"/><Relationship Id="rId183" Type="http://schemas.openxmlformats.org/officeDocument/2006/relationships/hyperlink" Target="https://www.codecogs.com/eqnedit.php?latex=%5Cstackrel%7B%5Cfrown%7D%7BAB%7D%20%3D%2096%5E%7B%5Ccirc%7D#0" TargetMode="External"/><Relationship Id="rId32" Type="http://schemas.openxmlformats.org/officeDocument/2006/relationships/image" Target="media/image178.png"/><Relationship Id="rId182" Type="http://schemas.openxmlformats.org/officeDocument/2006/relationships/image" Target="media/image127.png"/><Relationship Id="rId35" Type="http://schemas.openxmlformats.org/officeDocument/2006/relationships/image" Target="media/image182.png"/><Relationship Id="rId181" Type="http://schemas.openxmlformats.org/officeDocument/2006/relationships/hyperlink" Target="https://www.codecogs.com/eqnedit.php?latex=%5Chat%7BACB%7D%20%3D%20%5Cfrac%7B140%5E%7B%5Ccirc%7D%7D%7B2%7D%20%3D%2070%5E%7B%5Ccirc%7D#0" TargetMode="External"/><Relationship Id="rId34" Type="http://schemas.openxmlformats.org/officeDocument/2006/relationships/hyperlink" Target="https://www.codecogs.com/eqnedit.php?latex=ABC#0" TargetMode="External"/><Relationship Id="rId180" Type="http://schemas.openxmlformats.org/officeDocument/2006/relationships/image" Target="media/image57.png"/><Relationship Id="rId37" Type="http://schemas.openxmlformats.org/officeDocument/2006/relationships/image" Target="media/image181.png"/><Relationship Id="rId176" Type="http://schemas.openxmlformats.org/officeDocument/2006/relationships/image" Target="media/image7.png"/><Relationship Id="rId297" Type="http://schemas.openxmlformats.org/officeDocument/2006/relationships/hyperlink" Target="https://www.codecogs.com/eqnedit.php?latex=A%20%3D%203%7B%2C%7D14%20%5Ccdot%2025%20%3D%2078%7B%2C%7D5%5Cmathrm%7Bm%7D%5E2#0" TargetMode="External"/><Relationship Id="rId36" Type="http://schemas.openxmlformats.org/officeDocument/2006/relationships/hyperlink" Target="https://www.codecogs.com/eqnedit.php?latex=A#0" TargetMode="External"/><Relationship Id="rId175" Type="http://schemas.openxmlformats.org/officeDocument/2006/relationships/hyperlink" Target="https://www.codecogs.com/eqnedit.php?latex=%5Chat%7B%5Calpha%7D%7B%5Cmathrm%7Binscrito%7D%7D%20%3D%20%5Cfrac%7B%5Chat%7B%5Calpha%7D%7B%5Cmathrm%7Bcentral%7D%7D%7D%7B2%7D%20%3D%20%5Cfrac%7B%5Cstackrel%7B%5Cfrown%7D%7BAB%7D%7D%7B2%7D#0" TargetMode="External"/><Relationship Id="rId296" Type="http://schemas.openxmlformats.org/officeDocument/2006/relationships/image" Target="media/image96.png"/><Relationship Id="rId39" Type="http://schemas.openxmlformats.org/officeDocument/2006/relationships/image" Target="media/image52.png"/><Relationship Id="rId174" Type="http://schemas.openxmlformats.org/officeDocument/2006/relationships/image" Target="media/image177.png"/><Relationship Id="rId295" Type="http://schemas.openxmlformats.org/officeDocument/2006/relationships/hyperlink" Target="https://www.codecogs.com/eqnedit.php?latex=5%5Cmathrm%7Bm%7D#0" TargetMode="External"/><Relationship Id="rId38" Type="http://schemas.openxmlformats.org/officeDocument/2006/relationships/hyperlink" Target="https://www.codecogs.com/eqnedit.php?latex=%5Coverline%7BAH%7D#0" TargetMode="External"/><Relationship Id="rId173" Type="http://schemas.openxmlformats.org/officeDocument/2006/relationships/hyperlink" Target="https://www.codecogs.com/eqnedit.php?latex=360%5E%7B%5Ccirc%7D%20%5Cdiv%2012%20%3D%2030%5E%7B%5Ccirc%7D#0" TargetMode="External"/><Relationship Id="rId294" Type="http://schemas.openxmlformats.org/officeDocument/2006/relationships/image" Target="media/image184.png"/><Relationship Id="rId179" Type="http://schemas.openxmlformats.org/officeDocument/2006/relationships/hyperlink" Target="https://www.codecogs.com/eqnedit.php?latex=%5Chat%7BACB%7D#0" TargetMode="External"/><Relationship Id="rId178" Type="http://schemas.openxmlformats.org/officeDocument/2006/relationships/image" Target="media/image158.png"/><Relationship Id="rId299" Type="http://schemas.openxmlformats.org/officeDocument/2006/relationships/hyperlink" Target="https://www.codecogs.com/eqnedit.php?latex=360%5E%7B%5Ccirc%7D#0" TargetMode="External"/><Relationship Id="rId177" Type="http://schemas.openxmlformats.org/officeDocument/2006/relationships/hyperlink" Target="https://www.codecogs.com/eqnedit.php?latex=%5Chat%7BAOB%7D%20%3D%20140%5E%7B%5Ccirc%7D#0" TargetMode="External"/><Relationship Id="rId298" Type="http://schemas.openxmlformats.org/officeDocument/2006/relationships/image" Target="media/image160.png"/><Relationship Id="rId20" Type="http://schemas.openxmlformats.org/officeDocument/2006/relationships/hyperlink" Target="https://www.codecogs.com/eqnedit.php?latex=b#0" TargetMode="External"/><Relationship Id="rId22" Type="http://schemas.openxmlformats.org/officeDocument/2006/relationships/image" Target="media/image104.png"/><Relationship Id="rId21" Type="http://schemas.openxmlformats.org/officeDocument/2006/relationships/hyperlink" Target="https://www.codecogs.com/eqnedit.php?latex=n#0" TargetMode="External"/><Relationship Id="rId24" Type="http://schemas.openxmlformats.org/officeDocument/2006/relationships/hyperlink" Target="https://www.codecogs.com/eqnedit.php?latex=c#0" TargetMode="External"/><Relationship Id="rId23" Type="http://schemas.openxmlformats.org/officeDocument/2006/relationships/hyperlink" Target="https://www.codecogs.com/eqnedit.php?latex=c#0" TargetMode="External"/><Relationship Id="rId26" Type="http://schemas.openxmlformats.org/officeDocument/2006/relationships/image" Target="media/image17.png"/><Relationship Id="rId25" Type="http://schemas.openxmlformats.org/officeDocument/2006/relationships/hyperlink" Target="https://www.codecogs.com/eqnedit.php?latex=a%20%3D%20m%20%2B%20n#0" TargetMode="External"/><Relationship Id="rId28" Type="http://schemas.openxmlformats.org/officeDocument/2006/relationships/image" Target="media/image54.png"/><Relationship Id="rId27" Type="http://schemas.openxmlformats.org/officeDocument/2006/relationships/hyperlink" Target="https://www.codecogs.com/eqnedit.php?latex=m%20%3D%204%5Cmathrm%7Bcm%7D#0" TargetMode="External"/><Relationship Id="rId29" Type="http://schemas.openxmlformats.org/officeDocument/2006/relationships/hyperlink" Target="https://www.codecogs.com/eqnedit.php?latex=n%20%3D%209%5Cmathrm%7Bcm%7D#0" TargetMode="External"/><Relationship Id="rId11" Type="http://schemas.openxmlformats.org/officeDocument/2006/relationships/image" Target="media/image187.png"/><Relationship Id="rId10" Type="http://schemas.openxmlformats.org/officeDocument/2006/relationships/hyperlink" Target="https://www.codecogs.com/eqnedit.php?latex=b#0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codecogs.com/eqnedit.php?latex=c#0" TargetMode="External"/><Relationship Id="rId15" Type="http://schemas.openxmlformats.org/officeDocument/2006/relationships/image" Target="media/image186.png"/><Relationship Id="rId198" Type="http://schemas.openxmlformats.org/officeDocument/2006/relationships/image" Target="media/image189.png"/><Relationship Id="rId14" Type="http://schemas.openxmlformats.org/officeDocument/2006/relationships/hyperlink" Target="https://www.codecogs.com/eqnedit.php?latex=h#0" TargetMode="External"/><Relationship Id="rId197" Type="http://schemas.openxmlformats.org/officeDocument/2006/relationships/hyperlink" Target="https://www.codecogs.com/eqnedit.php?latex=E#0" TargetMode="External"/><Relationship Id="rId17" Type="http://schemas.openxmlformats.org/officeDocument/2006/relationships/hyperlink" Target="https://www.codecogs.com/eqnedit.php?latex=m#0" TargetMode="External"/><Relationship Id="rId196" Type="http://schemas.openxmlformats.org/officeDocument/2006/relationships/image" Target="media/image79.png"/><Relationship Id="rId16" Type="http://schemas.openxmlformats.org/officeDocument/2006/relationships/hyperlink" Target="https://www.codecogs.com/eqnedit.php?latex=h#0" TargetMode="External"/><Relationship Id="rId195" Type="http://schemas.openxmlformats.org/officeDocument/2006/relationships/hyperlink" Target="https://www.codecogs.com/eqnedit.php?latex=D#0" TargetMode="External"/><Relationship Id="rId19" Type="http://schemas.openxmlformats.org/officeDocument/2006/relationships/hyperlink" Target="https://www.codecogs.com/eqnedit.php?latex=b#0" TargetMode="External"/><Relationship Id="rId18" Type="http://schemas.openxmlformats.org/officeDocument/2006/relationships/image" Target="media/image68.png"/><Relationship Id="rId199" Type="http://schemas.openxmlformats.org/officeDocument/2006/relationships/hyperlink" Target="https://www.codecogs.com/eqnedit.php?latex=%5Chat%7BACB%7D%20%3D%20%5Chat%7BADB%7D%20%3D%20%5Chat%7BAEB%7D%20%3D%20%5Cfrac%7B100%5E%7B%5Ccirc%7D%7D%7B2%7D%20%3D%2050%5E%7B%5Ccirc%7D#0" TargetMode="External"/><Relationship Id="rId84" Type="http://schemas.openxmlformats.org/officeDocument/2006/relationships/hyperlink" Target="https://www.codecogs.com/eqnedit.php?latex=b#0" TargetMode="External"/><Relationship Id="rId83" Type="http://schemas.openxmlformats.org/officeDocument/2006/relationships/image" Target="media/image82.png"/><Relationship Id="rId86" Type="http://schemas.openxmlformats.org/officeDocument/2006/relationships/image" Target="media/image65.png"/><Relationship Id="rId85" Type="http://schemas.openxmlformats.org/officeDocument/2006/relationships/hyperlink" Target="https://www.codecogs.com/eqnedit.php?latex=m%20%3D%20%5Cfrac%7Bb%5E2%7D%7Ba%7D%20%3D%20%5Cfrac%7B36%7D%7B10%7D%20%3D%203%7B%2C%7D6%5Cmathrm%7Bcm%7D#0" TargetMode="External"/><Relationship Id="rId88" Type="http://schemas.openxmlformats.org/officeDocument/2006/relationships/hyperlink" Target="https://www.codecogs.com/eqnedit.php?latex=%5Ctriangle%20AHC#0" TargetMode="External"/><Relationship Id="rId150" Type="http://schemas.openxmlformats.org/officeDocument/2006/relationships/hyperlink" Target="https://www.codecogs.com/eqnedit.php?latex=O#0" TargetMode="External"/><Relationship Id="rId271" Type="http://schemas.openxmlformats.org/officeDocument/2006/relationships/image" Target="media/image154.png"/><Relationship Id="rId87" Type="http://schemas.openxmlformats.org/officeDocument/2006/relationships/hyperlink" Target="https://www.codecogs.com/eqnedit.php?latex=%5Ctriangle%20ABC#0" TargetMode="External"/><Relationship Id="rId270" Type="http://schemas.openxmlformats.org/officeDocument/2006/relationships/hyperlink" Target="https://www.codecogs.com/eqnedit.php?latex=400%5Cmathrm%7Bm%7D#0" TargetMode="External"/><Relationship Id="rId89" Type="http://schemas.openxmlformats.org/officeDocument/2006/relationships/hyperlink" Target="https://www.codecogs.com/eqnedit.php?latex=%5Cfrac%7Bb%7D%7Ba%7D%20%3D%20%5Cfrac%7Bh%7D%7Bc%7D#0" TargetMode="External"/><Relationship Id="rId80" Type="http://schemas.openxmlformats.org/officeDocument/2006/relationships/hyperlink" Target="https://www.codecogs.com/eqnedit.php?latex=b%20%3D%206%5Cmathrm%7Bcm%7D#0" TargetMode="External"/><Relationship Id="rId82" Type="http://schemas.openxmlformats.org/officeDocument/2006/relationships/hyperlink" Target="https://www.codecogs.com/eqnedit.php?latex=a%20%3D%2010%5Cmathrm%7Bcm%7D#0" TargetMode="External"/><Relationship Id="rId81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1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a%5E2%20%3D%20b%5E2%20%2B%20c%5E2#0" TargetMode="External"/><Relationship Id="rId269" Type="http://schemas.openxmlformats.org/officeDocument/2006/relationships/image" Target="media/image144.png"/><Relationship Id="rId9" Type="http://schemas.openxmlformats.org/officeDocument/2006/relationships/image" Target="media/image37.png"/><Relationship Id="rId143" Type="http://schemas.openxmlformats.org/officeDocument/2006/relationships/hyperlink" Target="https://www.codecogs.com/eqnedit.php?latex=a%20%3D%20m%20%2B%20n#0" TargetMode="External"/><Relationship Id="rId264" Type="http://schemas.openxmlformats.org/officeDocument/2006/relationships/hyperlink" Target="https://www.codecogs.com/eqnedit.php?latex=C%20%3D%20%5Cpi%20d#0" TargetMode="External"/><Relationship Id="rId142" Type="http://schemas.openxmlformats.org/officeDocument/2006/relationships/hyperlink" Target="https://www.codecogs.com/eqnedit.php?latex=h%5E2%20%3D%20m%20%5Ccdot%20n#0" TargetMode="External"/><Relationship Id="rId263" Type="http://schemas.openxmlformats.org/officeDocument/2006/relationships/image" Target="media/image62.png"/><Relationship Id="rId141" Type="http://schemas.openxmlformats.org/officeDocument/2006/relationships/image" Target="media/image46.png"/><Relationship Id="rId262" Type="http://schemas.openxmlformats.org/officeDocument/2006/relationships/hyperlink" Target="https://www.codecogs.com/eqnedit.php?latex=d%20%3D%202r#0" TargetMode="External"/><Relationship Id="rId140" Type="http://schemas.openxmlformats.org/officeDocument/2006/relationships/hyperlink" Target="https://www.codecogs.com/eqnedit.php?latex=5%7B%2C%7D4%20%2B%209%7B%2C%7D6%20%3D%2015%5Cmathrm%7Bcm%7D%20%3D%20a#0" TargetMode="External"/><Relationship Id="rId261" Type="http://schemas.openxmlformats.org/officeDocument/2006/relationships/image" Target="media/image100.png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b%20%5Ccdot%20c%20%3D%20a%20%5Ccdot%20h#0" TargetMode="External"/><Relationship Id="rId268" Type="http://schemas.openxmlformats.org/officeDocument/2006/relationships/hyperlink" Target="https://www.codecogs.com/eqnedit.php?latex=C%20%3D%202%20%5Ccdot%203%7B%2C%7D14%20%5Ccdot%2035%20%3D%20219%7B%2C%7D8%5Cmathrm%7Bcm%7D#0" TargetMode="External"/><Relationship Id="rId6" Type="http://schemas.openxmlformats.org/officeDocument/2006/relationships/hyperlink" Target="https://www.codecogs.com/eqnedit.php?latex=90%5E%7B%5Ccirc%7D#0" TargetMode="External"/><Relationship Id="rId146" Type="http://schemas.openxmlformats.org/officeDocument/2006/relationships/hyperlink" Target="https://www.codecogs.com/eqnedit.php?latex=c%5E2%20%3D%20a%20%5Ccdot%20n#0" TargetMode="External"/><Relationship Id="rId267" Type="http://schemas.openxmlformats.org/officeDocument/2006/relationships/image" Target="media/image16.png"/><Relationship Id="rId7" Type="http://schemas.openxmlformats.org/officeDocument/2006/relationships/image" Target="media/image29.png"/><Relationship Id="rId145" Type="http://schemas.openxmlformats.org/officeDocument/2006/relationships/hyperlink" Target="https://www.codecogs.com/eqnedit.php?latex=b%5E2%20%3D%20a%20%5Ccdot%20m#0" TargetMode="External"/><Relationship Id="rId266" Type="http://schemas.openxmlformats.org/officeDocument/2006/relationships/hyperlink" Target="https://www.codecogs.com/eqnedit.php?latex=35%5Cmathrm%7Bcm%7D#0" TargetMode="External"/><Relationship Id="rId8" Type="http://schemas.openxmlformats.org/officeDocument/2006/relationships/hyperlink" Target="https://www.codecogs.com/eqnedit.php?latex=a#0" TargetMode="External"/><Relationship Id="rId144" Type="http://schemas.openxmlformats.org/officeDocument/2006/relationships/hyperlink" Target="https://www.codecogs.com/eqnedit.php?latex=h%5E2%20%3D%20m%20%5Ccdot%20n#0" TargetMode="External"/><Relationship Id="rId265" Type="http://schemas.openxmlformats.org/officeDocument/2006/relationships/image" Target="media/image161.png"/><Relationship Id="rId73" Type="http://schemas.openxmlformats.org/officeDocument/2006/relationships/hyperlink" Target="https://www.codecogs.com/eqnedit.php?latex=m%20%3D%205%5Cmathrm%7Bcm%7D#0" TargetMode="External"/><Relationship Id="rId72" Type="http://schemas.openxmlformats.org/officeDocument/2006/relationships/image" Target="media/image72.png"/><Relationship Id="rId75" Type="http://schemas.openxmlformats.org/officeDocument/2006/relationships/hyperlink" Target="https://www.codecogs.com/eqnedit.php?latex=b#0" TargetMode="External"/><Relationship Id="rId74" Type="http://schemas.openxmlformats.org/officeDocument/2006/relationships/image" Target="media/image152.png"/><Relationship Id="rId77" Type="http://schemas.openxmlformats.org/officeDocument/2006/relationships/image" Target="media/image27.png"/><Relationship Id="rId260" Type="http://schemas.openxmlformats.org/officeDocument/2006/relationships/hyperlink" Target="https://www.codecogs.com/eqnedit.php?latex=C%20%3D%202%5Cpi%20r#0" TargetMode="External"/><Relationship Id="rId76" Type="http://schemas.openxmlformats.org/officeDocument/2006/relationships/hyperlink" Target="https://www.codecogs.com/eqnedit.php?latex=b%5E2%20%3D%2020%20%5Ccdot%205%20%3D%20100#0" TargetMode="External"/><Relationship Id="rId79" Type="http://schemas.openxmlformats.org/officeDocument/2006/relationships/image" Target="media/image165.png"/><Relationship Id="rId78" Type="http://schemas.openxmlformats.org/officeDocument/2006/relationships/hyperlink" Target="https://www.codecogs.com/eqnedit.php?latex=b%20%3D%2010%5Cmathrm%7Bcm%7D#0" TargetMode="External"/><Relationship Id="rId71" Type="http://schemas.openxmlformats.org/officeDocument/2006/relationships/hyperlink" Target="https://www.codecogs.com/eqnedit.php?latex=a%20%3D%2020%5Cmathrm%7Bcm%7D#0" TargetMode="External"/><Relationship Id="rId70" Type="http://schemas.openxmlformats.org/officeDocument/2006/relationships/image" Target="media/image107.png"/><Relationship Id="rId139" Type="http://schemas.openxmlformats.org/officeDocument/2006/relationships/image" Target="media/image103.png"/><Relationship Id="rId138" Type="http://schemas.openxmlformats.org/officeDocument/2006/relationships/hyperlink" Target="https://www.codecogs.com/eqnedit.php?latex=n%20%3D%20%5Cfrac%7B144%7D%7B15%7D%20%3D%209%7B%2C%7D6%5Cmathrm%7Bcm%7D#0" TargetMode="External"/><Relationship Id="rId259" Type="http://schemas.openxmlformats.org/officeDocument/2006/relationships/hyperlink" Target="https://www.codecogs.com/eqnedit.php?latex=r#0" TargetMode="External"/><Relationship Id="rId137" Type="http://schemas.openxmlformats.org/officeDocument/2006/relationships/hyperlink" Target="https://www.codecogs.com/eqnedit.php?latex=c#0" TargetMode="External"/><Relationship Id="rId258" Type="http://schemas.openxmlformats.org/officeDocument/2006/relationships/hyperlink" Target="https://www.codecogs.com/eqnedit.php?latex=180%5E%7B%5Ccirc%7D#0" TargetMode="External"/><Relationship Id="rId132" Type="http://schemas.openxmlformats.org/officeDocument/2006/relationships/hyperlink" Target="https://www.codecogs.com/eqnedit.php?latex=h%20%3D%20%5Cfrac%7B9%20%5Ccdot%2012%7D%7B15%7D%20%3D%207%7B%2C%7D2%5Cmathrm%7Bcm%7D#0" TargetMode="External"/><Relationship Id="rId253" Type="http://schemas.openxmlformats.org/officeDocument/2006/relationships/hyperlink" Target="https://www.codecogs.com/eqnedit.php?latex=%5Chat%7B%5Calpha%7D_%7B%5Cmathrm%7Bcentral%7D%7D%20%3D%20%5Cstackrel%7B%5Cfrown%7D%7BAB%7D#0" TargetMode="External"/><Relationship Id="rId131" Type="http://schemas.openxmlformats.org/officeDocument/2006/relationships/image" Target="media/image157.png"/><Relationship Id="rId252" Type="http://schemas.openxmlformats.org/officeDocument/2006/relationships/hyperlink" Target="https://www.codecogs.com/eqnedit.php?latex=90%5E%7B%5Ccirc%7D#0" TargetMode="External"/><Relationship Id="rId130" Type="http://schemas.openxmlformats.org/officeDocument/2006/relationships/hyperlink" Target="https://www.codecogs.com/eqnedit.php?latex=a%5E2%20%3D%2081%20%2B%20144%20%3D%20225%20%5Cimplies%20a%20%3D%2015%5Cmathrm%7Bcm%7D#0" TargetMode="External"/><Relationship Id="rId251" Type="http://schemas.openxmlformats.org/officeDocument/2006/relationships/image" Target="media/image150.png"/><Relationship Id="rId250" Type="http://schemas.openxmlformats.org/officeDocument/2006/relationships/hyperlink" Target="https://www.codecogs.com/eqnedit.php?latex=%5Chat%7BD%7D%20%3D%20180%5E%7B%5Ccirc%7D%20-%20105%5E%7B%5Ccirc%7D%20%3D%2075%5E%7B%5Ccirc%7D#0" TargetMode="External"/><Relationship Id="rId136" Type="http://schemas.openxmlformats.org/officeDocument/2006/relationships/image" Target="media/image203.png"/><Relationship Id="rId257" Type="http://schemas.openxmlformats.org/officeDocument/2006/relationships/hyperlink" Target="https://www.codecogs.com/eqnedit.php?latex=90%5E%7B%5Ccirc%7D#0" TargetMode="External"/><Relationship Id="rId135" Type="http://schemas.openxmlformats.org/officeDocument/2006/relationships/hyperlink" Target="https://www.codecogs.com/eqnedit.php?latex=m%20%3D%20%5Cfrac%7B81%7D%7B15%7D%20%3D%205%7B%2C%7D4%5Cmathrm%7Bcm%7D#0" TargetMode="External"/><Relationship Id="rId256" Type="http://schemas.openxmlformats.org/officeDocument/2006/relationships/image" Target="media/image156.png"/><Relationship Id="rId134" Type="http://schemas.openxmlformats.org/officeDocument/2006/relationships/hyperlink" Target="https://www.codecogs.com/eqnedit.php?latex=b#0" TargetMode="External"/><Relationship Id="rId255" Type="http://schemas.openxmlformats.org/officeDocument/2006/relationships/hyperlink" Target="https://www.codecogs.com/eqnedit.php?latex=%5Chat%7B%5Calpha%7D_%7B%5Cmathrm%7Binscrito%7D%7D%20%3D%20%5Cfrac%7B%5Cstackrel%7B%5Cfrown%7D%7BAB%7D%7D%7B2%7D#0" TargetMode="External"/><Relationship Id="rId133" Type="http://schemas.openxmlformats.org/officeDocument/2006/relationships/image" Target="media/image90.png"/><Relationship Id="rId254" Type="http://schemas.openxmlformats.org/officeDocument/2006/relationships/image" Target="media/image19.png"/><Relationship Id="rId62" Type="http://schemas.openxmlformats.org/officeDocument/2006/relationships/hyperlink" Target="https://www.codecogs.com/eqnedit.php?latex=%5Ctriangle%20ABC#0" TargetMode="External"/><Relationship Id="rId61" Type="http://schemas.openxmlformats.org/officeDocument/2006/relationships/image" Target="media/image13.png"/><Relationship Id="rId64" Type="http://schemas.openxmlformats.org/officeDocument/2006/relationships/hyperlink" Target="https://www.codecogs.com/eqnedit.php?latex=%5Ctriangle%20ABH#0" TargetMode="External"/><Relationship Id="rId63" Type="http://schemas.openxmlformats.org/officeDocument/2006/relationships/image" Target="media/image111.png"/><Relationship Id="rId66" Type="http://schemas.openxmlformats.org/officeDocument/2006/relationships/image" Target="media/image43.png"/><Relationship Id="rId172" Type="http://schemas.openxmlformats.org/officeDocument/2006/relationships/image" Target="media/image94.png"/><Relationship Id="rId293" Type="http://schemas.openxmlformats.org/officeDocument/2006/relationships/hyperlink" Target="https://www.codecogs.com/eqnedit.php?latex=A%20%3D%20%5Cpi%20r%5E2#0" TargetMode="External"/><Relationship Id="rId65" Type="http://schemas.openxmlformats.org/officeDocument/2006/relationships/hyperlink" Target="https://www.codecogs.com/eqnedit.php?latex=%5Cfrac%7Ba%7D%7Bb%7D%20%3D%20%5Cfrac%7Bb%7D%7Bm%7D#0" TargetMode="External"/><Relationship Id="rId171" Type="http://schemas.openxmlformats.org/officeDocument/2006/relationships/hyperlink" Target="https://www.codecogs.com/eqnedit.php?latex=30%5E%7B%5Ccirc%7D#0" TargetMode="External"/><Relationship Id="rId292" Type="http://schemas.openxmlformats.org/officeDocument/2006/relationships/hyperlink" Target="https://www.codecogs.com/eqnedit.php?latex=r#0" TargetMode="External"/><Relationship Id="rId68" Type="http://schemas.openxmlformats.org/officeDocument/2006/relationships/image" Target="media/image35.png"/><Relationship Id="rId170" Type="http://schemas.openxmlformats.org/officeDocument/2006/relationships/image" Target="media/image61.png"/><Relationship Id="rId291" Type="http://schemas.openxmlformats.org/officeDocument/2006/relationships/image" Target="media/image200.png"/><Relationship Id="rId67" Type="http://schemas.openxmlformats.org/officeDocument/2006/relationships/hyperlink" Target="https://www.codecogs.com/eqnedit.php?latex=b%5E2%20%3D%20a%20%5Ccdot%20m#0" TargetMode="External"/><Relationship Id="rId290" Type="http://schemas.openxmlformats.org/officeDocument/2006/relationships/hyperlink" Target="https://www.codecogs.com/eqnedit.php?latex=%5Cell%20%3D%20%5Cpi%20r#0" TargetMode="External"/><Relationship Id="rId60" Type="http://schemas.openxmlformats.org/officeDocument/2006/relationships/hyperlink" Target="https://www.codecogs.com/eqnedit.php?latex=h%20%3D%206%5Cmathrm%7Bcm%7D#0" TargetMode="External"/><Relationship Id="rId165" Type="http://schemas.openxmlformats.org/officeDocument/2006/relationships/hyperlink" Target="https://www.codecogs.com/eqnedit.php?latex=%5Chat%7BAOB%7D%20%3D%20%5Cstackrel%7B%5Cfrown%7D%7BAB%7D#0" TargetMode="External"/><Relationship Id="rId286" Type="http://schemas.openxmlformats.org/officeDocument/2006/relationships/hyperlink" Target="https://www.codecogs.com/eqnedit.php?latex=10%5Cmathrm%7Bcm%7D#0" TargetMode="External"/><Relationship Id="rId69" Type="http://schemas.openxmlformats.org/officeDocument/2006/relationships/hyperlink" Target="https://www.codecogs.com/eqnedit.php?latex=c%5E2%20%3D%20a%20%5Ccdot%20n#0" TargetMode="External"/><Relationship Id="rId164" Type="http://schemas.openxmlformats.org/officeDocument/2006/relationships/image" Target="media/image153.png"/><Relationship Id="rId285" Type="http://schemas.openxmlformats.org/officeDocument/2006/relationships/image" Target="media/image114.png"/><Relationship Id="rId163" Type="http://schemas.openxmlformats.org/officeDocument/2006/relationships/hyperlink" Target="https://www.codecogs.com/eqnedit.php?latex=240%5E%7B%5Ccirc%7D#0" TargetMode="External"/><Relationship Id="rId284" Type="http://schemas.openxmlformats.org/officeDocument/2006/relationships/hyperlink" Target="https://www.codecogs.com/eqnedit.php?latex=15%7B%2C%7D7%5Cmathrm%7Bcm%7D#0" TargetMode="External"/><Relationship Id="rId162" Type="http://schemas.openxmlformats.org/officeDocument/2006/relationships/image" Target="media/image151.png"/><Relationship Id="rId283" Type="http://schemas.openxmlformats.org/officeDocument/2006/relationships/image" Target="media/image110.png"/><Relationship Id="rId169" Type="http://schemas.openxmlformats.org/officeDocument/2006/relationships/hyperlink" Target="https://www.codecogs.com/eqnedit.php?latex=360%5E%7B%5Ccirc%7D%20-%20110%5E%7B%5Ccirc%7D%20%3D%20250%5E%7B%5Ccirc%7D#0" TargetMode="External"/><Relationship Id="rId168" Type="http://schemas.openxmlformats.org/officeDocument/2006/relationships/image" Target="media/image3.png"/><Relationship Id="rId289" Type="http://schemas.openxmlformats.org/officeDocument/2006/relationships/hyperlink" Target="https://www.codecogs.com/eqnedit.php?latex=180%5E%7B%5Ccirc%7D#0" TargetMode="External"/><Relationship Id="rId167" Type="http://schemas.openxmlformats.org/officeDocument/2006/relationships/hyperlink" Target="https://www.codecogs.com/eqnedit.php?latex=110%5E%7B%5Ccirc%7D#0" TargetMode="External"/><Relationship Id="rId288" Type="http://schemas.openxmlformats.org/officeDocument/2006/relationships/image" Target="media/image118.png"/><Relationship Id="rId166" Type="http://schemas.openxmlformats.org/officeDocument/2006/relationships/image" Target="media/image137.png"/><Relationship Id="rId287" Type="http://schemas.openxmlformats.org/officeDocument/2006/relationships/hyperlink" Target="https://www.codecogs.com/eqnedit.php?latex=%5Ctheta%20%3D%20%5Cfrac%7B15%7B%2C%7D7%20%5Ccdot%20180%7D%7B3%7B%2C%7D14%20%5Ccdot%2010%7D%20%3D%20%5Cfrac%7B2826%7D%7B31%7B%2C%7D4%7D%20%3D%2090%5E%7B%5Ccirc%7D#0" TargetMode="External"/><Relationship Id="rId51" Type="http://schemas.openxmlformats.org/officeDocument/2006/relationships/image" Target="media/image51.png"/><Relationship Id="rId50" Type="http://schemas.openxmlformats.org/officeDocument/2006/relationships/hyperlink" Target="https://www.codecogs.com/eqnedit.php?latex=%5Cfrac%7Bm%7D%7Bh%7D%20%3D%20%5Cfrac%7Bh%7D%7Bn%7D#0" TargetMode="External"/><Relationship Id="rId53" Type="http://schemas.openxmlformats.org/officeDocument/2006/relationships/image" Target="media/image155.png"/><Relationship Id="rId52" Type="http://schemas.openxmlformats.org/officeDocument/2006/relationships/hyperlink" Target="https://www.codecogs.com/eqnedit.php?latex=h%5E2%20%3D%20m%20%5Ccdot%20n#0" TargetMode="External"/><Relationship Id="rId55" Type="http://schemas.openxmlformats.org/officeDocument/2006/relationships/image" Target="media/image205.png"/><Relationship Id="rId161" Type="http://schemas.openxmlformats.org/officeDocument/2006/relationships/hyperlink" Target="https://www.codecogs.com/eqnedit.php?latex=120%5E%7B%5Ccirc%7D#0" TargetMode="External"/><Relationship Id="rId282" Type="http://schemas.openxmlformats.org/officeDocument/2006/relationships/hyperlink" Target="https://www.codecogs.com/eqnedit.php?latex=%5Cell%20%3D%20%5Cfrac%7B60%20%5Ccdot%203%7B%2C%7D14%20%5Ccdot%2012%7D%7B180%7D%20%3D%20%5Cfrac%7B2260%7B%2C%7D8%7D%7B180%7D%20%5Capprox%2012%7B%2C%7D56%5Cmathrm%7Bcm%7D#0" TargetMode="External"/><Relationship Id="rId54" Type="http://schemas.openxmlformats.org/officeDocument/2006/relationships/hyperlink" Target="https://www.codecogs.com/eqnedit.php?latex=4%5Cmathrm%7Bcm%7D#0" TargetMode="External"/><Relationship Id="rId160" Type="http://schemas.openxmlformats.org/officeDocument/2006/relationships/image" Target="media/image24.png"/><Relationship Id="rId281" Type="http://schemas.openxmlformats.org/officeDocument/2006/relationships/hyperlink" Target="https://www.codecogs.com/eqnedit.php?latex=12%5Cmathrm%7Bcm%7D#0" TargetMode="External"/><Relationship Id="rId57" Type="http://schemas.openxmlformats.org/officeDocument/2006/relationships/image" Target="media/image117.png"/><Relationship Id="rId280" Type="http://schemas.openxmlformats.org/officeDocument/2006/relationships/image" Target="media/image174.png"/><Relationship Id="rId56" Type="http://schemas.openxmlformats.org/officeDocument/2006/relationships/hyperlink" Target="https://www.codecogs.com/eqnedit.php?latex=9%5Cmathrm%7Bcm%7D#0" TargetMode="External"/><Relationship Id="rId159" Type="http://schemas.openxmlformats.org/officeDocument/2006/relationships/hyperlink" Target="https://www.codecogs.com/eqnedit.php?latex=360%5E%7B%5Ccirc%7D#0" TargetMode="External"/><Relationship Id="rId59" Type="http://schemas.openxmlformats.org/officeDocument/2006/relationships/image" Target="media/image78.png"/><Relationship Id="rId154" Type="http://schemas.openxmlformats.org/officeDocument/2006/relationships/hyperlink" Target="https://www.codecogs.com/eqnedit.php?latex=A#0" TargetMode="External"/><Relationship Id="rId275" Type="http://schemas.openxmlformats.org/officeDocument/2006/relationships/hyperlink" Target="https://www.codecogs.com/eqnedit.php?latex=%5Ctheta#0" TargetMode="External"/><Relationship Id="rId58" Type="http://schemas.openxmlformats.org/officeDocument/2006/relationships/hyperlink" Target="https://www.codecogs.com/eqnedit.php?latex=h%5E2%20%3D%204%20%5Ccdot%209%20%3D%2036#0" TargetMode="External"/><Relationship Id="rId153" Type="http://schemas.openxmlformats.org/officeDocument/2006/relationships/image" Target="media/image125.png"/><Relationship Id="rId274" Type="http://schemas.openxmlformats.org/officeDocument/2006/relationships/image" Target="media/image34.png"/><Relationship Id="rId152" Type="http://schemas.openxmlformats.org/officeDocument/2006/relationships/hyperlink" Target="https://www.codecogs.com/eqnedit.php?latex=r#0" TargetMode="External"/><Relationship Id="rId273" Type="http://schemas.openxmlformats.org/officeDocument/2006/relationships/hyperlink" Target="https://www.codecogs.com/eqnedit.php?latex=2%5Cpi%20r#0" TargetMode="External"/><Relationship Id="rId151" Type="http://schemas.openxmlformats.org/officeDocument/2006/relationships/image" Target="media/image84.png"/><Relationship Id="rId272" Type="http://schemas.openxmlformats.org/officeDocument/2006/relationships/hyperlink" Target="https://www.codecogs.com/eqnedit.php?latex=360%5E%7B%5Ccirc%7D#0" TargetMode="External"/><Relationship Id="rId158" Type="http://schemas.openxmlformats.org/officeDocument/2006/relationships/image" Target="media/image195.png"/><Relationship Id="rId279" Type="http://schemas.openxmlformats.org/officeDocument/2006/relationships/hyperlink" Target="https://www.codecogs.com/eqnedit.php?latex=60%5E%7B%5Ccirc%7D#0" TargetMode="External"/><Relationship Id="rId157" Type="http://schemas.openxmlformats.org/officeDocument/2006/relationships/hyperlink" Target="https://www.codecogs.com/eqnedit.php?latex=%5Cstackrel%7B%5Cfrown%7D%7BAB%7D#0" TargetMode="External"/><Relationship Id="rId278" Type="http://schemas.openxmlformats.org/officeDocument/2006/relationships/image" Target="media/image36.png"/><Relationship Id="rId156" Type="http://schemas.openxmlformats.org/officeDocument/2006/relationships/image" Target="media/image121.png"/><Relationship Id="rId277" Type="http://schemas.openxmlformats.org/officeDocument/2006/relationships/hyperlink" Target="https://www.codecogs.com/eqnedit.php?latex=%5Cell%20%3D%20%5Cfrac%7B%5Ctheta%20%5Ccdot%20%5Cpi%20r%7D%7B180%5E%7B%5Ccirc%7D%7D#0" TargetMode="External"/><Relationship Id="rId155" Type="http://schemas.openxmlformats.org/officeDocument/2006/relationships/hyperlink" Target="https://www.codecogs.com/eqnedit.php?latex=B#0" TargetMode="External"/><Relationship Id="rId276" Type="http://schemas.openxmlformats.org/officeDocument/2006/relationships/image" Target="media/image171.png"/><Relationship Id="rId107" Type="http://schemas.openxmlformats.org/officeDocument/2006/relationships/hyperlink" Target="https://www.codecogs.com/eqnedit.php?latex=12%5Cmathrm%7Bcm%7D#0" TargetMode="External"/><Relationship Id="rId228" Type="http://schemas.openxmlformats.org/officeDocument/2006/relationships/hyperlink" Target="https://www.codecogs.com/eqnedit.php?latex=%5Chat%7BADB%7D#0" TargetMode="External"/><Relationship Id="rId349" Type="http://schemas.openxmlformats.org/officeDocument/2006/relationships/hyperlink" Target="https://www.codecogs.com/eqnedit.php?latex=%5Cpi#0" TargetMode="External"/><Relationship Id="rId106" Type="http://schemas.openxmlformats.org/officeDocument/2006/relationships/image" Target="media/image39.png"/><Relationship Id="rId227" Type="http://schemas.openxmlformats.org/officeDocument/2006/relationships/image" Target="media/image140.png"/><Relationship Id="rId348" Type="http://schemas.openxmlformats.org/officeDocument/2006/relationships/image" Target="media/image123.png"/><Relationship Id="rId105" Type="http://schemas.openxmlformats.org/officeDocument/2006/relationships/hyperlink" Target="https://www.codecogs.com/eqnedit.php?latex=5%5Cmathrm%7Bcm%7D#0" TargetMode="External"/><Relationship Id="rId226" Type="http://schemas.openxmlformats.org/officeDocument/2006/relationships/hyperlink" Target="https://www.codecogs.com/eqnedit.php?latex=%5Chat%7BADB%7D#0" TargetMode="External"/><Relationship Id="rId347" Type="http://schemas.openxmlformats.org/officeDocument/2006/relationships/hyperlink" Target="https://www.codecogs.com/eqnedit.php?latex=A_%7B%5Cmathrm%7Bsegmento%7D%7D%20%3D%2078%7B%2C%7D5%20-%2050%20%3D%2028%7B%2C%7D5%5Cmathrm%7Bcm%7D%5E2#0" TargetMode="External"/><Relationship Id="rId104" Type="http://schemas.openxmlformats.org/officeDocument/2006/relationships/image" Target="media/image101.png"/><Relationship Id="rId225" Type="http://schemas.openxmlformats.org/officeDocument/2006/relationships/image" Target="media/image166.png"/><Relationship Id="rId346" Type="http://schemas.openxmlformats.org/officeDocument/2006/relationships/image" Target="media/image23.png"/><Relationship Id="rId109" Type="http://schemas.openxmlformats.org/officeDocument/2006/relationships/hyperlink" Target="https://www.codecogs.com/eqnedit.php?latex=a%5E2%20%3D%2025%20%2B%20144%20%3D%20169#0" TargetMode="External"/><Relationship Id="rId108" Type="http://schemas.openxmlformats.org/officeDocument/2006/relationships/image" Target="media/image48.png"/><Relationship Id="rId229" Type="http://schemas.openxmlformats.org/officeDocument/2006/relationships/hyperlink" Target="https://www.codecogs.com/eqnedit.php?latex=%5Chat%7BACB%7D#0" TargetMode="External"/><Relationship Id="rId220" Type="http://schemas.openxmlformats.org/officeDocument/2006/relationships/hyperlink" Target="https://www.codecogs.com/eqnedit.php?latex=360%5E%7B%5Ccirc%7D%20-%20130%5E%7B%5Ccirc%7D%20%3D%20230%5E%7B%5Ccirc%7D#0" TargetMode="External"/><Relationship Id="rId341" Type="http://schemas.openxmlformats.org/officeDocument/2006/relationships/hyperlink" Target="https://www.codecogs.com/eqnedit.php?latex=10%5Cmathrm%7Bcm%7D#0" TargetMode="External"/><Relationship Id="rId340" Type="http://schemas.openxmlformats.org/officeDocument/2006/relationships/image" Target="media/image56.png"/><Relationship Id="rId103" Type="http://schemas.openxmlformats.org/officeDocument/2006/relationships/hyperlink" Target="https://www.codecogs.com/eqnedit.php?latex=b%5E2%20%2B%20c%5E2%20%3D%20a(m%20%2B%20n)%20%3D%20a%5E2#0" TargetMode="External"/><Relationship Id="rId224" Type="http://schemas.openxmlformats.org/officeDocument/2006/relationships/hyperlink" Target="https://www.codecogs.com/eqnedit.php?latex=%5Chat%7BACB%7D%20%3D%2055%5E%7B%5Ccirc%7D#0" TargetMode="External"/><Relationship Id="rId345" Type="http://schemas.openxmlformats.org/officeDocument/2006/relationships/hyperlink" Target="https://www.codecogs.com/eqnedit.php?latex=A_%7B%5Ctriangle%7D%20%3D%20%5Cfrac%7B10%20%5Ccdot%2010%7D%7B2%7D%20%3D%2050%5Cmathrm%7Bcm%7D%5E2#0" TargetMode="External"/><Relationship Id="rId102" Type="http://schemas.openxmlformats.org/officeDocument/2006/relationships/hyperlink" Target="https://www.codecogs.com/eqnedit.php?latex=c%5E2%20%3D%20a%20%5Ccdot%20n#0" TargetMode="External"/><Relationship Id="rId223" Type="http://schemas.openxmlformats.org/officeDocument/2006/relationships/image" Target="media/image38.png"/><Relationship Id="rId344" Type="http://schemas.openxmlformats.org/officeDocument/2006/relationships/image" Target="media/image197.png"/><Relationship Id="rId101" Type="http://schemas.openxmlformats.org/officeDocument/2006/relationships/hyperlink" Target="https://www.codecogs.com/eqnedit.php?latex=b%5E2%20%3D%20a%20%5Ccdot%20m#0" TargetMode="External"/><Relationship Id="rId222" Type="http://schemas.openxmlformats.org/officeDocument/2006/relationships/hyperlink" Target="https://www.codecogs.com/eqnedit.php?latex=%5Chat%7BACB%7D%20%3D%20%5Cfrac%7B130%5E%7B%5Ccirc%7D%7D%7B2%7D%20%3D%2065%5E%7B%5Ccirc%7D#0" TargetMode="External"/><Relationship Id="rId343" Type="http://schemas.openxmlformats.org/officeDocument/2006/relationships/hyperlink" Target="https://www.codecogs.com/eqnedit.php?latex=A_%7B%5Cmathrm%7Bsetor%7D%7D%20%3D%20%5Cfrac%7B90%20%5Ccdot%203%7B%2C%7D14%20%5Ccdot%20100%7D%7B360%7D%20%3D%2078%7B%2C%7D5%5Cmathrm%7Bcm%7D%5E2#0" TargetMode="External"/><Relationship Id="rId100" Type="http://schemas.openxmlformats.org/officeDocument/2006/relationships/image" Target="media/image164.png"/><Relationship Id="rId221" Type="http://schemas.openxmlformats.org/officeDocument/2006/relationships/image" Target="media/image116.png"/><Relationship Id="rId342" Type="http://schemas.openxmlformats.org/officeDocument/2006/relationships/hyperlink" Target="https://www.codecogs.com/eqnedit.php?latex=90%5E%7B%5Ccirc%7D#0" TargetMode="External"/><Relationship Id="rId217" Type="http://schemas.openxmlformats.org/officeDocument/2006/relationships/hyperlink" Target="https://www.codecogs.com/eqnedit.php?latex=C#0" TargetMode="External"/><Relationship Id="rId338" Type="http://schemas.openxmlformats.org/officeDocument/2006/relationships/image" Target="media/image63.png"/><Relationship Id="rId216" Type="http://schemas.openxmlformats.org/officeDocument/2006/relationships/hyperlink" Target="https://www.codecogs.com/eqnedit.php?latex=%5Chat%7BACB%7D#0" TargetMode="External"/><Relationship Id="rId337" Type="http://schemas.openxmlformats.org/officeDocument/2006/relationships/hyperlink" Target="https://www.codecogs.com/eqnedit.php?latex=8%5Cpi%20r%5E2#0" TargetMode="External"/><Relationship Id="rId215" Type="http://schemas.openxmlformats.org/officeDocument/2006/relationships/image" Target="media/image92.png"/><Relationship Id="rId336" Type="http://schemas.openxmlformats.org/officeDocument/2006/relationships/image" Target="media/image185.png"/><Relationship Id="rId214" Type="http://schemas.openxmlformats.org/officeDocument/2006/relationships/hyperlink" Target="https://www.codecogs.com/eqnedit.php?latex=%5Chat%7BAOB%7D%20%3D%20130%5E%7B%5Ccirc%7D#0" TargetMode="External"/><Relationship Id="rId335" Type="http://schemas.openxmlformats.org/officeDocument/2006/relationships/hyperlink" Target="https://www.codecogs.com/eqnedit.php?latex=A_%7B%5Cmathrm%7Bcoroa%7D%7D%20%3D%203%7B%2C%7D14%20%5Ccdot%20(36%20-%200%7B%2C%7D5625)%20%3D%203%7B%2C%7D14%20%5Ccdot%2035%7B%2C%7D44%20%5Capprox%20111%7B%2C%7D3%5Cmathrm%7Bcm%7D%5E2#0" TargetMode="External"/><Relationship Id="rId219" Type="http://schemas.openxmlformats.org/officeDocument/2006/relationships/image" Target="media/image132.png"/><Relationship Id="rId218" Type="http://schemas.openxmlformats.org/officeDocument/2006/relationships/hyperlink" Target="https://www.codecogs.com/eqnedit.php?latex=130%5E%7B%5Ccirc%7D#0" TargetMode="External"/><Relationship Id="rId339" Type="http://schemas.openxmlformats.org/officeDocument/2006/relationships/hyperlink" Target="https://www.codecogs.com/eqnedit.php?latex=A_%7B%5Cmathrm%7Bsegmento%7D%7D%20%3D%20A_%7B%5Cmathrm%7Bsetor%7D%7D%20-%20A_%7B%5Ctriangle%7D#0" TargetMode="External"/><Relationship Id="rId330" Type="http://schemas.openxmlformats.org/officeDocument/2006/relationships/hyperlink" Target="https://www.codecogs.com/eqnedit.php?latex=A_%7B%5Cmathrm%7Bcoroa%7D%7D%20%3D%203%7B%2C%7D14%20%5Ccdot%20(1089%20-%20900)%20%3D%203%7B%2C%7D14%20%5Ccdot%20189%20%5Capprox%20593%7B%2C%7D5%5Cmathrm%7Bm%7D%5E2#0" TargetMode="External"/><Relationship Id="rId213" Type="http://schemas.openxmlformats.org/officeDocument/2006/relationships/hyperlink" Target="https://www.codecogs.com/eqnedit.php?latex=90%5E%7B%5Ccirc%7D#0" TargetMode="External"/><Relationship Id="rId334" Type="http://schemas.openxmlformats.org/officeDocument/2006/relationships/image" Target="media/image15.png"/><Relationship Id="rId212" Type="http://schemas.openxmlformats.org/officeDocument/2006/relationships/hyperlink" Target="https://www.codecogs.com/eqnedit.php?latex=C#0" TargetMode="External"/><Relationship Id="rId333" Type="http://schemas.openxmlformats.org/officeDocument/2006/relationships/hyperlink" Target="https://www.codecogs.com/eqnedit.php?latex=1%7B%2C%7D5%5Cmathrm%7Bcm%7D#0" TargetMode="External"/><Relationship Id="rId211" Type="http://schemas.openxmlformats.org/officeDocument/2006/relationships/hyperlink" Target="https://www.codecogs.com/eqnedit.php?latex=ABC#0" TargetMode="External"/><Relationship Id="rId332" Type="http://schemas.openxmlformats.org/officeDocument/2006/relationships/hyperlink" Target="https://www.codecogs.com/eqnedit.php?latex=12%5Cmathrm%7Bcm%7D#0" TargetMode="External"/><Relationship Id="rId210" Type="http://schemas.openxmlformats.org/officeDocument/2006/relationships/image" Target="media/image199.png"/><Relationship Id="rId331" Type="http://schemas.openxmlformats.org/officeDocument/2006/relationships/image" Target="media/image138.png"/><Relationship Id="rId129" Type="http://schemas.openxmlformats.org/officeDocument/2006/relationships/image" Target="media/image188.png"/><Relationship Id="rId128" Type="http://schemas.openxmlformats.org/officeDocument/2006/relationships/hyperlink" Target="https://www.codecogs.com/eqnedit.php?latex=c%20%3D%2012%5Cmathrm%7Bcm%7D#0" TargetMode="External"/><Relationship Id="rId249" Type="http://schemas.openxmlformats.org/officeDocument/2006/relationships/image" Target="media/image146.png"/><Relationship Id="rId127" Type="http://schemas.openxmlformats.org/officeDocument/2006/relationships/image" Target="media/image11.png"/><Relationship Id="rId248" Type="http://schemas.openxmlformats.org/officeDocument/2006/relationships/hyperlink" Target="https://www.codecogs.com/eqnedit.php?latex=%5Chat%7BC%7D%20%3D%20180%5E%7B%5Ccirc%7D%20-%2072%5E%7B%5Ccirc%7D%20%3D%20108%5E%7B%5Ccirc%7D#0" TargetMode="External"/><Relationship Id="rId126" Type="http://schemas.openxmlformats.org/officeDocument/2006/relationships/hyperlink" Target="https://www.codecogs.com/eqnedit.php?latex=b%20%3D%209%5Cmathrm%7Bcm%7D#0" TargetMode="External"/><Relationship Id="rId247" Type="http://schemas.openxmlformats.org/officeDocument/2006/relationships/image" Target="media/image105.png"/><Relationship Id="rId121" Type="http://schemas.openxmlformats.org/officeDocument/2006/relationships/hyperlink" Target="https://www.codecogs.com/eqnedit.php?latex=b%5E2%20%3D%2015%20%5Ccdot%203%20%3D%2045%20%5Cimplies%20b%20%3D%203%5Csqrt%7B5%7D%20%5Capprox%206%7B%2C%7D7%5Cmathrm%7Bcm%7D#0" TargetMode="External"/><Relationship Id="rId242" Type="http://schemas.openxmlformats.org/officeDocument/2006/relationships/hyperlink" Target="https://www.codecogs.com/eqnedit.php?latex=%5Chat%7BB%7D%20%3D%20105%5E%7B%5Ccirc%7D#0" TargetMode="External"/><Relationship Id="rId120" Type="http://schemas.openxmlformats.org/officeDocument/2006/relationships/hyperlink" Target="https://www.codecogs.com/eqnedit.php?latex=b#0" TargetMode="External"/><Relationship Id="rId241" Type="http://schemas.openxmlformats.org/officeDocument/2006/relationships/image" Target="media/image80.png"/><Relationship Id="rId240" Type="http://schemas.openxmlformats.org/officeDocument/2006/relationships/hyperlink" Target="https://www.codecogs.com/eqnedit.php?latex=%5Chat%7BA%7D%20%3D%2072%5E%7B%5Ccirc%7D#0" TargetMode="External"/><Relationship Id="rId125" Type="http://schemas.openxmlformats.org/officeDocument/2006/relationships/image" Target="media/image191.png"/><Relationship Id="rId246" Type="http://schemas.openxmlformats.org/officeDocument/2006/relationships/hyperlink" Target="https://www.codecogs.com/eqnedit.php?latex=%5Chat%7BD%7D#0" TargetMode="External"/><Relationship Id="rId124" Type="http://schemas.openxmlformats.org/officeDocument/2006/relationships/hyperlink" Target="https://www.codecogs.com/eqnedit.php?latex=c%5E2%20%3D%2015%20%5Ccdot%2012%20%3D%20180%20%5Cimplies%20c%20%3D%206%5Csqrt%7B5%7D%20%5Capprox%2013%7B%2C%7D4%5Cmathrm%7Bcm%7D#0" TargetMode="External"/><Relationship Id="rId245" Type="http://schemas.openxmlformats.org/officeDocument/2006/relationships/image" Target="media/image6.png"/><Relationship Id="rId123" Type="http://schemas.openxmlformats.org/officeDocument/2006/relationships/hyperlink" Target="https://www.codecogs.com/eqnedit.php?latex=c#0" TargetMode="External"/><Relationship Id="rId244" Type="http://schemas.openxmlformats.org/officeDocument/2006/relationships/hyperlink" Target="https://www.codecogs.com/eqnedit.php?latex=%5Chat%7BC%7D#0" TargetMode="External"/><Relationship Id="rId122" Type="http://schemas.openxmlformats.org/officeDocument/2006/relationships/image" Target="media/image47.png"/><Relationship Id="rId243" Type="http://schemas.openxmlformats.org/officeDocument/2006/relationships/image" Target="media/image162.png"/><Relationship Id="rId95" Type="http://schemas.openxmlformats.org/officeDocument/2006/relationships/hyperlink" Target="https://www.codecogs.com/eqnedit.php?latex=6%5Cmathrm%7Bcm%7D#0" TargetMode="External"/><Relationship Id="rId94" Type="http://schemas.openxmlformats.org/officeDocument/2006/relationships/image" Target="media/image128.png"/><Relationship Id="rId97" Type="http://schemas.openxmlformats.org/officeDocument/2006/relationships/hyperlink" Target="https://www.codecogs.com/eqnedit.php?latex=10%5Cmathrm%7Bcm%7D#0" TargetMode="External"/><Relationship Id="rId96" Type="http://schemas.openxmlformats.org/officeDocument/2006/relationships/image" Target="media/image8.png"/><Relationship Id="rId99" Type="http://schemas.openxmlformats.org/officeDocument/2006/relationships/hyperlink" Target="https://www.codecogs.com/eqnedit.php?latex=h%20%3D%20%5Cfrac%7Bb%20%5Ccdot%20c%7D%7Ba%7D%20%3D%20%5Cfrac%7B48%7D%7B10%7D%20%3D%204%7B%2C%7D8%5Cmathrm%7Bcm%7D#0" TargetMode="External"/><Relationship Id="rId98" Type="http://schemas.openxmlformats.org/officeDocument/2006/relationships/image" Target="media/image108.png"/><Relationship Id="rId91" Type="http://schemas.openxmlformats.org/officeDocument/2006/relationships/hyperlink" Target="https://www.codecogs.com/eqnedit.php?latex=b%20%5Ccdot%20c%20%3D%20a%20%5Ccdot%20h#0" TargetMode="External"/><Relationship Id="rId90" Type="http://schemas.openxmlformats.org/officeDocument/2006/relationships/image" Target="media/image99.png"/><Relationship Id="rId93" Type="http://schemas.openxmlformats.org/officeDocument/2006/relationships/hyperlink" Target="https://www.codecogs.com/eqnedit.php?latex=8%5Cmathrm%7Bcm%7D#0" TargetMode="External"/><Relationship Id="rId92" Type="http://schemas.openxmlformats.org/officeDocument/2006/relationships/image" Target="media/image196.png"/><Relationship Id="rId118" Type="http://schemas.openxmlformats.org/officeDocument/2006/relationships/hyperlink" Target="https://www.codecogs.com/eqnedit.php?latex=h%5E2%20%3D%203%20%5Ccdot%2012%20%3D%2036%20%5Cimplies%20h%20%3D%206%5Cmathrm%7Bcm%7D#0" TargetMode="External"/><Relationship Id="rId239" Type="http://schemas.openxmlformats.org/officeDocument/2006/relationships/image" Target="media/image1.png"/><Relationship Id="rId117" Type="http://schemas.openxmlformats.org/officeDocument/2006/relationships/image" Target="media/image180.png"/><Relationship Id="rId238" Type="http://schemas.openxmlformats.org/officeDocument/2006/relationships/hyperlink" Target="https://www.codecogs.com/eqnedit.php?latex=ABCD#0" TargetMode="External"/><Relationship Id="rId116" Type="http://schemas.openxmlformats.org/officeDocument/2006/relationships/hyperlink" Target="https://www.codecogs.com/eqnedit.php?latex=a%20%3D%203%20%2B%2012%20%3D%2015%5Cmathrm%7Bcm%7D#0" TargetMode="External"/><Relationship Id="rId237" Type="http://schemas.openxmlformats.org/officeDocument/2006/relationships/hyperlink" Target="https://www.codecogs.com/eqnedit.php?latex=180%5E%7B%5Ccirc%7D#0" TargetMode="External"/><Relationship Id="rId115" Type="http://schemas.openxmlformats.org/officeDocument/2006/relationships/image" Target="media/image102.png"/><Relationship Id="rId236" Type="http://schemas.openxmlformats.org/officeDocument/2006/relationships/image" Target="media/image201.png"/><Relationship Id="rId119" Type="http://schemas.openxmlformats.org/officeDocument/2006/relationships/image" Target="media/image42.png"/><Relationship Id="rId110" Type="http://schemas.openxmlformats.org/officeDocument/2006/relationships/image" Target="media/image113.png"/><Relationship Id="rId231" Type="http://schemas.openxmlformats.org/officeDocument/2006/relationships/image" Target="media/image45.png"/><Relationship Id="rId352" Type="http://schemas.openxmlformats.org/officeDocument/2006/relationships/hyperlink" Target="https://www.codecogs.com/eqnedit.php?latex=C%20%3D%202%5Cpi%20r#0" TargetMode="External"/><Relationship Id="rId230" Type="http://schemas.openxmlformats.org/officeDocument/2006/relationships/hyperlink" Target="https://www.codecogs.com/eqnedit.php?latex=2%20%5Ccdot%2055%5E%7B%5Ccirc%7D%20%3D%20110%5E%7B%5Ccirc%7D#0" TargetMode="External"/><Relationship Id="rId351" Type="http://schemas.openxmlformats.org/officeDocument/2006/relationships/hyperlink" Target="https://www.codecogs.com/eqnedit.php?latex=%5Cpi#0" TargetMode="External"/><Relationship Id="rId350" Type="http://schemas.openxmlformats.org/officeDocument/2006/relationships/image" Target="media/image179.png"/><Relationship Id="rId114" Type="http://schemas.openxmlformats.org/officeDocument/2006/relationships/hyperlink" Target="https://www.codecogs.com/eqnedit.php?latex=n%20%3D%2012%5Cmathrm%7Bcm%7D#0" TargetMode="External"/><Relationship Id="rId235" Type="http://schemas.openxmlformats.org/officeDocument/2006/relationships/hyperlink" Target="https://www.codecogs.com/eqnedit.php?latex=55%5E%7B%5Ccirc%7D%20%2B%20125%5E%7B%5Ccirc%7D%20%3D%20180%5E%7B%5Ccirc%7D#0" TargetMode="External"/><Relationship Id="rId356" Type="http://schemas.openxmlformats.org/officeDocument/2006/relationships/hyperlink" Target="https://www.codecogs.com/eqnedit.php?latex=A_%7B%5Cmathrm%7Bcoroa%7D%7D%20%3D%20%5Cpi(R%5E2%20-%20r%5E2)#0" TargetMode="External"/><Relationship Id="rId113" Type="http://schemas.openxmlformats.org/officeDocument/2006/relationships/image" Target="media/image198.png"/><Relationship Id="rId234" Type="http://schemas.openxmlformats.org/officeDocument/2006/relationships/image" Target="media/image31.png"/><Relationship Id="rId355" Type="http://schemas.openxmlformats.org/officeDocument/2006/relationships/hyperlink" Target="https://www.codecogs.com/eqnedit.php?latex=A_%7B%5Cmathrm%7Bsetor%7D%7D%20%3D%20%5Cfrac%7B%5Ctheta%20%5Ccdot%20%5Cpi%20r%5E2%7D%7B360%5E%7B%5Ccirc%7D%7D#0" TargetMode="External"/><Relationship Id="rId112" Type="http://schemas.openxmlformats.org/officeDocument/2006/relationships/hyperlink" Target="https://www.codecogs.com/eqnedit.php?latex=m%20%3D%203%5Cmathrm%7Bcm%7D#0" TargetMode="External"/><Relationship Id="rId233" Type="http://schemas.openxmlformats.org/officeDocument/2006/relationships/hyperlink" Target="https://www.codecogs.com/eqnedit.php?latex=%5Chat%7BADB%7D%20%3D%20%5Cfrac%7B250%5E%7B%5Ccirc%7D%7D%7B2%7D%20%3D%20125%5E%7B%5Ccirc%7D#0" TargetMode="External"/><Relationship Id="rId354" Type="http://schemas.openxmlformats.org/officeDocument/2006/relationships/hyperlink" Target="https://www.codecogs.com/eqnedit.php?latex=A%20%3D%20%5Cpi%20r%5E2#0" TargetMode="External"/><Relationship Id="rId111" Type="http://schemas.openxmlformats.org/officeDocument/2006/relationships/hyperlink" Target="https://www.codecogs.com/eqnedit.php?latex=a%20%3D%2013%5Cmathrm%7Bcm%7D#0" TargetMode="External"/><Relationship Id="rId232" Type="http://schemas.openxmlformats.org/officeDocument/2006/relationships/hyperlink" Target="https://www.codecogs.com/eqnedit.php?latex=360%5E%7B%5Ccirc%7D%20-%20110%5E%7B%5Ccirc%7D%20%3D%20250%5E%7B%5Ccirc%7D#0" TargetMode="External"/><Relationship Id="rId353" Type="http://schemas.openxmlformats.org/officeDocument/2006/relationships/hyperlink" Target="https://www.codecogs.com/eqnedit.php?latex=%5Cell%20%3D%20%5Cfrac%7B%5Ctheta%20%5Ccdot%20%5Cpi%20r%7D%7B180%5E%7B%5Ccirc%7D%7D#0" TargetMode="External"/><Relationship Id="rId305" Type="http://schemas.openxmlformats.org/officeDocument/2006/relationships/hyperlink" Target="https://www.codecogs.com/eqnedit.php?latex=20%5Cmathrm%7Bcm%7D#0" TargetMode="External"/><Relationship Id="rId304" Type="http://schemas.openxmlformats.org/officeDocument/2006/relationships/image" Target="media/image32.png"/><Relationship Id="rId303" Type="http://schemas.openxmlformats.org/officeDocument/2006/relationships/hyperlink" Target="https://www.codecogs.com/eqnedit.php?latex=A_%7B%5Cmathrm%7Bsetor%7D%7D%20%3D%20%5Cfrac%7B%5Ctheta%20%5Ccdot%20%5Cpi%20r%5E2%7D%7B360%5E%7B%5Ccirc%7D%7D#0" TargetMode="External"/><Relationship Id="rId302" Type="http://schemas.openxmlformats.org/officeDocument/2006/relationships/hyperlink" Target="https://www.codecogs.com/eqnedit.php?latex=%5Ctheta#0" TargetMode="External"/><Relationship Id="rId309" Type="http://schemas.openxmlformats.org/officeDocument/2006/relationships/hyperlink" Target="https://www.codecogs.com/eqnedit.php?latex=A_%7B%5Cmathrm%7Bsetor%7D%7D%20%3D%20%5Cfrac%7B45%20%5Ccdot%203%7B%2C%7D14%20%5Ccdot%20400%7D%7B360%7D%20%3D%20%5Cfrac%7B56520%7D%7B360%7D%20%5Capprox%20157%5Cmathrm%7Bcm%7D%5E2#0" TargetMode="External"/><Relationship Id="rId308" Type="http://schemas.openxmlformats.org/officeDocument/2006/relationships/image" Target="media/image49.png"/><Relationship Id="rId307" Type="http://schemas.openxmlformats.org/officeDocument/2006/relationships/hyperlink" Target="https://www.codecogs.com/eqnedit.php?latex=%5Ctheta%20%3D%2045%5E%7B%5Ccirc%7D#0" TargetMode="External"/><Relationship Id="rId306" Type="http://schemas.openxmlformats.org/officeDocument/2006/relationships/image" Target="media/image98.png"/><Relationship Id="rId301" Type="http://schemas.openxmlformats.org/officeDocument/2006/relationships/image" Target="media/image167.png"/><Relationship Id="rId300" Type="http://schemas.openxmlformats.org/officeDocument/2006/relationships/hyperlink" Target="https://www.codecogs.com/eqnedit.php?latex=%5Cpi%20r%5E2#0" TargetMode="External"/><Relationship Id="rId206" Type="http://schemas.openxmlformats.org/officeDocument/2006/relationships/image" Target="media/image173.png"/><Relationship Id="rId327" Type="http://schemas.openxmlformats.org/officeDocument/2006/relationships/image" Target="media/image87.png"/><Relationship Id="rId205" Type="http://schemas.openxmlformats.org/officeDocument/2006/relationships/hyperlink" Target="https://www.codecogs.com/eqnedit.php?latex=%5Coverline%7BAB%7D#0" TargetMode="External"/><Relationship Id="rId326" Type="http://schemas.openxmlformats.org/officeDocument/2006/relationships/hyperlink" Target="https://www.codecogs.com/eqnedit.php?latex=30%5Cmathrm%7Bm%7D#0" TargetMode="External"/><Relationship Id="rId204" Type="http://schemas.openxmlformats.org/officeDocument/2006/relationships/image" Target="media/image202.png"/><Relationship Id="rId325" Type="http://schemas.openxmlformats.org/officeDocument/2006/relationships/image" Target="media/image76.png"/><Relationship Id="rId203" Type="http://schemas.openxmlformats.org/officeDocument/2006/relationships/hyperlink" Target="https://www.codecogs.com/eqnedit.php?latex=%5Chat%7B%5Calpha%7D%20%3D%20%5Cfrac%7B180%5E%7B%5Ccirc%7D%7D%7B2%7D%20%3D%2090%5E%7B%5Ccirc%7D#0" TargetMode="External"/><Relationship Id="rId324" Type="http://schemas.openxmlformats.org/officeDocument/2006/relationships/hyperlink" Target="https://www.codecogs.com/eqnedit.php?latex=A_%7B%5Cmathrm%7Bcoroa%7D%7D%20%3D%20%5Cpi(R%5E2%20-%20r%5E2)#0" TargetMode="External"/><Relationship Id="rId209" Type="http://schemas.openxmlformats.org/officeDocument/2006/relationships/hyperlink" Target="https://www.codecogs.com/eqnedit.php?latex=%5Chat%7BACB%7D%20%3D%2090%5E%7B%5Ccirc%7D#0" TargetMode="External"/><Relationship Id="rId208" Type="http://schemas.openxmlformats.org/officeDocument/2006/relationships/hyperlink" Target="https://www.codecogs.com/eqnedit.php?latex=%5Chat%7BACB%7D#0" TargetMode="External"/><Relationship Id="rId329" Type="http://schemas.openxmlformats.org/officeDocument/2006/relationships/image" Target="media/image74.png"/><Relationship Id="rId207" Type="http://schemas.openxmlformats.org/officeDocument/2006/relationships/hyperlink" Target="https://www.codecogs.com/eqnedit.php?latex=C#0" TargetMode="External"/><Relationship Id="rId328" Type="http://schemas.openxmlformats.org/officeDocument/2006/relationships/hyperlink" Target="https://www.codecogs.com/eqnedit.php?latex=33%5Cmathrm%7Bm%7D#0" TargetMode="External"/><Relationship Id="rId202" Type="http://schemas.openxmlformats.org/officeDocument/2006/relationships/image" Target="media/image64.png"/><Relationship Id="rId323" Type="http://schemas.openxmlformats.org/officeDocument/2006/relationships/image" Target="media/image73.png"/><Relationship Id="rId201" Type="http://schemas.openxmlformats.org/officeDocument/2006/relationships/hyperlink" Target="https://www.codecogs.com/eqnedit.php?latex=180%5E%7B%5Ccirc%7D#0" TargetMode="External"/><Relationship Id="rId322" Type="http://schemas.openxmlformats.org/officeDocument/2006/relationships/hyperlink" Target="https://www.codecogs.com/eqnedit.php?latex=P%20%3D%2020%20%2B%2015%7B%2C%7D7%20%3D%2035%7B%2C%7D7%5Cmathrm%7Bcm%7D#0" TargetMode="External"/><Relationship Id="rId200" Type="http://schemas.openxmlformats.org/officeDocument/2006/relationships/image" Target="media/image30.png"/><Relationship Id="rId321" Type="http://schemas.openxmlformats.org/officeDocument/2006/relationships/image" Target="media/image25.png"/><Relationship Id="rId320" Type="http://schemas.openxmlformats.org/officeDocument/2006/relationships/hyperlink" Target="https://www.codecogs.com/eqnedit.php?latex=%5Cell%20%3D%20%5Cfrac%7B90%20%5Ccdot%203%7B%2C%7D14%20%5Ccdot%2010%7D%7B180%7D%20%5Capprox%2015%7B%2C%7D7%5Cmathrm%7Bcm%7D#0" TargetMode="External"/><Relationship Id="rId316" Type="http://schemas.openxmlformats.org/officeDocument/2006/relationships/hyperlink" Target="https://www.codecogs.com/eqnedit.php?latex=P_%7B%5Cmathrm%7Bsetor%7D%7D%20%3D%202r%20%2B%20%5Cell#0" TargetMode="External"/><Relationship Id="rId315" Type="http://schemas.openxmlformats.org/officeDocument/2006/relationships/image" Target="media/image95.png"/><Relationship Id="rId314" Type="http://schemas.openxmlformats.org/officeDocument/2006/relationships/hyperlink" Target="https://www.codecogs.com/eqnedit.php?latex=A_%7B%5Cmathrm%7Bsetor%7D%7D%20%3D%20%5Cfrac%7B120%20%5Ccdot%203%7B%2C%7D14%20%5Ccdot%20225%7D%7B360%7D%20%3D%20%5Cfrac%7B84780%7D%7B360%7D%20%5Capprox%20235%7B%2C%7D5%5Cmathrm%7Bm%7D%5E2#0" TargetMode="External"/><Relationship Id="rId313" Type="http://schemas.openxmlformats.org/officeDocument/2006/relationships/hyperlink" Target="https://www.codecogs.com/eqnedit.php?latex=120%5E%7B%5Ccirc%7D#0" TargetMode="External"/><Relationship Id="rId319" Type="http://schemas.openxmlformats.org/officeDocument/2006/relationships/hyperlink" Target="https://www.codecogs.com/eqnedit.php?latex=10%5Cmathrm%7Bcm%7D#0" TargetMode="External"/><Relationship Id="rId318" Type="http://schemas.openxmlformats.org/officeDocument/2006/relationships/hyperlink" Target="https://www.codecogs.com/eqnedit.php?latex=90%5E%7B%5Ccirc%7D#0" TargetMode="External"/><Relationship Id="rId317" Type="http://schemas.openxmlformats.org/officeDocument/2006/relationships/image" Target="media/image69.png"/><Relationship Id="rId312" Type="http://schemas.openxmlformats.org/officeDocument/2006/relationships/image" Target="media/image194.png"/><Relationship Id="rId311" Type="http://schemas.openxmlformats.org/officeDocument/2006/relationships/hyperlink" Target="https://www.codecogs.com/eqnedit.php?latex=15%5Cmathrm%7Bm%7D#0" TargetMode="External"/><Relationship Id="rId310" Type="http://schemas.openxmlformats.org/officeDocument/2006/relationships/image" Target="media/image20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