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7022B" w:rsidRPr="00AF17F9" w14:paraId="7FE09186" w14:textId="77777777" w:rsidTr="0086770B">
        <w:tc>
          <w:tcPr>
            <w:tcW w:w="1980" w:type="dxa"/>
          </w:tcPr>
          <w:p w14:paraId="3D6E56D6" w14:textId="77777777" w:rsidR="0097022B" w:rsidRPr="00AF17F9" w:rsidRDefault="0097022B" w:rsidP="0086770B">
            <w:pPr>
              <w:pStyle w:val="MTTitulo"/>
              <w:rPr>
                <w:sz w:val="24"/>
                <w:szCs w:val="24"/>
              </w:rPr>
            </w:pPr>
            <w:r w:rsidRPr="00AF17F9">
              <w:rPr>
                <w:sz w:val="24"/>
                <w:szCs w:val="24"/>
              </w:rPr>
              <w:t>Titulo</w:t>
            </w:r>
          </w:p>
        </w:tc>
        <w:tc>
          <w:tcPr>
            <w:tcW w:w="6848" w:type="dxa"/>
          </w:tcPr>
          <w:p w14:paraId="4D0625AF" w14:textId="7432327C" w:rsidR="0097022B" w:rsidRPr="00AF17F9" w:rsidRDefault="002C6925" w:rsidP="0086770B">
            <w:pPr>
              <w:pStyle w:val="MTTitul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Reto</w:t>
            </w:r>
            <w:r w:rsidR="0097022B" w:rsidRPr="00AF17F9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Semana 1</w:t>
            </w:r>
          </w:p>
        </w:tc>
      </w:tr>
      <w:tr w:rsidR="0097022B" w:rsidRPr="00AF17F9" w14:paraId="198E5507" w14:textId="77777777" w:rsidTr="0086770B">
        <w:tc>
          <w:tcPr>
            <w:tcW w:w="1980" w:type="dxa"/>
          </w:tcPr>
          <w:p w14:paraId="653BB18C" w14:textId="77777777" w:rsidR="0097022B" w:rsidRPr="00AF17F9" w:rsidRDefault="0097022B" w:rsidP="0086770B">
            <w:pPr>
              <w:pStyle w:val="MTTitul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Producto</w:t>
            </w:r>
          </w:p>
        </w:tc>
        <w:tc>
          <w:tcPr>
            <w:tcW w:w="6848" w:type="dxa"/>
          </w:tcPr>
          <w:p w14:paraId="3E17290B" w14:textId="5144AE7D" w:rsidR="0097022B" w:rsidRPr="00AF17F9" w:rsidRDefault="004513B4" w:rsidP="0086770B">
            <w:pPr>
              <w:pStyle w:val="MTTitul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Examen en Moodle</w:t>
            </w:r>
          </w:p>
        </w:tc>
      </w:tr>
      <w:tr w:rsidR="0097022B" w:rsidRPr="00AF17F9" w14:paraId="01384900" w14:textId="77777777" w:rsidTr="0086770B">
        <w:tc>
          <w:tcPr>
            <w:tcW w:w="1980" w:type="dxa"/>
          </w:tcPr>
          <w:p w14:paraId="0460B2B5" w14:textId="77777777" w:rsidR="0097022B" w:rsidRPr="00AF17F9" w:rsidRDefault="0097022B" w:rsidP="0086770B">
            <w:pPr>
              <w:pStyle w:val="MTTitul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6848" w:type="dxa"/>
          </w:tcPr>
          <w:p w14:paraId="0CB46FF9" w14:textId="75B62BB4" w:rsidR="0097022B" w:rsidRPr="00AF17F9" w:rsidRDefault="004513B4" w:rsidP="0086770B">
            <w:pPr>
              <w:pStyle w:val="MTTitulo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Es un ejercicio que resume los temas vistos en la semana</w:t>
            </w:r>
          </w:p>
        </w:tc>
      </w:tr>
      <w:tr w:rsidR="0097022B" w:rsidRPr="00AF17F9" w14:paraId="55BC6C04" w14:textId="77777777" w:rsidTr="0086770B">
        <w:tc>
          <w:tcPr>
            <w:tcW w:w="1980" w:type="dxa"/>
          </w:tcPr>
          <w:p w14:paraId="6755388C" w14:textId="77777777" w:rsidR="0097022B" w:rsidRPr="00AF17F9" w:rsidRDefault="0097022B" w:rsidP="0086770B">
            <w:pPr>
              <w:pStyle w:val="MTTitul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Instrucciones de diseño</w:t>
            </w:r>
          </w:p>
        </w:tc>
        <w:tc>
          <w:tcPr>
            <w:tcW w:w="6848" w:type="dxa"/>
          </w:tcPr>
          <w:p w14:paraId="4B6751DD" w14:textId="3CA1A510" w:rsidR="0097022B" w:rsidRPr="00AF17F9" w:rsidRDefault="00655E4B" w:rsidP="0086770B">
            <w:pPr>
              <w:pStyle w:val="MTTitulo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Al finalizar el examen dar un puntaje que sea la sumatoria de todos los puntos obtenidos</w:t>
            </w:r>
            <w:r w:rsidR="0097022B">
              <w:rPr>
                <w:b w:val="0"/>
                <w:bCs/>
                <w:sz w:val="24"/>
                <w:szCs w:val="24"/>
              </w:rPr>
              <w:t xml:space="preserve">. </w:t>
            </w:r>
          </w:p>
        </w:tc>
      </w:tr>
      <w:tr w:rsidR="0097022B" w:rsidRPr="00AF17F9" w14:paraId="3AA907E1" w14:textId="77777777" w:rsidTr="0086770B">
        <w:tc>
          <w:tcPr>
            <w:tcW w:w="1980" w:type="dxa"/>
          </w:tcPr>
          <w:p w14:paraId="3888C266" w14:textId="77777777" w:rsidR="0097022B" w:rsidRPr="00AF17F9" w:rsidRDefault="0097022B" w:rsidP="0086770B">
            <w:pPr>
              <w:pStyle w:val="MTTitul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Instrucciones de programación</w:t>
            </w:r>
          </w:p>
        </w:tc>
        <w:tc>
          <w:tcPr>
            <w:tcW w:w="6848" w:type="dxa"/>
          </w:tcPr>
          <w:p w14:paraId="7196A0F0" w14:textId="204626EA" w:rsidR="0097022B" w:rsidRPr="00AF17F9" w:rsidRDefault="0097022B" w:rsidP="0086770B">
            <w:pPr>
              <w:pStyle w:val="MTTitul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374FEB22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5B9BAF4D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03AFF2A1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492EED55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2C6F4431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3288B653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17CB2585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14072D0A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24141AEE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3FC0BFDA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19832960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6DAEFAC7" w14:textId="3E4F992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0EB34536" w14:textId="0E72EC81" w:rsidR="00655E4B" w:rsidRDefault="00655E4B" w:rsidP="00731641">
      <w:pPr>
        <w:pStyle w:val="MTTitulo"/>
        <w:pBdr>
          <w:bottom w:val="single" w:sz="4" w:space="1" w:color="auto"/>
        </w:pBdr>
        <w:jc w:val="center"/>
      </w:pPr>
    </w:p>
    <w:p w14:paraId="69E7DA11" w14:textId="77777777" w:rsidR="00655E4B" w:rsidRDefault="00655E4B" w:rsidP="00731641">
      <w:pPr>
        <w:pStyle w:val="MTTitulo"/>
        <w:pBdr>
          <w:bottom w:val="single" w:sz="4" w:space="1" w:color="auto"/>
        </w:pBdr>
        <w:jc w:val="center"/>
      </w:pPr>
    </w:p>
    <w:p w14:paraId="26E2B87D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576B4337" w14:textId="77777777" w:rsidR="00F92884" w:rsidRDefault="00F92884" w:rsidP="00731641">
      <w:pPr>
        <w:pStyle w:val="MTTitulo"/>
        <w:pBdr>
          <w:bottom w:val="single" w:sz="4" w:space="1" w:color="auto"/>
        </w:pBdr>
        <w:jc w:val="center"/>
      </w:pPr>
    </w:p>
    <w:p w14:paraId="2863D420" w14:textId="36C7002C" w:rsidR="00731641" w:rsidRDefault="002871FC" w:rsidP="00731641">
      <w:pPr>
        <w:pStyle w:val="MTTitulo"/>
        <w:pBdr>
          <w:bottom w:val="single" w:sz="4" w:space="1" w:color="auto"/>
        </w:pBdr>
        <w:jc w:val="center"/>
      </w:pPr>
      <w:r>
        <w:lastRenderedPageBreak/>
        <w:t xml:space="preserve">Reto </w:t>
      </w:r>
      <w:r w:rsidR="0000034D">
        <w:t>Módulo 1:</w:t>
      </w:r>
      <w:r w:rsidR="002B7242">
        <w:t xml:space="preserve"> solución de problemas  </w:t>
      </w:r>
    </w:p>
    <w:p w14:paraId="18CD9E3A" w14:textId="77777777" w:rsidR="00731641" w:rsidRDefault="00731641" w:rsidP="00731641">
      <w:pPr>
        <w:pStyle w:val="MTSub"/>
        <w:spacing w:after="0"/>
      </w:pPr>
      <w:r>
        <w:t>Objetivo</w:t>
      </w:r>
    </w:p>
    <w:p w14:paraId="05CEF4D2" w14:textId="2BFB6967" w:rsidR="00006239" w:rsidRDefault="00AD5067" w:rsidP="00731641">
      <w:pPr>
        <w:rPr>
          <w:rFonts w:ascii="Calibri" w:hAnsi="Calibri" w:cs="Calibri"/>
          <w:color w:val="000000"/>
          <w:sz w:val="24"/>
          <w:szCs w:val="24"/>
        </w:rPr>
      </w:pPr>
      <w:r w:rsidRPr="00AD5067">
        <w:rPr>
          <w:rFonts w:ascii="Calibri" w:hAnsi="Calibri" w:cs="Calibri"/>
          <w:color w:val="000000"/>
          <w:sz w:val="24"/>
          <w:szCs w:val="24"/>
        </w:rPr>
        <w:t xml:space="preserve">Al finalizar la semana el estudiante debe resolver una serie de preguntas relacionadas con </w:t>
      </w:r>
      <w:r w:rsidR="00EC22ED">
        <w:rPr>
          <w:rFonts w:ascii="Calibri" w:hAnsi="Calibri" w:cs="Calibri"/>
          <w:color w:val="000000"/>
          <w:sz w:val="24"/>
          <w:szCs w:val="24"/>
        </w:rPr>
        <w:t>hitos</w:t>
      </w:r>
      <w:r w:rsidRPr="00AD5067">
        <w:rPr>
          <w:rFonts w:ascii="Calibri" w:hAnsi="Calibri" w:cs="Calibri"/>
          <w:color w:val="000000"/>
          <w:sz w:val="24"/>
          <w:szCs w:val="24"/>
        </w:rPr>
        <w:t xml:space="preserve"> para este módulo. Para cada pregunta se dan una serie de opciones de respuesta con un nivel de </w:t>
      </w:r>
      <w:r w:rsidR="007E7715">
        <w:rPr>
          <w:rFonts w:ascii="Calibri" w:hAnsi="Calibri" w:cs="Calibri"/>
          <w:color w:val="000000"/>
          <w:sz w:val="24"/>
          <w:szCs w:val="24"/>
        </w:rPr>
        <w:t>evaluación</w:t>
      </w:r>
      <w:r w:rsidRPr="00AD5067">
        <w:rPr>
          <w:rFonts w:ascii="Calibri" w:hAnsi="Calibri" w:cs="Calibri"/>
          <w:color w:val="000000"/>
          <w:sz w:val="24"/>
          <w:szCs w:val="24"/>
        </w:rPr>
        <w:t xml:space="preserve"> que </w:t>
      </w:r>
      <w:r w:rsidR="007E7715">
        <w:rPr>
          <w:rFonts w:ascii="Calibri" w:hAnsi="Calibri" w:cs="Calibri"/>
          <w:color w:val="000000"/>
          <w:sz w:val="24"/>
          <w:szCs w:val="24"/>
        </w:rPr>
        <w:t xml:space="preserve">asigna puntos de </w:t>
      </w:r>
      <w:r w:rsidRPr="00AD5067">
        <w:rPr>
          <w:rFonts w:ascii="Calibri" w:hAnsi="Calibri" w:cs="Calibri"/>
          <w:color w:val="000000"/>
          <w:sz w:val="24"/>
          <w:szCs w:val="24"/>
        </w:rPr>
        <w:t>0 hasta 5.  El puntaje total se obtiene de la suma de los valores obtenidos por cada respuesta</w:t>
      </w:r>
    </w:p>
    <w:p w14:paraId="6F28B10E" w14:textId="37B877BE" w:rsidR="00F629CD" w:rsidRDefault="00F629CD" w:rsidP="00731641">
      <w:pPr>
        <w:rPr>
          <w:rFonts w:ascii="Calibri" w:hAnsi="Calibri" w:cs="Calibri"/>
          <w:color w:val="000000"/>
          <w:sz w:val="24"/>
          <w:szCs w:val="24"/>
        </w:rPr>
      </w:pPr>
    </w:p>
    <w:p w14:paraId="3AD67DFA" w14:textId="56083326" w:rsidR="00D25EE5" w:rsidRDefault="00D25EE5" w:rsidP="00D25EE5">
      <w:pPr>
        <w:pStyle w:val="MTSub"/>
        <w:spacing w:after="0"/>
      </w:pPr>
      <w:r w:rsidRPr="00D25EE5">
        <w:t>Problema</w:t>
      </w:r>
    </w:p>
    <w:p w14:paraId="0E285995" w14:textId="1776A3E7" w:rsidR="00D25EE5" w:rsidRDefault="00CC66A6" w:rsidP="001707A5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CC66A6">
        <w:rPr>
          <w:rFonts w:ascii="Calibri" w:hAnsi="Calibri" w:cs="Calibri"/>
          <w:color w:val="000000"/>
          <w:sz w:val="24"/>
          <w:szCs w:val="24"/>
        </w:rPr>
        <w:t xml:space="preserve">En </w:t>
      </w:r>
      <w:r>
        <w:rPr>
          <w:rFonts w:ascii="Calibri" w:hAnsi="Calibri" w:cs="Calibri"/>
          <w:color w:val="000000"/>
          <w:sz w:val="24"/>
          <w:szCs w:val="24"/>
        </w:rPr>
        <w:t xml:space="preserve">la asociación de ajedrecistas de la ciudad han lanzado un programa para enseñar a jugar ajedrez a personas invidentes, debido a la gran cantidad de personas que se han inscrito y que no saben nada de ajedrez, los diferentes </w:t>
      </w:r>
      <w:r w:rsidR="000355A0">
        <w:rPr>
          <w:rFonts w:ascii="Calibri" w:hAnsi="Calibri" w:cs="Calibri"/>
          <w:color w:val="000000"/>
          <w:sz w:val="24"/>
          <w:szCs w:val="24"/>
        </w:rPr>
        <w:t xml:space="preserve">instructores no alcanzan a enseñar los movimientos básicos a todos sus estudiantes.  Nos han solicitado </w:t>
      </w:r>
      <w:r w:rsidR="00DD371E">
        <w:rPr>
          <w:rFonts w:ascii="Calibri" w:hAnsi="Calibri" w:cs="Calibri"/>
          <w:color w:val="000000"/>
          <w:sz w:val="24"/>
          <w:szCs w:val="24"/>
        </w:rPr>
        <w:t>que diseñemos una aplicación que:</w:t>
      </w:r>
      <w:r w:rsidR="00D25EE5" w:rsidRPr="00D25EE5">
        <w:rPr>
          <w:rFonts w:ascii="Calibri" w:hAnsi="Calibr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9D255A" wp14:editId="1787D4A8">
                <wp:simplePos x="0" y="0"/>
                <wp:positionH relativeFrom="page">
                  <wp:posOffset>6533515</wp:posOffset>
                </wp:positionH>
                <wp:positionV relativeFrom="paragraph">
                  <wp:posOffset>327660</wp:posOffset>
                </wp:positionV>
                <wp:extent cx="99060" cy="216535"/>
                <wp:effectExtent l="0" t="3175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A674A" w14:textId="0A667891" w:rsidR="00D25EE5" w:rsidRDefault="00D25EE5" w:rsidP="00D25EE5">
                            <w:pPr>
                              <w:spacing w:line="244" w:lineRule="exact"/>
                              <w:rPr>
                                <w:rFonts w:ascii="MS UI Gothic"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D25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14.45pt;margin-top:25.8pt;width:7.8pt;height:1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" filled="f" stroked="f">
                <v:textbox inset="0,0,0,0">
                  <w:txbxContent>
                    <w:p w14:paraId="25EA674A" w14:textId="0A667891" w:rsidR="00D25EE5" w:rsidRDefault="00D25EE5" w:rsidP="00D25EE5">
                      <w:pPr>
                        <w:spacing w:line="244" w:lineRule="exact"/>
                        <w:rPr>
                          <w:rFonts w:ascii="MS UI Gothic"/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D371E">
        <w:rPr>
          <w:rFonts w:ascii="Calibri" w:hAnsi="Calibri" w:cs="Calibri"/>
          <w:color w:val="000000"/>
          <w:sz w:val="24"/>
          <w:szCs w:val="24"/>
        </w:rPr>
        <w:t xml:space="preserve"> d</w:t>
      </w:r>
      <w:r w:rsidR="00D25EE5" w:rsidRPr="00D25EE5">
        <w:rPr>
          <w:rFonts w:ascii="Calibri" w:hAnsi="Calibri" w:cs="Calibri"/>
          <w:color w:val="000000"/>
          <w:sz w:val="24"/>
          <w:szCs w:val="24"/>
        </w:rPr>
        <w:t>ados un tablero de ajedrez y las posiciones de dos casillas</w:t>
      </w:r>
      <w:r w:rsidR="00D31929">
        <w:rPr>
          <w:rFonts w:ascii="Calibri" w:hAnsi="Calibri" w:cs="Calibri"/>
          <w:color w:val="000000"/>
          <w:sz w:val="24"/>
          <w:szCs w:val="24"/>
        </w:rPr>
        <w:t xml:space="preserve"> en el tablero</w:t>
      </w:r>
      <w:r w:rsidR="00D25EE5" w:rsidRPr="00D25EE5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DD371E">
        <w:rPr>
          <w:rFonts w:ascii="Calibri" w:hAnsi="Calibri" w:cs="Calibri"/>
          <w:color w:val="000000"/>
          <w:sz w:val="24"/>
          <w:szCs w:val="24"/>
        </w:rPr>
        <w:t>indique</w:t>
      </w:r>
      <w:r w:rsidR="00D25EE5" w:rsidRPr="00D25EE5">
        <w:rPr>
          <w:rFonts w:ascii="Calibri" w:hAnsi="Calibri" w:cs="Calibri"/>
          <w:color w:val="000000"/>
          <w:sz w:val="24"/>
          <w:szCs w:val="24"/>
        </w:rPr>
        <w:t xml:space="preserve"> si se puede ir de una </w:t>
      </w:r>
      <w:r w:rsidR="00905260">
        <w:rPr>
          <w:rFonts w:ascii="Calibri" w:hAnsi="Calibri" w:cs="Calibri"/>
          <w:color w:val="000000"/>
          <w:sz w:val="24"/>
          <w:szCs w:val="24"/>
        </w:rPr>
        <w:t xml:space="preserve">casilla </w:t>
      </w:r>
      <w:r w:rsidR="00D25EE5" w:rsidRPr="00D25EE5">
        <w:rPr>
          <w:rFonts w:ascii="Calibri" w:hAnsi="Calibri" w:cs="Calibri"/>
          <w:color w:val="000000"/>
          <w:sz w:val="24"/>
          <w:szCs w:val="24"/>
        </w:rPr>
        <w:t>a otra con un movimiento de las siguientes figuras: caball</w:t>
      </w:r>
      <w:r w:rsidR="001707A5">
        <w:rPr>
          <w:rFonts w:ascii="Calibri" w:hAnsi="Calibri" w:cs="Calibri"/>
          <w:color w:val="000000"/>
          <w:sz w:val="24"/>
          <w:szCs w:val="24"/>
        </w:rPr>
        <w:t>o</w:t>
      </w:r>
      <w:r w:rsidR="00D25EE5" w:rsidRPr="00D25EE5">
        <w:rPr>
          <w:rFonts w:ascii="Calibri" w:hAnsi="Calibri" w:cs="Calibri"/>
          <w:color w:val="000000"/>
          <w:sz w:val="24"/>
          <w:szCs w:val="24"/>
        </w:rPr>
        <w:t xml:space="preserve">, alfil, torre, reina y rey. </w:t>
      </w:r>
    </w:p>
    <w:p w14:paraId="6E47DD11" w14:textId="0E7A33C0" w:rsidR="00D25EE5" w:rsidRDefault="00D25EE5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1D59EBCC" w14:textId="77777777" w:rsidR="007912A2" w:rsidRDefault="007912A2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01200879" w14:textId="6C45BF36" w:rsidR="00D4300D" w:rsidRDefault="007912A2" w:rsidP="00D25EE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Pregunta 1: </w:t>
      </w:r>
      <w:r w:rsidR="0087588D">
        <w:rPr>
          <w:rFonts w:ascii="Calibri" w:hAnsi="Calibri" w:cs="Calibri"/>
          <w:color w:val="000000"/>
          <w:sz w:val="24"/>
          <w:szCs w:val="24"/>
        </w:rPr>
        <w:t>¿</w:t>
      </w:r>
      <w:r w:rsidR="009C2C6D">
        <w:rPr>
          <w:rFonts w:ascii="Calibri" w:hAnsi="Calibri" w:cs="Calibri"/>
          <w:color w:val="000000"/>
          <w:sz w:val="24"/>
          <w:szCs w:val="24"/>
        </w:rPr>
        <w:t>Qué</w:t>
      </w:r>
      <w:r w:rsidR="00D4300D">
        <w:rPr>
          <w:rFonts w:ascii="Calibri" w:hAnsi="Calibri" w:cs="Calibri"/>
          <w:color w:val="000000"/>
          <w:sz w:val="24"/>
          <w:szCs w:val="24"/>
        </w:rPr>
        <w:t xml:space="preserve"> información necesito para </w:t>
      </w:r>
      <w:r w:rsidR="0087588D">
        <w:rPr>
          <w:rFonts w:ascii="Calibri" w:hAnsi="Calibri" w:cs="Calibri"/>
          <w:color w:val="000000"/>
          <w:sz w:val="24"/>
          <w:szCs w:val="24"/>
        </w:rPr>
        <w:t>solucionar el problema?</w:t>
      </w:r>
    </w:p>
    <w:p w14:paraId="4E88A60E" w14:textId="636A0461" w:rsidR="00114763" w:rsidRDefault="00114763" w:rsidP="00D25EE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Seleccione las correctas</w:t>
      </w:r>
    </w:p>
    <w:p w14:paraId="2406F319" w14:textId="239D338F" w:rsidR="006C16CA" w:rsidRPr="007912A2" w:rsidRDefault="006D40DD" w:rsidP="007912A2">
      <w:pPr>
        <w:pStyle w:val="Prrafodelista"/>
        <w:numPr>
          <w:ilvl w:val="0"/>
          <w:numId w:val="29"/>
        </w:numPr>
        <w:rPr>
          <w:rFonts w:ascii="Calibri" w:hAnsi="Calibri" w:cs="Calibri"/>
          <w:color w:val="000000"/>
          <w:sz w:val="24"/>
          <w:szCs w:val="24"/>
        </w:rPr>
      </w:pPr>
      <w:r w:rsidRPr="007912A2">
        <w:rPr>
          <w:rFonts w:ascii="Calibri" w:hAnsi="Calibri" w:cs="Calibri"/>
          <w:color w:val="000000"/>
          <w:sz w:val="24"/>
          <w:szCs w:val="24"/>
        </w:rPr>
        <w:t>Las dimensiones del tablero de ajedrez</w:t>
      </w:r>
      <w:r w:rsidR="007912A2" w:rsidRPr="007912A2">
        <w:rPr>
          <w:rFonts w:ascii="Calibri" w:hAnsi="Calibri" w:cs="Calibri"/>
          <w:color w:val="000000"/>
          <w:sz w:val="24"/>
          <w:szCs w:val="24"/>
        </w:rPr>
        <w:t xml:space="preserve"> (1 punto)</w:t>
      </w:r>
    </w:p>
    <w:p w14:paraId="27DE9712" w14:textId="1A79A51E" w:rsidR="007912A2" w:rsidRPr="007912A2" w:rsidRDefault="007912A2" w:rsidP="007912A2">
      <w:pPr>
        <w:pStyle w:val="Prrafodelista"/>
        <w:numPr>
          <w:ilvl w:val="0"/>
          <w:numId w:val="29"/>
        </w:numPr>
        <w:rPr>
          <w:rFonts w:ascii="Calibri" w:hAnsi="Calibri" w:cs="Calibri"/>
          <w:color w:val="000000"/>
          <w:sz w:val="24"/>
          <w:szCs w:val="24"/>
        </w:rPr>
      </w:pPr>
      <w:r w:rsidRPr="007912A2">
        <w:rPr>
          <w:rFonts w:ascii="Calibri" w:hAnsi="Calibri" w:cs="Calibri"/>
          <w:color w:val="000000"/>
          <w:sz w:val="24"/>
          <w:szCs w:val="24"/>
        </w:rPr>
        <w:t>Las posiciones del juego en cada momento</w:t>
      </w:r>
    </w:p>
    <w:p w14:paraId="6CDFCB79" w14:textId="66C36A18" w:rsidR="006D40DD" w:rsidRDefault="006D40DD" w:rsidP="007912A2">
      <w:pPr>
        <w:pStyle w:val="Prrafodelista"/>
        <w:numPr>
          <w:ilvl w:val="0"/>
          <w:numId w:val="29"/>
        </w:numPr>
        <w:rPr>
          <w:rFonts w:ascii="Calibri" w:hAnsi="Calibri" w:cs="Calibri"/>
          <w:color w:val="000000"/>
          <w:sz w:val="24"/>
          <w:szCs w:val="24"/>
        </w:rPr>
      </w:pPr>
      <w:r w:rsidRPr="007912A2">
        <w:rPr>
          <w:rFonts w:ascii="Calibri" w:hAnsi="Calibri" w:cs="Calibri"/>
          <w:color w:val="000000"/>
          <w:sz w:val="24"/>
          <w:szCs w:val="24"/>
        </w:rPr>
        <w:t>Como se representa</w:t>
      </w:r>
      <w:r w:rsidR="008248C8" w:rsidRPr="007912A2">
        <w:rPr>
          <w:rFonts w:ascii="Calibri" w:hAnsi="Calibri" w:cs="Calibri"/>
          <w:color w:val="000000"/>
          <w:sz w:val="24"/>
          <w:szCs w:val="24"/>
        </w:rPr>
        <w:t xml:space="preserve"> la posición de una casilla</w:t>
      </w:r>
      <w:r w:rsidR="007912A2" w:rsidRPr="007912A2">
        <w:rPr>
          <w:rFonts w:ascii="Calibri" w:hAnsi="Calibri" w:cs="Calibri"/>
          <w:color w:val="000000"/>
          <w:sz w:val="24"/>
          <w:szCs w:val="24"/>
        </w:rPr>
        <w:t xml:space="preserve"> (2 puntos)</w:t>
      </w:r>
    </w:p>
    <w:p w14:paraId="71CA1A18" w14:textId="0D790E5A" w:rsidR="007912A2" w:rsidRPr="007912A2" w:rsidRDefault="007912A2" w:rsidP="007912A2">
      <w:pPr>
        <w:pStyle w:val="Prrafodelista"/>
        <w:numPr>
          <w:ilvl w:val="0"/>
          <w:numId w:val="29"/>
        </w:numPr>
        <w:rPr>
          <w:rFonts w:ascii="Calibri" w:hAnsi="Calibri" w:cs="Calibri"/>
          <w:color w:val="000000"/>
          <w:sz w:val="24"/>
          <w:szCs w:val="24"/>
        </w:rPr>
      </w:pPr>
      <w:r w:rsidRPr="007912A2">
        <w:rPr>
          <w:rFonts w:ascii="Calibri" w:hAnsi="Calibri" w:cs="Calibri"/>
          <w:color w:val="000000"/>
          <w:sz w:val="24"/>
          <w:szCs w:val="24"/>
        </w:rPr>
        <w:t>El color de las figuras</w:t>
      </w:r>
    </w:p>
    <w:p w14:paraId="5DE8F897" w14:textId="11FCBEEC" w:rsidR="00A76940" w:rsidRPr="007912A2" w:rsidRDefault="00114763" w:rsidP="007912A2">
      <w:pPr>
        <w:pStyle w:val="Prrafodelista"/>
        <w:numPr>
          <w:ilvl w:val="0"/>
          <w:numId w:val="29"/>
        </w:numPr>
        <w:rPr>
          <w:rFonts w:ascii="Calibri" w:hAnsi="Calibri" w:cs="Calibri"/>
          <w:color w:val="000000"/>
          <w:sz w:val="24"/>
          <w:szCs w:val="24"/>
        </w:rPr>
      </w:pPr>
      <w:r w:rsidRPr="007912A2">
        <w:rPr>
          <w:rFonts w:ascii="Calibri" w:hAnsi="Calibri" w:cs="Calibri"/>
          <w:color w:val="000000"/>
          <w:sz w:val="24"/>
          <w:szCs w:val="24"/>
        </w:rPr>
        <w:t xml:space="preserve">Como se mueven las </w:t>
      </w:r>
      <w:r w:rsidR="007912A2" w:rsidRPr="007912A2">
        <w:rPr>
          <w:rFonts w:ascii="Calibri" w:hAnsi="Calibri" w:cs="Calibri"/>
          <w:color w:val="000000"/>
          <w:sz w:val="24"/>
          <w:szCs w:val="24"/>
        </w:rPr>
        <w:t>figuras (2 puntos)</w:t>
      </w:r>
    </w:p>
    <w:p w14:paraId="24CE6943" w14:textId="3CB6F08B" w:rsidR="007912A2" w:rsidRPr="007912A2" w:rsidRDefault="007912A2" w:rsidP="007912A2">
      <w:pPr>
        <w:pStyle w:val="Prrafodelista"/>
        <w:numPr>
          <w:ilvl w:val="0"/>
          <w:numId w:val="29"/>
        </w:numPr>
        <w:rPr>
          <w:rFonts w:ascii="Calibri" w:hAnsi="Calibri" w:cs="Calibri"/>
          <w:color w:val="000000"/>
          <w:sz w:val="24"/>
          <w:szCs w:val="24"/>
        </w:rPr>
      </w:pPr>
      <w:r w:rsidRPr="007912A2">
        <w:rPr>
          <w:rFonts w:ascii="Calibri" w:hAnsi="Calibri" w:cs="Calibri"/>
          <w:color w:val="000000"/>
          <w:sz w:val="24"/>
          <w:szCs w:val="24"/>
        </w:rPr>
        <w:t>El n</w:t>
      </w:r>
      <w:r>
        <w:rPr>
          <w:rFonts w:ascii="Calibri" w:hAnsi="Calibri" w:cs="Calibri"/>
          <w:color w:val="000000"/>
          <w:sz w:val="24"/>
          <w:szCs w:val="24"/>
        </w:rPr>
        <w:t>ú</w:t>
      </w:r>
      <w:r w:rsidRPr="007912A2">
        <w:rPr>
          <w:rFonts w:ascii="Calibri" w:hAnsi="Calibri" w:cs="Calibri"/>
          <w:color w:val="000000"/>
          <w:sz w:val="24"/>
          <w:szCs w:val="24"/>
        </w:rPr>
        <w:t>mero de figuras en el tablero</w:t>
      </w:r>
    </w:p>
    <w:p w14:paraId="551F3DD7" w14:textId="5136E17B" w:rsidR="00114763" w:rsidRDefault="00114763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22B87B41" w14:textId="77777777" w:rsidR="00166A27" w:rsidRDefault="00166A27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0296592B" w14:textId="77777777" w:rsidR="00166A27" w:rsidRDefault="00166A27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37102516" w14:textId="77777777" w:rsidR="00166A27" w:rsidRDefault="00166A27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14C5FABD" w14:textId="77777777" w:rsidR="00166A27" w:rsidRDefault="00166A27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10A3DF96" w14:textId="77777777" w:rsidR="00166A27" w:rsidRDefault="00166A27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3495C3E5" w14:textId="29820ED3" w:rsidR="004B6B1C" w:rsidRDefault="004B6B1C" w:rsidP="00D25EE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La siguiente tabla muestra las posiciones en el tablero de ajedrez, cada par de numeros 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f,c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 representa el numero de la fila y de la columna de cada casilla.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80CF7" w14:paraId="0BEFC8B5" w14:textId="77777777" w:rsidTr="00674ABC">
        <w:trPr>
          <w:trHeight w:val="567"/>
          <w:jc w:val="center"/>
        </w:trPr>
        <w:tc>
          <w:tcPr>
            <w:tcW w:w="567" w:type="dxa"/>
          </w:tcPr>
          <w:p w14:paraId="5A83D57C" w14:textId="13DE42ED" w:rsidR="00280CF7" w:rsidRDefault="00674ABC" w:rsidP="00D25E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(1,1)</w:t>
            </w:r>
          </w:p>
        </w:tc>
        <w:tc>
          <w:tcPr>
            <w:tcW w:w="567" w:type="dxa"/>
          </w:tcPr>
          <w:p w14:paraId="0EA1D2A9" w14:textId="4EAEC629" w:rsidR="00280CF7" w:rsidRDefault="00674ABC" w:rsidP="00D25E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711B6459" w14:textId="4D588C64" w:rsidR="00280CF7" w:rsidRDefault="00674ABC" w:rsidP="00D25E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42E5AB0F" w14:textId="2229A091" w:rsidR="00280CF7" w:rsidRDefault="00674ABC" w:rsidP="00D25E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7FE03AAF" w14:textId="00AEA03B" w:rsidR="00280CF7" w:rsidRDefault="00674ABC" w:rsidP="00D25E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58383C6A" w14:textId="7B8389C0" w:rsidR="00280CF7" w:rsidRDefault="00674ABC" w:rsidP="00D25E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00729DA1" w14:textId="7B3836AD" w:rsidR="00280CF7" w:rsidRDefault="00674ABC" w:rsidP="00D25E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4815EB46" w14:textId="47224023" w:rsidR="00280CF7" w:rsidRDefault="00674ABC" w:rsidP="00D25E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</w:tr>
      <w:tr w:rsidR="00674ABC" w14:paraId="093C634C" w14:textId="77777777" w:rsidTr="00674ABC">
        <w:trPr>
          <w:trHeight w:val="567"/>
          <w:jc w:val="center"/>
        </w:trPr>
        <w:tc>
          <w:tcPr>
            <w:tcW w:w="567" w:type="dxa"/>
          </w:tcPr>
          <w:p w14:paraId="08F37264" w14:textId="4CEA8285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,1)</w:t>
            </w:r>
          </w:p>
        </w:tc>
        <w:tc>
          <w:tcPr>
            <w:tcW w:w="567" w:type="dxa"/>
          </w:tcPr>
          <w:p w14:paraId="7E78275D" w14:textId="5B3242C2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628B0E19" w14:textId="26D6143A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0BA8C3E8" w14:textId="193F0A81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64704131" w14:textId="0A40981C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4181F18E" w14:textId="15700F6A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311CBEFC" w14:textId="562C048A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36D7A0B0" w14:textId="17AA8611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</w:tr>
      <w:tr w:rsidR="00674ABC" w14:paraId="6EF5B15F" w14:textId="77777777" w:rsidTr="00674ABC">
        <w:trPr>
          <w:trHeight w:val="567"/>
          <w:jc w:val="center"/>
        </w:trPr>
        <w:tc>
          <w:tcPr>
            <w:tcW w:w="567" w:type="dxa"/>
          </w:tcPr>
          <w:p w14:paraId="6CBA088A" w14:textId="5B5B665B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,1)</w:t>
            </w:r>
          </w:p>
        </w:tc>
        <w:tc>
          <w:tcPr>
            <w:tcW w:w="567" w:type="dxa"/>
          </w:tcPr>
          <w:p w14:paraId="37E67D3C" w14:textId="312D8C64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205F3E3E" w14:textId="46D0D044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00E38307" w14:textId="542319C7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3326675B" w14:textId="6DA577F6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6357D04B" w14:textId="6C2C86D9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3ADEC877" w14:textId="045B3078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0FBD5F17" w14:textId="10888619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</w:tr>
      <w:tr w:rsidR="00674ABC" w14:paraId="7E184ADF" w14:textId="77777777" w:rsidTr="00674ABC">
        <w:trPr>
          <w:trHeight w:val="567"/>
          <w:jc w:val="center"/>
        </w:trPr>
        <w:tc>
          <w:tcPr>
            <w:tcW w:w="567" w:type="dxa"/>
          </w:tcPr>
          <w:p w14:paraId="62A2764E" w14:textId="209CE5D5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,1)</w:t>
            </w:r>
          </w:p>
        </w:tc>
        <w:tc>
          <w:tcPr>
            <w:tcW w:w="567" w:type="dxa"/>
          </w:tcPr>
          <w:p w14:paraId="0DA184A7" w14:textId="65EC8CA9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086AA6E1" w14:textId="40F191E2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7E90BFA8" w14:textId="6E1F8DD3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12157989" w14:textId="0D8ACBC2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5CE426A7" w14:textId="3D6B5FAE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37ABC31D" w14:textId="1FE847DA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5368FF55" w14:textId="3CA4F786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</w:tr>
      <w:tr w:rsidR="00674ABC" w14:paraId="5D046797" w14:textId="77777777" w:rsidTr="00674ABC">
        <w:trPr>
          <w:trHeight w:val="567"/>
          <w:jc w:val="center"/>
        </w:trPr>
        <w:tc>
          <w:tcPr>
            <w:tcW w:w="567" w:type="dxa"/>
          </w:tcPr>
          <w:p w14:paraId="04FD5BE7" w14:textId="08BC96F8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,1)</w:t>
            </w:r>
          </w:p>
        </w:tc>
        <w:tc>
          <w:tcPr>
            <w:tcW w:w="567" w:type="dxa"/>
          </w:tcPr>
          <w:p w14:paraId="06BB6F62" w14:textId="6367E703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5FACBA7F" w14:textId="05AE3D24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007B8750" w14:textId="3E633C01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1E02AE21" w14:textId="610F0C89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67DEE5F4" w14:textId="2F540956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6D28AF4C" w14:textId="2E5D0538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4CD9DD1C" w14:textId="65076EC8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</w:tr>
      <w:tr w:rsidR="00674ABC" w14:paraId="03A58C6A" w14:textId="77777777" w:rsidTr="00674ABC">
        <w:trPr>
          <w:trHeight w:val="567"/>
          <w:jc w:val="center"/>
        </w:trPr>
        <w:tc>
          <w:tcPr>
            <w:tcW w:w="567" w:type="dxa"/>
          </w:tcPr>
          <w:p w14:paraId="0D0705B1" w14:textId="3A520EDB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,1)</w:t>
            </w:r>
          </w:p>
        </w:tc>
        <w:tc>
          <w:tcPr>
            <w:tcW w:w="567" w:type="dxa"/>
          </w:tcPr>
          <w:p w14:paraId="6172181D" w14:textId="10E9CDF9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7113EEF1" w14:textId="426A8F75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24C28EA9" w14:textId="7B2354AC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56E7ADA7" w14:textId="25DB7C4B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10FDCBB8" w14:textId="4D883B42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737D0278" w14:textId="4DB4008F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1DD4B161" w14:textId="74B35416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</w:tr>
      <w:tr w:rsidR="00674ABC" w14:paraId="02DAF8D6" w14:textId="77777777" w:rsidTr="00674ABC">
        <w:trPr>
          <w:trHeight w:val="567"/>
          <w:jc w:val="center"/>
        </w:trPr>
        <w:tc>
          <w:tcPr>
            <w:tcW w:w="567" w:type="dxa"/>
          </w:tcPr>
          <w:p w14:paraId="01087E80" w14:textId="0E1B66CD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7,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1)</w:t>
            </w:r>
          </w:p>
        </w:tc>
        <w:tc>
          <w:tcPr>
            <w:tcW w:w="567" w:type="dxa"/>
          </w:tcPr>
          <w:p w14:paraId="3DE9AC9F" w14:textId="5659320A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48902B7A" w14:textId="064C55D0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5DE0B2D9" w14:textId="3304C59C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103A0C45" w14:textId="663D9BF6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1DF579F3" w14:textId="445E0DF4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6D5432AC" w14:textId="1F79F74D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5228D0B1" w14:textId="1A17A2EC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</w:tr>
      <w:tr w:rsidR="00674ABC" w14:paraId="5BA223E5" w14:textId="77777777" w:rsidTr="00674ABC">
        <w:trPr>
          <w:trHeight w:val="567"/>
          <w:jc w:val="center"/>
        </w:trPr>
        <w:tc>
          <w:tcPr>
            <w:tcW w:w="567" w:type="dxa"/>
          </w:tcPr>
          <w:p w14:paraId="2588D7C0" w14:textId="385833A4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,1)</w:t>
            </w:r>
          </w:p>
        </w:tc>
        <w:tc>
          <w:tcPr>
            <w:tcW w:w="567" w:type="dxa"/>
          </w:tcPr>
          <w:p w14:paraId="0DC9A876" w14:textId="6B663A16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0C507AD5" w14:textId="6C9CDE80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0684E731" w14:textId="710E2523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33A603EA" w14:textId="7748327E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02F0FBEE" w14:textId="6FB89653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71FD9DB8" w14:textId="23648238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299887E5" w14:textId="1006CCBF" w:rsidR="00674ABC" w:rsidRDefault="00674ABC" w:rsidP="00674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35097E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Pr="00674AB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</w:tr>
    </w:tbl>
    <w:p w14:paraId="72E3D4B4" w14:textId="77777777" w:rsidR="00280CF7" w:rsidRDefault="00280CF7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4175157C" w14:textId="383C2706" w:rsidR="007912A2" w:rsidRDefault="001B34D5" w:rsidP="00D25EE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siguiente figura representa </w:t>
      </w:r>
      <w:r w:rsidR="00166A27">
        <w:rPr>
          <w:rFonts w:ascii="Calibri" w:hAnsi="Calibri" w:cs="Calibri"/>
          <w:color w:val="000000"/>
          <w:sz w:val="24"/>
          <w:szCs w:val="24"/>
        </w:rPr>
        <w:t>los movimientos válidos de las figuras</w:t>
      </w:r>
    </w:p>
    <w:p w14:paraId="6EA47F65" w14:textId="022CB296" w:rsidR="005F6015" w:rsidRDefault="00492635" w:rsidP="00D25EE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</w:t>
      </w:r>
      <w:r w:rsidR="005F6015">
        <w:rPr>
          <w:rFonts w:ascii="Calibri" w:hAnsi="Calibri" w:cs="Calibri"/>
          <w:color w:val="000000"/>
          <w:sz w:val="24"/>
          <w:szCs w:val="24"/>
        </w:rPr>
        <w:t xml:space="preserve">Las flechas indican movimiento </w:t>
      </w:r>
      <w:r w:rsidR="00C26CA6">
        <w:rPr>
          <w:rFonts w:ascii="Calibri" w:hAnsi="Calibri" w:cs="Calibri"/>
          <w:color w:val="000000"/>
          <w:sz w:val="24"/>
          <w:szCs w:val="24"/>
        </w:rPr>
        <w:t xml:space="preserve">continuo, los puntos solo un </w:t>
      </w:r>
      <w:r w:rsidR="00280CF7">
        <w:rPr>
          <w:rFonts w:ascii="Calibri" w:hAnsi="Calibri" w:cs="Calibri"/>
          <w:color w:val="000000"/>
          <w:sz w:val="24"/>
          <w:szCs w:val="24"/>
        </w:rPr>
        <w:t>paso y</w:t>
      </w:r>
      <w:r w:rsidR="00C26CA6">
        <w:rPr>
          <w:rFonts w:ascii="Calibri" w:hAnsi="Calibri" w:cs="Calibri"/>
          <w:color w:val="000000"/>
          <w:sz w:val="24"/>
          <w:szCs w:val="24"/>
        </w:rPr>
        <w:t xml:space="preserve"> las estrellas un salto.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14:paraId="1FDB7A56" w14:textId="77777777" w:rsidR="00166A27" w:rsidRDefault="00166A27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3E7D1687" w14:textId="0298BA9F" w:rsidR="00166A27" w:rsidRDefault="00166A27" w:rsidP="00D25EE5">
      <w:pPr>
        <w:rPr>
          <w:rFonts w:ascii="Calibri" w:hAnsi="Calibri" w:cs="Calibri"/>
          <w:color w:val="000000"/>
          <w:sz w:val="24"/>
          <w:szCs w:val="24"/>
        </w:rPr>
      </w:pPr>
      <w:r w:rsidRPr="00166A27">
        <w:rPr>
          <w:rFonts w:ascii="Calibri" w:hAnsi="Calibri" w:cs="Calibri"/>
          <w:color w:val="000000"/>
          <w:sz w:val="24"/>
          <w:szCs w:val="24"/>
        </w:rPr>
        <w:drawing>
          <wp:inline distT="0" distB="0" distL="0" distR="0" wp14:anchorId="0145CE78" wp14:editId="122D3CC3">
            <wp:extent cx="5612130" cy="2594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BE6E" w14:textId="1F915642" w:rsidR="00166A27" w:rsidRDefault="00166A27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25A6E2B7" w14:textId="07CBCBAF" w:rsidR="00166A27" w:rsidRDefault="00166A27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3051ABFB" w14:textId="77777777" w:rsidR="00492635" w:rsidRDefault="00492635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10C67A65" w14:textId="77777777" w:rsidR="00114763" w:rsidRDefault="00114763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43CDCF4C" w14:textId="77777777" w:rsidR="009B3415" w:rsidRDefault="009B3415" w:rsidP="009B341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Pregunta 2</w:t>
      </w:r>
    </w:p>
    <w:p w14:paraId="7080CA8A" w14:textId="256173D4" w:rsidR="002A5447" w:rsidRDefault="009B3415" w:rsidP="00D25EE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Si hay una reina en </w:t>
      </w:r>
      <w:r w:rsidR="002A5447">
        <w:rPr>
          <w:rFonts w:ascii="Calibri" w:hAnsi="Calibri" w:cs="Calibri"/>
          <w:color w:val="000000"/>
          <w:sz w:val="24"/>
          <w:szCs w:val="24"/>
        </w:rPr>
        <w:t>la casilla (7,2) seleccione las casillas a donde puede ir</w:t>
      </w:r>
    </w:p>
    <w:p w14:paraId="5B91DE59" w14:textId="2D34271D" w:rsidR="00AF2E6B" w:rsidRDefault="00AF2E6B" w:rsidP="005D6CA6">
      <w:pPr>
        <w:pStyle w:val="Prrafodelista"/>
        <w:numPr>
          <w:ilvl w:val="0"/>
          <w:numId w:val="30"/>
        </w:numPr>
        <w:rPr>
          <w:rFonts w:ascii="Calibri" w:hAnsi="Calibri" w:cs="Calibri"/>
          <w:color w:val="000000"/>
          <w:sz w:val="24"/>
          <w:szCs w:val="24"/>
        </w:rPr>
      </w:pPr>
      <w:r w:rsidRPr="005D6CA6">
        <w:rPr>
          <w:rFonts w:ascii="Calibri" w:hAnsi="Calibri" w:cs="Calibri"/>
          <w:color w:val="000000"/>
          <w:sz w:val="24"/>
          <w:szCs w:val="24"/>
        </w:rPr>
        <w:t>(4,5) (1 punto)</w:t>
      </w:r>
    </w:p>
    <w:p w14:paraId="44CD4BC4" w14:textId="416E7BDE" w:rsidR="00751B33" w:rsidRPr="005D6CA6" w:rsidRDefault="00751B33" w:rsidP="005D6CA6">
      <w:pPr>
        <w:pStyle w:val="Prrafodelista"/>
        <w:numPr>
          <w:ilvl w:val="0"/>
          <w:numId w:val="30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(8,5)</w:t>
      </w:r>
    </w:p>
    <w:p w14:paraId="440FABF3" w14:textId="4692C253" w:rsidR="005D6CA6" w:rsidRDefault="005D6CA6" w:rsidP="005D6CA6">
      <w:pPr>
        <w:pStyle w:val="Prrafodelista"/>
        <w:numPr>
          <w:ilvl w:val="0"/>
          <w:numId w:val="30"/>
        </w:numPr>
        <w:rPr>
          <w:rFonts w:ascii="Calibri" w:hAnsi="Calibri" w:cs="Calibri"/>
          <w:color w:val="000000"/>
          <w:sz w:val="24"/>
          <w:szCs w:val="24"/>
        </w:rPr>
      </w:pPr>
      <w:r w:rsidRPr="005D6CA6">
        <w:rPr>
          <w:rFonts w:ascii="Calibri" w:hAnsi="Calibri" w:cs="Calibri"/>
          <w:color w:val="000000"/>
          <w:sz w:val="24"/>
          <w:szCs w:val="24"/>
        </w:rPr>
        <w:t xml:space="preserve">(5,4) </w:t>
      </w:r>
      <w:r w:rsidRPr="005D6CA6">
        <w:rPr>
          <w:rFonts w:ascii="Calibri" w:hAnsi="Calibri" w:cs="Calibri"/>
          <w:color w:val="000000"/>
          <w:sz w:val="24"/>
          <w:szCs w:val="24"/>
        </w:rPr>
        <w:t>(1 punto)</w:t>
      </w:r>
    </w:p>
    <w:p w14:paraId="0735B95B" w14:textId="11FBD271" w:rsidR="00751B33" w:rsidRDefault="00751B33" w:rsidP="005D6CA6">
      <w:pPr>
        <w:pStyle w:val="Prrafodelista"/>
        <w:numPr>
          <w:ilvl w:val="0"/>
          <w:numId w:val="30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(6,6)</w:t>
      </w:r>
    </w:p>
    <w:p w14:paraId="0C5AF97C" w14:textId="7CD636EB" w:rsidR="000412B2" w:rsidRPr="000412B2" w:rsidRDefault="000412B2" w:rsidP="000412B2">
      <w:pPr>
        <w:pStyle w:val="Prrafodelista"/>
        <w:numPr>
          <w:ilvl w:val="0"/>
          <w:numId w:val="30"/>
        </w:numPr>
        <w:rPr>
          <w:rFonts w:ascii="Calibri" w:hAnsi="Calibri" w:cs="Calibri"/>
          <w:color w:val="000000"/>
          <w:sz w:val="24"/>
          <w:szCs w:val="24"/>
        </w:rPr>
      </w:pPr>
      <w:r w:rsidRPr="000412B2">
        <w:rPr>
          <w:rFonts w:ascii="Calibri" w:hAnsi="Calibri" w:cs="Calibri"/>
          <w:color w:val="000000"/>
          <w:sz w:val="24"/>
          <w:szCs w:val="24"/>
        </w:rPr>
        <w:t>(1,</w:t>
      </w:r>
      <w:r>
        <w:rPr>
          <w:rFonts w:ascii="Calibri" w:hAnsi="Calibri" w:cs="Calibri"/>
          <w:color w:val="000000"/>
          <w:sz w:val="24"/>
          <w:szCs w:val="24"/>
        </w:rPr>
        <w:t>2</w:t>
      </w:r>
      <w:r w:rsidRPr="000412B2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0412B2">
        <w:rPr>
          <w:rFonts w:ascii="Calibri" w:hAnsi="Calibri" w:cs="Calibri"/>
          <w:color w:val="000000"/>
          <w:sz w:val="24"/>
          <w:szCs w:val="24"/>
        </w:rPr>
        <w:t>(1 punto)</w:t>
      </w:r>
    </w:p>
    <w:p w14:paraId="4AA82A86" w14:textId="23418603" w:rsidR="00FD3FE4" w:rsidRDefault="00FD3FE4" w:rsidP="00FD3FE4">
      <w:pPr>
        <w:pStyle w:val="Prrafodelista"/>
        <w:numPr>
          <w:ilvl w:val="0"/>
          <w:numId w:val="30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(7,8) </w:t>
      </w:r>
      <w:r w:rsidRPr="00FD3FE4">
        <w:rPr>
          <w:rFonts w:ascii="Calibri" w:hAnsi="Calibri" w:cs="Calibri"/>
          <w:color w:val="000000"/>
          <w:sz w:val="24"/>
          <w:szCs w:val="24"/>
        </w:rPr>
        <w:t>(1 punto)</w:t>
      </w:r>
    </w:p>
    <w:p w14:paraId="23BEE534" w14:textId="1BA3AA84" w:rsidR="003C0D0F" w:rsidRPr="00FD3FE4" w:rsidRDefault="003C0D0F" w:rsidP="00FD3FE4">
      <w:pPr>
        <w:pStyle w:val="Prrafodelista"/>
        <w:numPr>
          <w:ilvl w:val="0"/>
          <w:numId w:val="30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(5,8)</w:t>
      </w:r>
    </w:p>
    <w:p w14:paraId="05DDA037" w14:textId="489924A9" w:rsidR="00FD3FE4" w:rsidRPr="00FD3FE4" w:rsidRDefault="00FD3FE4" w:rsidP="00FD3FE4">
      <w:pPr>
        <w:pStyle w:val="Prrafodelista"/>
        <w:numPr>
          <w:ilvl w:val="0"/>
          <w:numId w:val="30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FD3FE4">
        <w:rPr>
          <w:rFonts w:ascii="Calibri" w:hAnsi="Calibri" w:cs="Calibri"/>
          <w:color w:val="000000"/>
          <w:sz w:val="24"/>
          <w:szCs w:val="24"/>
        </w:rPr>
        <w:t>(1 punto)</w:t>
      </w:r>
    </w:p>
    <w:p w14:paraId="4D8BC078" w14:textId="1921B7E8" w:rsidR="000412B2" w:rsidRPr="00FD3FE4" w:rsidRDefault="000412B2" w:rsidP="00FD3FE4">
      <w:pPr>
        <w:ind w:left="360"/>
        <w:rPr>
          <w:rFonts w:ascii="Calibri" w:hAnsi="Calibri" w:cs="Calibri"/>
          <w:color w:val="000000"/>
          <w:sz w:val="24"/>
          <w:szCs w:val="24"/>
        </w:rPr>
      </w:pPr>
    </w:p>
    <w:p w14:paraId="1F0C2AE3" w14:textId="152B1C44" w:rsidR="005D6CA6" w:rsidRDefault="00654FE2" w:rsidP="00D25EE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Pregunta 3</w:t>
      </w:r>
    </w:p>
    <w:p w14:paraId="31E825D6" w14:textId="5673C7D5" w:rsidR="00654FE2" w:rsidRDefault="00654FE2" w:rsidP="00D25EE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saber si una torre puede ir de una casilla a la otra se debe</w:t>
      </w:r>
      <w:r w:rsidR="00D6444B">
        <w:rPr>
          <w:rFonts w:ascii="Calibri" w:hAnsi="Calibri" w:cs="Calibri"/>
          <w:color w:val="000000"/>
          <w:sz w:val="24"/>
          <w:szCs w:val="24"/>
        </w:rPr>
        <w:t xml:space="preserve"> (seleccione solo una)</w:t>
      </w:r>
    </w:p>
    <w:p w14:paraId="3AC32E59" w14:textId="378F3DF8" w:rsidR="00654FE2" w:rsidRPr="00D07FBE" w:rsidRDefault="00AD6F37" w:rsidP="00D07FBE">
      <w:pPr>
        <w:pStyle w:val="Prrafodelista"/>
        <w:numPr>
          <w:ilvl w:val="0"/>
          <w:numId w:val="31"/>
        </w:numPr>
        <w:rPr>
          <w:rFonts w:ascii="Calibri" w:hAnsi="Calibri" w:cs="Calibri"/>
          <w:color w:val="000000"/>
          <w:sz w:val="24"/>
          <w:szCs w:val="24"/>
        </w:rPr>
      </w:pPr>
      <w:r w:rsidRPr="00D07FBE">
        <w:rPr>
          <w:rFonts w:ascii="Calibri" w:hAnsi="Calibri" w:cs="Calibri"/>
          <w:color w:val="000000"/>
          <w:sz w:val="24"/>
          <w:szCs w:val="24"/>
        </w:rPr>
        <w:t>Verificar que estén en la misma fila (1 punto)</w:t>
      </w:r>
    </w:p>
    <w:p w14:paraId="0D4915A2" w14:textId="691B144E" w:rsidR="00AD6F37" w:rsidRPr="00D07FBE" w:rsidRDefault="00AD6F37" w:rsidP="00D07FBE">
      <w:pPr>
        <w:pStyle w:val="Prrafodelista"/>
        <w:numPr>
          <w:ilvl w:val="0"/>
          <w:numId w:val="31"/>
        </w:numPr>
        <w:rPr>
          <w:rFonts w:ascii="Calibri" w:hAnsi="Calibri" w:cs="Calibri"/>
          <w:color w:val="000000"/>
          <w:sz w:val="24"/>
          <w:szCs w:val="24"/>
        </w:rPr>
      </w:pPr>
      <w:r w:rsidRPr="00D07FBE">
        <w:rPr>
          <w:rFonts w:ascii="Calibri" w:hAnsi="Calibri" w:cs="Calibri"/>
          <w:color w:val="000000"/>
          <w:sz w:val="24"/>
          <w:szCs w:val="24"/>
        </w:rPr>
        <w:t>Verificar</w:t>
      </w:r>
      <w:r w:rsidR="00D6444B" w:rsidRPr="00D07FBE">
        <w:rPr>
          <w:rFonts w:ascii="Calibri" w:hAnsi="Calibri" w:cs="Calibri"/>
          <w:color w:val="000000"/>
          <w:sz w:val="24"/>
          <w:szCs w:val="24"/>
        </w:rPr>
        <w:t xml:space="preserve"> que estén en la misma columna (1 punto)</w:t>
      </w:r>
    </w:p>
    <w:p w14:paraId="4EE6F67C" w14:textId="5D5553FD" w:rsidR="00D6444B" w:rsidRPr="00D07FBE" w:rsidRDefault="00DA1EF0" w:rsidP="00D07FBE">
      <w:pPr>
        <w:pStyle w:val="Prrafodelista"/>
        <w:numPr>
          <w:ilvl w:val="0"/>
          <w:numId w:val="31"/>
        </w:numPr>
        <w:rPr>
          <w:rFonts w:ascii="Calibri" w:hAnsi="Calibri" w:cs="Calibri"/>
          <w:color w:val="000000"/>
          <w:sz w:val="24"/>
          <w:szCs w:val="24"/>
        </w:rPr>
      </w:pPr>
      <w:r w:rsidRPr="00D07FBE">
        <w:rPr>
          <w:rFonts w:ascii="Calibri" w:hAnsi="Calibri" w:cs="Calibri"/>
          <w:color w:val="000000"/>
          <w:sz w:val="24"/>
          <w:szCs w:val="24"/>
        </w:rPr>
        <w:t xml:space="preserve">Verificar que estén en la misma fila </w:t>
      </w:r>
      <w:r w:rsidR="00D07FBE" w:rsidRPr="00D07FBE">
        <w:rPr>
          <w:rFonts w:ascii="Calibri" w:hAnsi="Calibri" w:cs="Calibri"/>
          <w:color w:val="000000"/>
          <w:sz w:val="24"/>
          <w:szCs w:val="24"/>
        </w:rPr>
        <w:t>y</w:t>
      </w:r>
      <w:r w:rsidRPr="00D07FBE">
        <w:rPr>
          <w:rFonts w:ascii="Calibri" w:hAnsi="Calibri" w:cs="Calibri"/>
          <w:color w:val="000000"/>
          <w:sz w:val="24"/>
          <w:szCs w:val="24"/>
        </w:rPr>
        <w:t xml:space="preserve"> columna (</w:t>
      </w:r>
      <w:r w:rsidR="00D07FBE">
        <w:rPr>
          <w:rFonts w:ascii="Calibri" w:hAnsi="Calibri" w:cs="Calibri"/>
          <w:color w:val="000000"/>
          <w:sz w:val="24"/>
          <w:szCs w:val="24"/>
        </w:rPr>
        <w:t>3</w:t>
      </w:r>
      <w:r w:rsidRPr="00D07FBE">
        <w:rPr>
          <w:rFonts w:ascii="Calibri" w:hAnsi="Calibri" w:cs="Calibri"/>
          <w:color w:val="000000"/>
          <w:sz w:val="24"/>
          <w:szCs w:val="24"/>
        </w:rPr>
        <w:t xml:space="preserve"> puntos)</w:t>
      </w:r>
    </w:p>
    <w:p w14:paraId="27F69AEE" w14:textId="2D840760" w:rsidR="00D07FBE" w:rsidRDefault="00D07FBE" w:rsidP="00D07FBE">
      <w:pPr>
        <w:pStyle w:val="Prrafodelista"/>
        <w:numPr>
          <w:ilvl w:val="0"/>
          <w:numId w:val="31"/>
        </w:numPr>
        <w:rPr>
          <w:rFonts w:ascii="Calibri" w:hAnsi="Calibri" w:cs="Calibri"/>
          <w:color w:val="000000"/>
          <w:sz w:val="24"/>
          <w:szCs w:val="24"/>
        </w:rPr>
      </w:pPr>
      <w:r w:rsidRPr="00D07FBE">
        <w:rPr>
          <w:rFonts w:ascii="Calibri" w:hAnsi="Calibri" w:cs="Calibri"/>
          <w:color w:val="000000"/>
          <w:sz w:val="24"/>
          <w:szCs w:val="24"/>
        </w:rPr>
        <w:t xml:space="preserve">Verificar que estén en la misma fila </w:t>
      </w:r>
      <w:r w:rsidRPr="00D07FBE">
        <w:rPr>
          <w:rFonts w:ascii="Calibri" w:hAnsi="Calibri" w:cs="Calibri"/>
          <w:color w:val="000000"/>
          <w:sz w:val="24"/>
          <w:szCs w:val="24"/>
        </w:rPr>
        <w:t>o columna</w:t>
      </w:r>
      <w:r w:rsidRPr="00D07FBE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D07FBE">
        <w:rPr>
          <w:rFonts w:ascii="Calibri" w:hAnsi="Calibri" w:cs="Calibri"/>
          <w:color w:val="000000"/>
          <w:sz w:val="24"/>
          <w:szCs w:val="24"/>
        </w:rPr>
        <w:t xml:space="preserve">5 </w:t>
      </w:r>
      <w:r w:rsidRPr="00D07FBE">
        <w:rPr>
          <w:rFonts w:ascii="Calibri" w:hAnsi="Calibri" w:cs="Calibri"/>
          <w:color w:val="000000"/>
          <w:sz w:val="24"/>
          <w:szCs w:val="24"/>
        </w:rPr>
        <w:t>puntos)</w:t>
      </w:r>
    </w:p>
    <w:p w14:paraId="3D1BA805" w14:textId="4ECA4EB6" w:rsidR="00D07FBE" w:rsidRDefault="00D07FBE" w:rsidP="00D07FBE">
      <w:pPr>
        <w:pStyle w:val="Prrafodelista"/>
        <w:numPr>
          <w:ilvl w:val="0"/>
          <w:numId w:val="31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Calcular la distan</w:t>
      </w:r>
      <w:r w:rsidR="00D9161A">
        <w:rPr>
          <w:rFonts w:ascii="Calibri" w:hAnsi="Calibri" w:cs="Calibri"/>
          <w:color w:val="000000"/>
          <w:sz w:val="24"/>
          <w:szCs w:val="24"/>
        </w:rPr>
        <w:t>cia entre as casillas (0 puntos)</w:t>
      </w:r>
    </w:p>
    <w:p w14:paraId="423A7F19" w14:textId="572F2CAD" w:rsidR="00D9161A" w:rsidRDefault="00FB7F93" w:rsidP="00D9161A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Pregunta 4</w:t>
      </w:r>
    </w:p>
    <w:p w14:paraId="47D1D113" w14:textId="2B19C1F7" w:rsidR="00FB7F93" w:rsidRDefault="008935D8" w:rsidP="00D9161A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 algoritmo para solucionar todos los posibles casos debería ser </w:t>
      </w:r>
      <w:r>
        <w:rPr>
          <w:rFonts w:ascii="Calibri" w:hAnsi="Calibri" w:cs="Calibri"/>
          <w:color w:val="000000"/>
          <w:sz w:val="24"/>
          <w:szCs w:val="24"/>
        </w:rPr>
        <w:t>(seleccione solo una</w:t>
      </w:r>
      <w:r w:rsidR="00444621">
        <w:rPr>
          <w:rFonts w:ascii="Calibri" w:hAnsi="Calibri" w:cs="Calibri"/>
          <w:color w:val="000000"/>
          <w:sz w:val="24"/>
          <w:szCs w:val="24"/>
        </w:rPr>
        <w:t>)</w:t>
      </w:r>
    </w:p>
    <w:p w14:paraId="40D13067" w14:textId="2CD504B3" w:rsidR="008935D8" w:rsidRPr="005B0EC6" w:rsidRDefault="008935D8" w:rsidP="005B0EC6">
      <w:pPr>
        <w:pStyle w:val="Prrafodelista"/>
        <w:numPr>
          <w:ilvl w:val="0"/>
          <w:numId w:val="32"/>
        </w:numPr>
        <w:rPr>
          <w:rFonts w:ascii="Calibri" w:hAnsi="Calibri" w:cs="Calibri"/>
          <w:color w:val="000000"/>
          <w:sz w:val="24"/>
          <w:szCs w:val="24"/>
        </w:rPr>
      </w:pPr>
      <w:r w:rsidRPr="005B0EC6">
        <w:rPr>
          <w:rFonts w:ascii="Calibri" w:hAnsi="Calibri" w:cs="Calibri"/>
          <w:color w:val="000000"/>
          <w:sz w:val="24"/>
          <w:szCs w:val="24"/>
        </w:rPr>
        <w:t>Secuencial (0 puntos)</w:t>
      </w:r>
    </w:p>
    <w:p w14:paraId="6F7BE5B5" w14:textId="2FA5F080" w:rsidR="008935D8" w:rsidRPr="005B0EC6" w:rsidRDefault="008935D8" w:rsidP="005B0EC6">
      <w:pPr>
        <w:pStyle w:val="Prrafodelista"/>
        <w:numPr>
          <w:ilvl w:val="0"/>
          <w:numId w:val="32"/>
        </w:numPr>
        <w:rPr>
          <w:rFonts w:ascii="Calibri" w:hAnsi="Calibri" w:cs="Calibri"/>
          <w:color w:val="000000"/>
          <w:sz w:val="24"/>
          <w:szCs w:val="24"/>
        </w:rPr>
      </w:pPr>
      <w:r w:rsidRPr="005B0EC6">
        <w:rPr>
          <w:rFonts w:ascii="Calibri" w:hAnsi="Calibri" w:cs="Calibri"/>
          <w:color w:val="000000"/>
          <w:sz w:val="24"/>
          <w:szCs w:val="24"/>
        </w:rPr>
        <w:t>Condicional (</w:t>
      </w:r>
      <w:r w:rsidR="005B0EC6">
        <w:rPr>
          <w:rFonts w:ascii="Calibri" w:hAnsi="Calibri" w:cs="Calibri"/>
          <w:color w:val="000000"/>
          <w:sz w:val="24"/>
          <w:szCs w:val="24"/>
        </w:rPr>
        <w:t>3</w:t>
      </w:r>
      <w:r w:rsidR="005B0EC6" w:rsidRPr="005B0EC6">
        <w:rPr>
          <w:rFonts w:ascii="Calibri" w:hAnsi="Calibri" w:cs="Calibri"/>
          <w:color w:val="000000"/>
          <w:sz w:val="24"/>
          <w:szCs w:val="24"/>
        </w:rPr>
        <w:t xml:space="preserve"> puntos)</w:t>
      </w:r>
    </w:p>
    <w:p w14:paraId="2AA37D54" w14:textId="0C081AE5" w:rsidR="008935D8" w:rsidRDefault="005B0EC6" w:rsidP="005B0EC6">
      <w:pPr>
        <w:pStyle w:val="Prrafodelista"/>
        <w:numPr>
          <w:ilvl w:val="0"/>
          <w:numId w:val="32"/>
        </w:numPr>
        <w:rPr>
          <w:rFonts w:ascii="Calibri" w:hAnsi="Calibri" w:cs="Calibri"/>
          <w:color w:val="000000"/>
          <w:sz w:val="24"/>
          <w:szCs w:val="24"/>
        </w:rPr>
      </w:pPr>
      <w:r w:rsidRPr="005B0EC6">
        <w:rPr>
          <w:rFonts w:ascii="Calibri" w:hAnsi="Calibri" w:cs="Calibri"/>
          <w:color w:val="000000"/>
          <w:sz w:val="24"/>
          <w:szCs w:val="24"/>
        </w:rPr>
        <w:t>Cíclico (2 puntos)</w:t>
      </w:r>
    </w:p>
    <w:p w14:paraId="2DFC861B" w14:textId="16CD5AD2" w:rsidR="005B0EC6" w:rsidRPr="005B0EC6" w:rsidRDefault="005B0EC6" w:rsidP="005B0EC6">
      <w:pPr>
        <w:pStyle w:val="Prrafodelista"/>
        <w:numPr>
          <w:ilvl w:val="0"/>
          <w:numId w:val="32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Cíclico y condicional (5 puntos)</w:t>
      </w:r>
    </w:p>
    <w:p w14:paraId="7C139C7E" w14:textId="02C72873" w:rsidR="00D07FBE" w:rsidRDefault="003B3A2E" w:rsidP="00D25EE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Pregunta 5</w:t>
      </w:r>
    </w:p>
    <w:p w14:paraId="2D67850B" w14:textId="1F8B5761" w:rsidR="003B3A2E" w:rsidRDefault="003B3A2E" w:rsidP="00D25EE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solucionar el problema se necesita</w:t>
      </w:r>
      <w:r w:rsidR="00390987">
        <w:rPr>
          <w:rFonts w:ascii="Calibri" w:hAnsi="Calibri" w:cs="Calibri"/>
          <w:color w:val="000000"/>
          <w:sz w:val="24"/>
          <w:szCs w:val="24"/>
        </w:rPr>
        <w:t xml:space="preserve"> utilizar los datos de:</w:t>
      </w:r>
    </w:p>
    <w:p w14:paraId="7D2CFDBF" w14:textId="223F0BE6" w:rsidR="003B3A2E" w:rsidRPr="00390987" w:rsidRDefault="00390987" w:rsidP="00390987">
      <w:pPr>
        <w:pStyle w:val="Prrafodelista"/>
        <w:numPr>
          <w:ilvl w:val="0"/>
          <w:numId w:val="33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</w:t>
      </w:r>
      <w:r w:rsidR="003B3A2E" w:rsidRPr="00390987">
        <w:rPr>
          <w:rFonts w:ascii="Calibri" w:hAnsi="Calibri" w:cs="Calibri"/>
          <w:color w:val="000000"/>
          <w:sz w:val="24"/>
          <w:szCs w:val="24"/>
        </w:rPr>
        <w:t>odo el tablero y las posiciones de las dos casillas que me dan</w:t>
      </w:r>
      <w:r w:rsidR="00C9149A">
        <w:rPr>
          <w:rFonts w:ascii="Calibri" w:hAnsi="Calibri" w:cs="Calibri"/>
          <w:color w:val="000000"/>
          <w:sz w:val="24"/>
          <w:szCs w:val="24"/>
        </w:rPr>
        <w:t xml:space="preserve"> (3 puntos)</w:t>
      </w:r>
    </w:p>
    <w:p w14:paraId="14EAE46D" w14:textId="6FD1A511" w:rsidR="003B3A2E" w:rsidRPr="00390987" w:rsidRDefault="003B3A2E" w:rsidP="00390987">
      <w:pPr>
        <w:pStyle w:val="Prrafodelista"/>
        <w:numPr>
          <w:ilvl w:val="0"/>
          <w:numId w:val="33"/>
        </w:numPr>
        <w:rPr>
          <w:rFonts w:ascii="Calibri" w:hAnsi="Calibri" w:cs="Calibri"/>
          <w:color w:val="000000"/>
          <w:sz w:val="24"/>
          <w:szCs w:val="24"/>
        </w:rPr>
      </w:pPr>
      <w:r w:rsidRPr="00390987">
        <w:rPr>
          <w:rFonts w:ascii="Calibri" w:hAnsi="Calibri" w:cs="Calibri"/>
          <w:color w:val="000000"/>
          <w:sz w:val="24"/>
          <w:szCs w:val="24"/>
        </w:rPr>
        <w:t>Solo las posiciones de las dos casillas</w:t>
      </w:r>
      <w:r w:rsidR="00C9149A">
        <w:rPr>
          <w:rFonts w:ascii="Calibri" w:hAnsi="Calibri" w:cs="Calibri"/>
          <w:color w:val="000000"/>
          <w:sz w:val="24"/>
          <w:szCs w:val="24"/>
        </w:rPr>
        <w:t xml:space="preserve"> (5 puntos)</w:t>
      </w:r>
    </w:p>
    <w:p w14:paraId="648CDC27" w14:textId="44C919B1" w:rsidR="003B3A2E" w:rsidRPr="00390987" w:rsidRDefault="003B3A2E" w:rsidP="00390987">
      <w:pPr>
        <w:pStyle w:val="Prrafodelista"/>
        <w:numPr>
          <w:ilvl w:val="0"/>
          <w:numId w:val="33"/>
        </w:numPr>
        <w:rPr>
          <w:rFonts w:ascii="Calibri" w:hAnsi="Calibri" w:cs="Calibri"/>
          <w:color w:val="000000"/>
          <w:sz w:val="24"/>
          <w:szCs w:val="24"/>
        </w:rPr>
      </w:pPr>
      <w:r w:rsidRPr="00390987">
        <w:rPr>
          <w:rFonts w:ascii="Calibri" w:hAnsi="Calibri" w:cs="Calibri"/>
          <w:color w:val="000000"/>
          <w:sz w:val="24"/>
          <w:szCs w:val="24"/>
        </w:rPr>
        <w:t>Las posiciones de todas las figuras a evaluar</w:t>
      </w:r>
      <w:r w:rsidR="00C9149A">
        <w:rPr>
          <w:rFonts w:ascii="Calibri" w:hAnsi="Calibri" w:cs="Calibri"/>
          <w:color w:val="000000"/>
          <w:sz w:val="24"/>
          <w:szCs w:val="24"/>
        </w:rPr>
        <w:t xml:space="preserve"> (0 puntos)</w:t>
      </w:r>
    </w:p>
    <w:p w14:paraId="77209564" w14:textId="77777777" w:rsidR="00DA1EF0" w:rsidRDefault="00DA1EF0" w:rsidP="00D25EE5">
      <w:pPr>
        <w:rPr>
          <w:rFonts w:ascii="Calibri" w:hAnsi="Calibri" w:cs="Calibri"/>
          <w:color w:val="000000"/>
          <w:sz w:val="24"/>
          <w:szCs w:val="24"/>
        </w:rPr>
      </w:pPr>
    </w:p>
    <w:p w14:paraId="0E6870F1" w14:textId="7F20BCBA" w:rsidR="00F629CD" w:rsidRDefault="00F629CD" w:rsidP="00731641">
      <w:pPr>
        <w:rPr>
          <w:rFonts w:ascii="Calibri" w:hAnsi="Calibri" w:cs="Calibri"/>
          <w:color w:val="000000"/>
          <w:sz w:val="24"/>
          <w:szCs w:val="24"/>
        </w:rPr>
      </w:pPr>
    </w:p>
    <w:sectPr w:rsidR="00F62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DB8"/>
    <w:multiLevelType w:val="hybridMultilevel"/>
    <w:tmpl w:val="1B724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02318"/>
    <w:multiLevelType w:val="hybridMultilevel"/>
    <w:tmpl w:val="AC3275EE"/>
    <w:lvl w:ilvl="0" w:tplc="C026141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765FEC"/>
    <w:multiLevelType w:val="hybridMultilevel"/>
    <w:tmpl w:val="790E7D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B58AC"/>
    <w:multiLevelType w:val="hybridMultilevel"/>
    <w:tmpl w:val="9522DCCA"/>
    <w:lvl w:ilvl="0" w:tplc="131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23C28"/>
    <w:multiLevelType w:val="hybridMultilevel"/>
    <w:tmpl w:val="05D418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54DE5"/>
    <w:multiLevelType w:val="hybridMultilevel"/>
    <w:tmpl w:val="189687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0141"/>
    <w:multiLevelType w:val="hybridMultilevel"/>
    <w:tmpl w:val="D054CDA6"/>
    <w:lvl w:ilvl="0" w:tplc="C0261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40A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7" w15:restartNumberingAfterBreak="0">
    <w:nsid w:val="23C902EF"/>
    <w:multiLevelType w:val="multilevel"/>
    <w:tmpl w:val="43069D8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8" w15:restartNumberingAfterBreak="0">
    <w:nsid w:val="25E73D67"/>
    <w:multiLevelType w:val="hybridMultilevel"/>
    <w:tmpl w:val="790E7D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14710"/>
    <w:multiLevelType w:val="hybridMultilevel"/>
    <w:tmpl w:val="096A98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919B3"/>
    <w:multiLevelType w:val="hybridMultilevel"/>
    <w:tmpl w:val="3E34B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86D39"/>
    <w:multiLevelType w:val="hybridMultilevel"/>
    <w:tmpl w:val="0B7CD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4924"/>
    <w:multiLevelType w:val="hybridMultilevel"/>
    <w:tmpl w:val="48623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5307"/>
    <w:multiLevelType w:val="hybridMultilevel"/>
    <w:tmpl w:val="E586DE22"/>
    <w:lvl w:ilvl="0" w:tplc="C0261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14" w15:restartNumberingAfterBreak="0">
    <w:nsid w:val="47A36E8C"/>
    <w:multiLevelType w:val="hybridMultilevel"/>
    <w:tmpl w:val="8CC4B4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81203"/>
    <w:multiLevelType w:val="hybridMultilevel"/>
    <w:tmpl w:val="40FA03BE"/>
    <w:lvl w:ilvl="0" w:tplc="06CC282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955C4A"/>
    <w:multiLevelType w:val="hybridMultilevel"/>
    <w:tmpl w:val="82D499AE"/>
    <w:lvl w:ilvl="0" w:tplc="20829D0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FF1619"/>
    <w:multiLevelType w:val="hybridMultilevel"/>
    <w:tmpl w:val="F7923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D64C3"/>
    <w:multiLevelType w:val="hybridMultilevel"/>
    <w:tmpl w:val="AAB09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07E20"/>
    <w:multiLevelType w:val="hybridMultilevel"/>
    <w:tmpl w:val="AC8283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02562"/>
    <w:multiLevelType w:val="hybridMultilevel"/>
    <w:tmpl w:val="AD24D6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0A07"/>
    <w:multiLevelType w:val="hybridMultilevel"/>
    <w:tmpl w:val="7B3061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D4DC8"/>
    <w:multiLevelType w:val="hybridMultilevel"/>
    <w:tmpl w:val="C7885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92CA7"/>
    <w:multiLevelType w:val="hybridMultilevel"/>
    <w:tmpl w:val="09AA2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76787"/>
    <w:multiLevelType w:val="hybridMultilevel"/>
    <w:tmpl w:val="40FA03BE"/>
    <w:lvl w:ilvl="0" w:tplc="06CC282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C21C42"/>
    <w:multiLevelType w:val="hybridMultilevel"/>
    <w:tmpl w:val="40FA03BE"/>
    <w:lvl w:ilvl="0" w:tplc="06CC282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F0715D"/>
    <w:multiLevelType w:val="hybridMultilevel"/>
    <w:tmpl w:val="9F46E5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B6201"/>
    <w:multiLevelType w:val="hybridMultilevel"/>
    <w:tmpl w:val="046280C0"/>
    <w:lvl w:ilvl="0" w:tplc="C026141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004EC"/>
    <w:multiLevelType w:val="hybridMultilevel"/>
    <w:tmpl w:val="FA3C6C66"/>
    <w:lvl w:ilvl="0" w:tplc="BB403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53973"/>
    <w:multiLevelType w:val="hybridMultilevel"/>
    <w:tmpl w:val="680E6BD0"/>
    <w:lvl w:ilvl="0" w:tplc="C0261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30" w15:restartNumberingAfterBreak="0">
    <w:nsid w:val="7AD63635"/>
    <w:multiLevelType w:val="hybridMultilevel"/>
    <w:tmpl w:val="8BDA9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F4B9B"/>
    <w:multiLevelType w:val="hybridMultilevel"/>
    <w:tmpl w:val="83968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0694D"/>
    <w:multiLevelType w:val="hybridMultilevel"/>
    <w:tmpl w:val="83968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17"/>
  </w:num>
  <w:num w:numId="5">
    <w:abstractNumId w:val="28"/>
  </w:num>
  <w:num w:numId="6">
    <w:abstractNumId w:val="3"/>
  </w:num>
  <w:num w:numId="7">
    <w:abstractNumId w:val="7"/>
  </w:num>
  <w:num w:numId="8">
    <w:abstractNumId w:val="22"/>
  </w:num>
  <w:num w:numId="9">
    <w:abstractNumId w:val="20"/>
  </w:num>
  <w:num w:numId="10">
    <w:abstractNumId w:val="23"/>
  </w:num>
  <w:num w:numId="11">
    <w:abstractNumId w:val="1"/>
  </w:num>
  <w:num w:numId="12">
    <w:abstractNumId w:val="6"/>
  </w:num>
  <w:num w:numId="13">
    <w:abstractNumId w:val="29"/>
  </w:num>
  <w:num w:numId="14">
    <w:abstractNumId w:val="27"/>
  </w:num>
  <w:num w:numId="15">
    <w:abstractNumId w:val="13"/>
  </w:num>
  <w:num w:numId="16">
    <w:abstractNumId w:val="19"/>
  </w:num>
  <w:num w:numId="17">
    <w:abstractNumId w:val="30"/>
  </w:num>
  <w:num w:numId="18">
    <w:abstractNumId w:val="31"/>
  </w:num>
  <w:num w:numId="19">
    <w:abstractNumId w:val="0"/>
  </w:num>
  <w:num w:numId="20">
    <w:abstractNumId w:val="8"/>
  </w:num>
  <w:num w:numId="21">
    <w:abstractNumId w:val="32"/>
  </w:num>
  <w:num w:numId="22">
    <w:abstractNumId w:val="14"/>
  </w:num>
  <w:num w:numId="23">
    <w:abstractNumId w:val="11"/>
  </w:num>
  <w:num w:numId="24">
    <w:abstractNumId w:val="25"/>
  </w:num>
  <w:num w:numId="25">
    <w:abstractNumId w:val="16"/>
  </w:num>
  <w:num w:numId="26">
    <w:abstractNumId w:val="2"/>
  </w:num>
  <w:num w:numId="27">
    <w:abstractNumId w:val="24"/>
  </w:num>
  <w:num w:numId="28">
    <w:abstractNumId w:val="15"/>
  </w:num>
  <w:num w:numId="29">
    <w:abstractNumId w:val="9"/>
  </w:num>
  <w:num w:numId="30">
    <w:abstractNumId w:val="21"/>
  </w:num>
  <w:num w:numId="31">
    <w:abstractNumId w:val="5"/>
  </w:num>
  <w:num w:numId="32">
    <w:abstractNumId w:val="26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BE"/>
    <w:rsid w:val="0000034D"/>
    <w:rsid w:val="00003D89"/>
    <w:rsid w:val="00004823"/>
    <w:rsid w:val="00006239"/>
    <w:rsid w:val="0000798F"/>
    <w:rsid w:val="00011416"/>
    <w:rsid w:val="00012B0D"/>
    <w:rsid w:val="00013DB1"/>
    <w:rsid w:val="00022722"/>
    <w:rsid w:val="00031829"/>
    <w:rsid w:val="000355A0"/>
    <w:rsid w:val="000412B2"/>
    <w:rsid w:val="000417C0"/>
    <w:rsid w:val="00042541"/>
    <w:rsid w:val="00042D3F"/>
    <w:rsid w:val="00044643"/>
    <w:rsid w:val="00045019"/>
    <w:rsid w:val="00050A93"/>
    <w:rsid w:val="00051C20"/>
    <w:rsid w:val="000547A6"/>
    <w:rsid w:val="00055D3B"/>
    <w:rsid w:val="000603AA"/>
    <w:rsid w:val="000609FB"/>
    <w:rsid w:val="0006383A"/>
    <w:rsid w:val="0006783B"/>
    <w:rsid w:val="00070BB6"/>
    <w:rsid w:val="00071A90"/>
    <w:rsid w:val="00077C01"/>
    <w:rsid w:val="0008088F"/>
    <w:rsid w:val="00080A67"/>
    <w:rsid w:val="0008164E"/>
    <w:rsid w:val="00082798"/>
    <w:rsid w:val="00084345"/>
    <w:rsid w:val="0008461E"/>
    <w:rsid w:val="0008709E"/>
    <w:rsid w:val="00087362"/>
    <w:rsid w:val="00087CF6"/>
    <w:rsid w:val="00090A6C"/>
    <w:rsid w:val="000955C8"/>
    <w:rsid w:val="00097A18"/>
    <w:rsid w:val="000A598C"/>
    <w:rsid w:val="000B01D8"/>
    <w:rsid w:val="000B1AF7"/>
    <w:rsid w:val="000B2375"/>
    <w:rsid w:val="000B3727"/>
    <w:rsid w:val="000B7AE8"/>
    <w:rsid w:val="000C018C"/>
    <w:rsid w:val="000C1C53"/>
    <w:rsid w:val="000C2F3D"/>
    <w:rsid w:val="000C73BF"/>
    <w:rsid w:val="000D13B7"/>
    <w:rsid w:val="000D1CB2"/>
    <w:rsid w:val="000D662D"/>
    <w:rsid w:val="000D7DF4"/>
    <w:rsid w:val="000E015E"/>
    <w:rsid w:val="000E0758"/>
    <w:rsid w:val="000E6F51"/>
    <w:rsid w:val="000F22D8"/>
    <w:rsid w:val="0010002F"/>
    <w:rsid w:val="001017E3"/>
    <w:rsid w:val="001032A3"/>
    <w:rsid w:val="001040B3"/>
    <w:rsid w:val="00106874"/>
    <w:rsid w:val="00114763"/>
    <w:rsid w:val="001148DB"/>
    <w:rsid w:val="001151A3"/>
    <w:rsid w:val="00120213"/>
    <w:rsid w:val="001308D2"/>
    <w:rsid w:val="00131651"/>
    <w:rsid w:val="0013585F"/>
    <w:rsid w:val="001362DF"/>
    <w:rsid w:val="00137101"/>
    <w:rsid w:val="00140341"/>
    <w:rsid w:val="0014282B"/>
    <w:rsid w:val="00142BF4"/>
    <w:rsid w:val="001435B0"/>
    <w:rsid w:val="00143D66"/>
    <w:rsid w:val="00145383"/>
    <w:rsid w:val="00147810"/>
    <w:rsid w:val="00150A82"/>
    <w:rsid w:val="0015145A"/>
    <w:rsid w:val="00160FCD"/>
    <w:rsid w:val="0016283E"/>
    <w:rsid w:val="001653CB"/>
    <w:rsid w:val="00166A27"/>
    <w:rsid w:val="00166F2F"/>
    <w:rsid w:val="001707A5"/>
    <w:rsid w:val="00172A6A"/>
    <w:rsid w:val="0017562B"/>
    <w:rsid w:val="00177E81"/>
    <w:rsid w:val="001804E9"/>
    <w:rsid w:val="00184FD5"/>
    <w:rsid w:val="0019009C"/>
    <w:rsid w:val="0019017C"/>
    <w:rsid w:val="00190DCF"/>
    <w:rsid w:val="00196FE6"/>
    <w:rsid w:val="001A3647"/>
    <w:rsid w:val="001B2AF5"/>
    <w:rsid w:val="001B34D5"/>
    <w:rsid w:val="001B5524"/>
    <w:rsid w:val="001C050C"/>
    <w:rsid w:val="001C11DA"/>
    <w:rsid w:val="001C55AC"/>
    <w:rsid w:val="001C6064"/>
    <w:rsid w:val="001D0397"/>
    <w:rsid w:val="001D1CE8"/>
    <w:rsid w:val="001D371E"/>
    <w:rsid w:val="001D68B2"/>
    <w:rsid w:val="001E4E0E"/>
    <w:rsid w:val="001E6784"/>
    <w:rsid w:val="001F4BFD"/>
    <w:rsid w:val="001F6CD9"/>
    <w:rsid w:val="00205A15"/>
    <w:rsid w:val="00211625"/>
    <w:rsid w:val="00215E9D"/>
    <w:rsid w:val="00217674"/>
    <w:rsid w:val="00223074"/>
    <w:rsid w:val="002247C0"/>
    <w:rsid w:val="00224D14"/>
    <w:rsid w:val="002307B0"/>
    <w:rsid w:val="00231C91"/>
    <w:rsid w:val="00232D54"/>
    <w:rsid w:val="00235484"/>
    <w:rsid w:val="00242245"/>
    <w:rsid w:val="0024227B"/>
    <w:rsid w:val="00243C5F"/>
    <w:rsid w:val="0024450E"/>
    <w:rsid w:val="00245F75"/>
    <w:rsid w:val="00247763"/>
    <w:rsid w:val="002503A4"/>
    <w:rsid w:val="00251D30"/>
    <w:rsid w:val="0025224B"/>
    <w:rsid w:val="00252B7A"/>
    <w:rsid w:val="00253B50"/>
    <w:rsid w:val="00254B87"/>
    <w:rsid w:val="00257BBF"/>
    <w:rsid w:val="0026091F"/>
    <w:rsid w:val="00261753"/>
    <w:rsid w:val="00270F6E"/>
    <w:rsid w:val="0027112F"/>
    <w:rsid w:val="00280CF7"/>
    <w:rsid w:val="00281B12"/>
    <w:rsid w:val="00283689"/>
    <w:rsid w:val="002871FC"/>
    <w:rsid w:val="00292D26"/>
    <w:rsid w:val="002932CC"/>
    <w:rsid w:val="00293E11"/>
    <w:rsid w:val="0029448F"/>
    <w:rsid w:val="00295D77"/>
    <w:rsid w:val="002A22EC"/>
    <w:rsid w:val="002A290F"/>
    <w:rsid w:val="002A5447"/>
    <w:rsid w:val="002A6D21"/>
    <w:rsid w:val="002B01AB"/>
    <w:rsid w:val="002B0B97"/>
    <w:rsid w:val="002B3BFF"/>
    <w:rsid w:val="002B7242"/>
    <w:rsid w:val="002C0FC7"/>
    <w:rsid w:val="002C1190"/>
    <w:rsid w:val="002C1596"/>
    <w:rsid w:val="002C21A1"/>
    <w:rsid w:val="002C2A5B"/>
    <w:rsid w:val="002C5640"/>
    <w:rsid w:val="002C6925"/>
    <w:rsid w:val="002E0709"/>
    <w:rsid w:val="002E35D6"/>
    <w:rsid w:val="002E4279"/>
    <w:rsid w:val="002E4AA1"/>
    <w:rsid w:val="002E5957"/>
    <w:rsid w:val="002E7E60"/>
    <w:rsid w:val="002F4A4C"/>
    <w:rsid w:val="002F6A19"/>
    <w:rsid w:val="00301F5E"/>
    <w:rsid w:val="00305C53"/>
    <w:rsid w:val="003060CC"/>
    <w:rsid w:val="003113B3"/>
    <w:rsid w:val="003119E5"/>
    <w:rsid w:val="00314684"/>
    <w:rsid w:val="0031573B"/>
    <w:rsid w:val="00317F50"/>
    <w:rsid w:val="00327858"/>
    <w:rsid w:val="00331700"/>
    <w:rsid w:val="00331B95"/>
    <w:rsid w:val="00335F89"/>
    <w:rsid w:val="0033628A"/>
    <w:rsid w:val="00336D2E"/>
    <w:rsid w:val="00337379"/>
    <w:rsid w:val="00340684"/>
    <w:rsid w:val="00340FA3"/>
    <w:rsid w:val="00342EA1"/>
    <w:rsid w:val="00344A7C"/>
    <w:rsid w:val="0034697B"/>
    <w:rsid w:val="0035097E"/>
    <w:rsid w:val="00351BB2"/>
    <w:rsid w:val="00355AEC"/>
    <w:rsid w:val="003608E0"/>
    <w:rsid w:val="00360D6B"/>
    <w:rsid w:val="00362C5B"/>
    <w:rsid w:val="003725E9"/>
    <w:rsid w:val="00376626"/>
    <w:rsid w:val="00377759"/>
    <w:rsid w:val="00380147"/>
    <w:rsid w:val="00383877"/>
    <w:rsid w:val="00387045"/>
    <w:rsid w:val="003908E7"/>
    <w:rsid w:val="00390987"/>
    <w:rsid w:val="00397BF9"/>
    <w:rsid w:val="003A4403"/>
    <w:rsid w:val="003B061B"/>
    <w:rsid w:val="003B17F8"/>
    <w:rsid w:val="003B3959"/>
    <w:rsid w:val="003B3A2E"/>
    <w:rsid w:val="003B4809"/>
    <w:rsid w:val="003B6FDC"/>
    <w:rsid w:val="003C0142"/>
    <w:rsid w:val="003C0D0F"/>
    <w:rsid w:val="003C258E"/>
    <w:rsid w:val="003C26EC"/>
    <w:rsid w:val="003C2E3E"/>
    <w:rsid w:val="003C3336"/>
    <w:rsid w:val="003D0C30"/>
    <w:rsid w:val="003D4319"/>
    <w:rsid w:val="003E2030"/>
    <w:rsid w:val="003E49AE"/>
    <w:rsid w:val="003E4ABA"/>
    <w:rsid w:val="003E4C66"/>
    <w:rsid w:val="003E64EF"/>
    <w:rsid w:val="003F07A1"/>
    <w:rsid w:val="003F1E16"/>
    <w:rsid w:val="003F1EEE"/>
    <w:rsid w:val="003F35D1"/>
    <w:rsid w:val="003F4ED5"/>
    <w:rsid w:val="003F5FF1"/>
    <w:rsid w:val="00402A4D"/>
    <w:rsid w:val="00404751"/>
    <w:rsid w:val="0040534D"/>
    <w:rsid w:val="00405FE6"/>
    <w:rsid w:val="004060E9"/>
    <w:rsid w:val="004076BF"/>
    <w:rsid w:val="00407C3C"/>
    <w:rsid w:val="00407F26"/>
    <w:rsid w:val="00414702"/>
    <w:rsid w:val="0041627B"/>
    <w:rsid w:val="00421B5C"/>
    <w:rsid w:val="00422FCD"/>
    <w:rsid w:val="0042313A"/>
    <w:rsid w:val="00426A3B"/>
    <w:rsid w:val="00427F08"/>
    <w:rsid w:val="004336B1"/>
    <w:rsid w:val="004339B5"/>
    <w:rsid w:val="00434BAE"/>
    <w:rsid w:val="00441AB1"/>
    <w:rsid w:val="00441F05"/>
    <w:rsid w:val="00444621"/>
    <w:rsid w:val="00447097"/>
    <w:rsid w:val="00450D8F"/>
    <w:rsid w:val="00451034"/>
    <w:rsid w:val="004513B4"/>
    <w:rsid w:val="004556DF"/>
    <w:rsid w:val="00463209"/>
    <w:rsid w:val="00464A34"/>
    <w:rsid w:val="00465662"/>
    <w:rsid w:val="00470F59"/>
    <w:rsid w:val="00471755"/>
    <w:rsid w:val="00472454"/>
    <w:rsid w:val="00473CB8"/>
    <w:rsid w:val="00483D22"/>
    <w:rsid w:val="00484097"/>
    <w:rsid w:val="00484175"/>
    <w:rsid w:val="004865CF"/>
    <w:rsid w:val="00492635"/>
    <w:rsid w:val="00493DFC"/>
    <w:rsid w:val="004A0E24"/>
    <w:rsid w:val="004A1C13"/>
    <w:rsid w:val="004A1C40"/>
    <w:rsid w:val="004A2BD7"/>
    <w:rsid w:val="004A2FA1"/>
    <w:rsid w:val="004A40E1"/>
    <w:rsid w:val="004B0DB6"/>
    <w:rsid w:val="004B0DD7"/>
    <w:rsid w:val="004B3054"/>
    <w:rsid w:val="004B6B1C"/>
    <w:rsid w:val="004B78D6"/>
    <w:rsid w:val="004C2E0C"/>
    <w:rsid w:val="004C4F09"/>
    <w:rsid w:val="004C7204"/>
    <w:rsid w:val="004C7A7F"/>
    <w:rsid w:val="004D23C2"/>
    <w:rsid w:val="004D2875"/>
    <w:rsid w:val="004D2D9D"/>
    <w:rsid w:val="004D34B0"/>
    <w:rsid w:val="004D54CA"/>
    <w:rsid w:val="004D6299"/>
    <w:rsid w:val="004E2084"/>
    <w:rsid w:val="004E5B02"/>
    <w:rsid w:val="004E6944"/>
    <w:rsid w:val="004E702F"/>
    <w:rsid w:val="004F1358"/>
    <w:rsid w:val="004F725A"/>
    <w:rsid w:val="004F797E"/>
    <w:rsid w:val="00503A24"/>
    <w:rsid w:val="00511A5D"/>
    <w:rsid w:val="00511D8D"/>
    <w:rsid w:val="00516AD8"/>
    <w:rsid w:val="00517EC6"/>
    <w:rsid w:val="00523CB6"/>
    <w:rsid w:val="005267BE"/>
    <w:rsid w:val="00526E7F"/>
    <w:rsid w:val="00527375"/>
    <w:rsid w:val="005279BE"/>
    <w:rsid w:val="00536CC5"/>
    <w:rsid w:val="00536DAB"/>
    <w:rsid w:val="00544EA5"/>
    <w:rsid w:val="00554971"/>
    <w:rsid w:val="00555988"/>
    <w:rsid w:val="00556D57"/>
    <w:rsid w:val="00562610"/>
    <w:rsid w:val="00565D24"/>
    <w:rsid w:val="005708A8"/>
    <w:rsid w:val="005722C9"/>
    <w:rsid w:val="00577349"/>
    <w:rsid w:val="00580E82"/>
    <w:rsid w:val="00583A92"/>
    <w:rsid w:val="00586C9D"/>
    <w:rsid w:val="00591429"/>
    <w:rsid w:val="00593836"/>
    <w:rsid w:val="005953DA"/>
    <w:rsid w:val="00595CBB"/>
    <w:rsid w:val="00597105"/>
    <w:rsid w:val="005A0C35"/>
    <w:rsid w:val="005A2539"/>
    <w:rsid w:val="005A4BC6"/>
    <w:rsid w:val="005A4D5E"/>
    <w:rsid w:val="005A616E"/>
    <w:rsid w:val="005A6B77"/>
    <w:rsid w:val="005A7677"/>
    <w:rsid w:val="005A7BC3"/>
    <w:rsid w:val="005B0EC6"/>
    <w:rsid w:val="005B3511"/>
    <w:rsid w:val="005B3624"/>
    <w:rsid w:val="005B585F"/>
    <w:rsid w:val="005B64B2"/>
    <w:rsid w:val="005B7EE6"/>
    <w:rsid w:val="005D0A40"/>
    <w:rsid w:val="005D15DD"/>
    <w:rsid w:val="005D452A"/>
    <w:rsid w:val="005D67EC"/>
    <w:rsid w:val="005D6CA6"/>
    <w:rsid w:val="005E0A9B"/>
    <w:rsid w:val="005E0D42"/>
    <w:rsid w:val="005E25C9"/>
    <w:rsid w:val="005E3781"/>
    <w:rsid w:val="005E3CC2"/>
    <w:rsid w:val="005E61B6"/>
    <w:rsid w:val="005F0311"/>
    <w:rsid w:val="005F2644"/>
    <w:rsid w:val="005F3C71"/>
    <w:rsid w:val="005F6015"/>
    <w:rsid w:val="00601348"/>
    <w:rsid w:val="00604005"/>
    <w:rsid w:val="00604E93"/>
    <w:rsid w:val="00606099"/>
    <w:rsid w:val="0061205D"/>
    <w:rsid w:val="00612917"/>
    <w:rsid w:val="00612E19"/>
    <w:rsid w:val="00613240"/>
    <w:rsid w:val="00616DE5"/>
    <w:rsid w:val="00617053"/>
    <w:rsid w:val="006214AC"/>
    <w:rsid w:val="006221AB"/>
    <w:rsid w:val="00624C69"/>
    <w:rsid w:val="0062673D"/>
    <w:rsid w:val="00635B31"/>
    <w:rsid w:val="00635B70"/>
    <w:rsid w:val="0064290D"/>
    <w:rsid w:val="00642CD5"/>
    <w:rsid w:val="00643570"/>
    <w:rsid w:val="00650C8A"/>
    <w:rsid w:val="006521E7"/>
    <w:rsid w:val="00654FE2"/>
    <w:rsid w:val="00655B30"/>
    <w:rsid w:val="00655E4B"/>
    <w:rsid w:val="00656BB8"/>
    <w:rsid w:val="00661141"/>
    <w:rsid w:val="00663642"/>
    <w:rsid w:val="00670141"/>
    <w:rsid w:val="0067300E"/>
    <w:rsid w:val="0067387B"/>
    <w:rsid w:val="00674ABC"/>
    <w:rsid w:val="00676198"/>
    <w:rsid w:val="00676E5F"/>
    <w:rsid w:val="0068212F"/>
    <w:rsid w:val="0068222C"/>
    <w:rsid w:val="00682BD9"/>
    <w:rsid w:val="00683060"/>
    <w:rsid w:val="0068633B"/>
    <w:rsid w:val="006875EF"/>
    <w:rsid w:val="00687BED"/>
    <w:rsid w:val="00691984"/>
    <w:rsid w:val="00695226"/>
    <w:rsid w:val="00695665"/>
    <w:rsid w:val="0069775B"/>
    <w:rsid w:val="006A003C"/>
    <w:rsid w:val="006A0A37"/>
    <w:rsid w:val="006A201D"/>
    <w:rsid w:val="006A2E18"/>
    <w:rsid w:val="006A469B"/>
    <w:rsid w:val="006A5063"/>
    <w:rsid w:val="006B5544"/>
    <w:rsid w:val="006B5D6E"/>
    <w:rsid w:val="006C16CA"/>
    <w:rsid w:val="006C22A5"/>
    <w:rsid w:val="006C4357"/>
    <w:rsid w:val="006C55FF"/>
    <w:rsid w:val="006D0145"/>
    <w:rsid w:val="006D068C"/>
    <w:rsid w:val="006D0955"/>
    <w:rsid w:val="006D12B1"/>
    <w:rsid w:val="006D1E41"/>
    <w:rsid w:val="006D207B"/>
    <w:rsid w:val="006D2D92"/>
    <w:rsid w:val="006D40DD"/>
    <w:rsid w:val="006D718A"/>
    <w:rsid w:val="006E0AEE"/>
    <w:rsid w:val="006E27FA"/>
    <w:rsid w:val="006E2914"/>
    <w:rsid w:val="006E49FE"/>
    <w:rsid w:val="006E5277"/>
    <w:rsid w:val="006E6ABE"/>
    <w:rsid w:val="006F1E52"/>
    <w:rsid w:val="006F66A1"/>
    <w:rsid w:val="006F6CDB"/>
    <w:rsid w:val="006F71CD"/>
    <w:rsid w:val="006F7773"/>
    <w:rsid w:val="00701FDE"/>
    <w:rsid w:val="00706F10"/>
    <w:rsid w:val="00711969"/>
    <w:rsid w:val="00711FDD"/>
    <w:rsid w:val="00712106"/>
    <w:rsid w:val="007124A2"/>
    <w:rsid w:val="0071312E"/>
    <w:rsid w:val="007161A6"/>
    <w:rsid w:val="007174E9"/>
    <w:rsid w:val="0071759D"/>
    <w:rsid w:val="00722CB6"/>
    <w:rsid w:val="007247B4"/>
    <w:rsid w:val="0072531C"/>
    <w:rsid w:val="00731641"/>
    <w:rsid w:val="00743116"/>
    <w:rsid w:val="00750A86"/>
    <w:rsid w:val="00751B33"/>
    <w:rsid w:val="007561C7"/>
    <w:rsid w:val="007606FE"/>
    <w:rsid w:val="00760D76"/>
    <w:rsid w:val="00762B82"/>
    <w:rsid w:val="00773620"/>
    <w:rsid w:val="0078200D"/>
    <w:rsid w:val="007868E1"/>
    <w:rsid w:val="007912A2"/>
    <w:rsid w:val="00791364"/>
    <w:rsid w:val="00793B4A"/>
    <w:rsid w:val="00794FAF"/>
    <w:rsid w:val="007A24A5"/>
    <w:rsid w:val="007A6050"/>
    <w:rsid w:val="007A78B6"/>
    <w:rsid w:val="007B06F2"/>
    <w:rsid w:val="007B1D04"/>
    <w:rsid w:val="007B378B"/>
    <w:rsid w:val="007B7513"/>
    <w:rsid w:val="007C3604"/>
    <w:rsid w:val="007C52AE"/>
    <w:rsid w:val="007D471E"/>
    <w:rsid w:val="007D655B"/>
    <w:rsid w:val="007D7192"/>
    <w:rsid w:val="007E44E9"/>
    <w:rsid w:val="007E556B"/>
    <w:rsid w:val="007E55DF"/>
    <w:rsid w:val="007E5994"/>
    <w:rsid w:val="007E6EB5"/>
    <w:rsid w:val="007E7282"/>
    <w:rsid w:val="007E7715"/>
    <w:rsid w:val="007F2D36"/>
    <w:rsid w:val="007F2E15"/>
    <w:rsid w:val="007F5486"/>
    <w:rsid w:val="0080039C"/>
    <w:rsid w:val="008006F6"/>
    <w:rsid w:val="00804F47"/>
    <w:rsid w:val="008056E1"/>
    <w:rsid w:val="00806348"/>
    <w:rsid w:val="00810883"/>
    <w:rsid w:val="0081160D"/>
    <w:rsid w:val="008120A1"/>
    <w:rsid w:val="00812F87"/>
    <w:rsid w:val="00814502"/>
    <w:rsid w:val="008248C8"/>
    <w:rsid w:val="00831E1C"/>
    <w:rsid w:val="0083471B"/>
    <w:rsid w:val="008348F8"/>
    <w:rsid w:val="00840D70"/>
    <w:rsid w:val="00842D4E"/>
    <w:rsid w:val="008433FF"/>
    <w:rsid w:val="00853013"/>
    <w:rsid w:val="00853D8C"/>
    <w:rsid w:val="0085627A"/>
    <w:rsid w:val="0085640F"/>
    <w:rsid w:val="008569E2"/>
    <w:rsid w:val="00857029"/>
    <w:rsid w:val="008603D3"/>
    <w:rsid w:val="0087165C"/>
    <w:rsid w:val="0087440C"/>
    <w:rsid w:val="00874B85"/>
    <w:rsid w:val="0087588D"/>
    <w:rsid w:val="00880842"/>
    <w:rsid w:val="00880EB4"/>
    <w:rsid w:val="008832F9"/>
    <w:rsid w:val="00887430"/>
    <w:rsid w:val="00890C85"/>
    <w:rsid w:val="008935D8"/>
    <w:rsid w:val="008951CD"/>
    <w:rsid w:val="008A127E"/>
    <w:rsid w:val="008A5E2B"/>
    <w:rsid w:val="008A6EFA"/>
    <w:rsid w:val="008B266E"/>
    <w:rsid w:val="008B2A34"/>
    <w:rsid w:val="008B3540"/>
    <w:rsid w:val="008B762B"/>
    <w:rsid w:val="008C43B2"/>
    <w:rsid w:val="008D09D5"/>
    <w:rsid w:val="008D12F7"/>
    <w:rsid w:val="008D43E3"/>
    <w:rsid w:val="008D7E47"/>
    <w:rsid w:val="008E16EA"/>
    <w:rsid w:val="008E349E"/>
    <w:rsid w:val="008E414E"/>
    <w:rsid w:val="008E63C6"/>
    <w:rsid w:val="008F43CD"/>
    <w:rsid w:val="00901F30"/>
    <w:rsid w:val="00905260"/>
    <w:rsid w:val="00905C51"/>
    <w:rsid w:val="00910AFE"/>
    <w:rsid w:val="00911358"/>
    <w:rsid w:val="00913402"/>
    <w:rsid w:val="009139ED"/>
    <w:rsid w:val="0092158D"/>
    <w:rsid w:val="00923456"/>
    <w:rsid w:val="009236CF"/>
    <w:rsid w:val="009241E9"/>
    <w:rsid w:val="0093703E"/>
    <w:rsid w:val="00937650"/>
    <w:rsid w:val="00942E45"/>
    <w:rsid w:val="00942E93"/>
    <w:rsid w:val="00944C5B"/>
    <w:rsid w:val="00951A52"/>
    <w:rsid w:val="00952A2D"/>
    <w:rsid w:val="00957B9F"/>
    <w:rsid w:val="00960484"/>
    <w:rsid w:val="00966F07"/>
    <w:rsid w:val="0096768C"/>
    <w:rsid w:val="0097022B"/>
    <w:rsid w:val="009707DC"/>
    <w:rsid w:val="009753F5"/>
    <w:rsid w:val="00976553"/>
    <w:rsid w:val="009769A6"/>
    <w:rsid w:val="00977992"/>
    <w:rsid w:val="00986932"/>
    <w:rsid w:val="009907B6"/>
    <w:rsid w:val="009919F3"/>
    <w:rsid w:val="0099640E"/>
    <w:rsid w:val="00996F20"/>
    <w:rsid w:val="009977A2"/>
    <w:rsid w:val="009A1848"/>
    <w:rsid w:val="009A315A"/>
    <w:rsid w:val="009A3EC8"/>
    <w:rsid w:val="009A5B19"/>
    <w:rsid w:val="009A69A5"/>
    <w:rsid w:val="009A7AD9"/>
    <w:rsid w:val="009A7D81"/>
    <w:rsid w:val="009B2711"/>
    <w:rsid w:val="009B3415"/>
    <w:rsid w:val="009B498B"/>
    <w:rsid w:val="009B5D9B"/>
    <w:rsid w:val="009B6859"/>
    <w:rsid w:val="009B7A48"/>
    <w:rsid w:val="009C120C"/>
    <w:rsid w:val="009C157C"/>
    <w:rsid w:val="009C2C6D"/>
    <w:rsid w:val="009C348C"/>
    <w:rsid w:val="009C34BE"/>
    <w:rsid w:val="009C50E2"/>
    <w:rsid w:val="009D09DC"/>
    <w:rsid w:val="009D23B6"/>
    <w:rsid w:val="009D2B79"/>
    <w:rsid w:val="009D498A"/>
    <w:rsid w:val="009D5E49"/>
    <w:rsid w:val="009D6E20"/>
    <w:rsid w:val="009D70EE"/>
    <w:rsid w:val="009D7AAE"/>
    <w:rsid w:val="009E0A93"/>
    <w:rsid w:val="009E7255"/>
    <w:rsid w:val="009F3C84"/>
    <w:rsid w:val="009F43B5"/>
    <w:rsid w:val="009F6AF5"/>
    <w:rsid w:val="00A02506"/>
    <w:rsid w:val="00A027AB"/>
    <w:rsid w:val="00A136ED"/>
    <w:rsid w:val="00A15558"/>
    <w:rsid w:val="00A20B14"/>
    <w:rsid w:val="00A26BFC"/>
    <w:rsid w:val="00A27883"/>
    <w:rsid w:val="00A40864"/>
    <w:rsid w:val="00A41203"/>
    <w:rsid w:val="00A42702"/>
    <w:rsid w:val="00A4673B"/>
    <w:rsid w:val="00A50D4D"/>
    <w:rsid w:val="00A50E1B"/>
    <w:rsid w:val="00A53DC7"/>
    <w:rsid w:val="00A55798"/>
    <w:rsid w:val="00A60CD7"/>
    <w:rsid w:val="00A66B27"/>
    <w:rsid w:val="00A67B05"/>
    <w:rsid w:val="00A707C8"/>
    <w:rsid w:val="00A7204C"/>
    <w:rsid w:val="00A72108"/>
    <w:rsid w:val="00A73C09"/>
    <w:rsid w:val="00A7612A"/>
    <w:rsid w:val="00A76507"/>
    <w:rsid w:val="00A76752"/>
    <w:rsid w:val="00A76940"/>
    <w:rsid w:val="00A76AC4"/>
    <w:rsid w:val="00A802FE"/>
    <w:rsid w:val="00A87007"/>
    <w:rsid w:val="00A9057D"/>
    <w:rsid w:val="00A90AA0"/>
    <w:rsid w:val="00A9373B"/>
    <w:rsid w:val="00A94494"/>
    <w:rsid w:val="00AA55D3"/>
    <w:rsid w:val="00AA6191"/>
    <w:rsid w:val="00AA6F56"/>
    <w:rsid w:val="00AB1136"/>
    <w:rsid w:val="00AB12C5"/>
    <w:rsid w:val="00AB15ED"/>
    <w:rsid w:val="00AB1A2E"/>
    <w:rsid w:val="00AB4499"/>
    <w:rsid w:val="00AB4ABD"/>
    <w:rsid w:val="00AB62DC"/>
    <w:rsid w:val="00AB77B8"/>
    <w:rsid w:val="00AC0DB5"/>
    <w:rsid w:val="00AC57D4"/>
    <w:rsid w:val="00AC5D32"/>
    <w:rsid w:val="00AC72DC"/>
    <w:rsid w:val="00AD2251"/>
    <w:rsid w:val="00AD5067"/>
    <w:rsid w:val="00AD6F37"/>
    <w:rsid w:val="00AE346D"/>
    <w:rsid w:val="00AE4BF5"/>
    <w:rsid w:val="00AE69FF"/>
    <w:rsid w:val="00AF0F39"/>
    <w:rsid w:val="00AF2750"/>
    <w:rsid w:val="00AF2E6B"/>
    <w:rsid w:val="00AF40FD"/>
    <w:rsid w:val="00AF5797"/>
    <w:rsid w:val="00B006B4"/>
    <w:rsid w:val="00B00A27"/>
    <w:rsid w:val="00B00AEB"/>
    <w:rsid w:val="00B01F40"/>
    <w:rsid w:val="00B053A5"/>
    <w:rsid w:val="00B054A5"/>
    <w:rsid w:val="00B06704"/>
    <w:rsid w:val="00B06E2E"/>
    <w:rsid w:val="00B07075"/>
    <w:rsid w:val="00B07881"/>
    <w:rsid w:val="00B11E58"/>
    <w:rsid w:val="00B13C76"/>
    <w:rsid w:val="00B1536D"/>
    <w:rsid w:val="00B15A2A"/>
    <w:rsid w:val="00B15DCB"/>
    <w:rsid w:val="00B17DDB"/>
    <w:rsid w:val="00B220BD"/>
    <w:rsid w:val="00B2403E"/>
    <w:rsid w:val="00B3120A"/>
    <w:rsid w:val="00B33B1F"/>
    <w:rsid w:val="00B33F07"/>
    <w:rsid w:val="00B3507B"/>
    <w:rsid w:val="00B35A88"/>
    <w:rsid w:val="00B361B2"/>
    <w:rsid w:val="00B37825"/>
    <w:rsid w:val="00B37D5A"/>
    <w:rsid w:val="00B419C1"/>
    <w:rsid w:val="00B41EDF"/>
    <w:rsid w:val="00B43B63"/>
    <w:rsid w:val="00B44373"/>
    <w:rsid w:val="00B4440D"/>
    <w:rsid w:val="00B47A03"/>
    <w:rsid w:val="00B5152C"/>
    <w:rsid w:val="00B54879"/>
    <w:rsid w:val="00B555BB"/>
    <w:rsid w:val="00B61FAF"/>
    <w:rsid w:val="00B62CC3"/>
    <w:rsid w:val="00B63EB7"/>
    <w:rsid w:val="00B677D8"/>
    <w:rsid w:val="00B7677B"/>
    <w:rsid w:val="00B779C6"/>
    <w:rsid w:val="00B822E1"/>
    <w:rsid w:val="00B82492"/>
    <w:rsid w:val="00B8338C"/>
    <w:rsid w:val="00B87CE4"/>
    <w:rsid w:val="00B9060A"/>
    <w:rsid w:val="00B93110"/>
    <w:rsid w:val="00B9583A"/>
    <w:rsid w:val="00BA01D4"/>
    <w:rsid w:val="00BA106B"/>
    <w:rsid w:val="00BA29E3"/>
    <w:rsid w:val="00BA411D"/>
    <w:rsid w:val="00BA42AC"/>
    <w:rsid w:val="00BA45E5"/>
    <w:rsid w:val="00BA7BAA"/>
    <w:rsid w:val="00BB35C8"/>
    <w:rsid w:val="00BB3F90"/>
    <w:rsid w:val="00BB5BA1"/>
    <w:rsid w:val="00BB6C9C"/>
    <w:rsid w:val="00BC062E"/>
    <w:rsid w:val="00BC0A2F"/>
    <w:rsid w:val="00BC4D3C"/>
    <w:rsid w:val="00BC5178"/>
    <w:rsid w:val="00BC583C"/>
    <w:rsid w:val="00BC77DC"/>
    <w:rsid w:val="00BD003E"/>
    <w:rsid w:val="00BD05EC"/>
    <w:rsid w:val="00BD2F1F"/>
    <w:rsid w:val="00BD329C"/>
    <w:rsid w:val="00BD735E"/>
    <w:rsid w:val="00BE183F"/>
    <w:rsid w:val="00BE3086"/>
    <w:rsid w:val="00BE7D13"/>
    <w:rsid w:val="00BF1B2E"/>
    <w:rsid w:val="00BF2246"/>
    <w:rsid w:val="00BF74B4"/>
    <w:rsid w:val="00C00672"/>
    <w:rsid w:val="00C03328"/>
    <w:rsid w:val="00C06A6A"/>
    <w:rsid w:val="00C07D58"/>
    <w:rsid w:val="00C107DB"/>
    <w:rsid w:val="00C10A00"/>
    <w:rsid w:val="00C10E04"/>
    <w:rsid w:val="00C1256B"/>
    <w:rsid w:val="00C12941"/>
    <w:rsid w:val="00C12CE4"/>
    <w:rsid w:val="00C14609"/>
    <w:rsid w:val="00C2151E"/>
    <w:rsid w:val="00C25BBA"/>
    <w:rsid w:val="00C26CA6"/>
    <w:rsid w:val="00C33C34"/>
    <w:rsid w:val="00C366A9"/>
    <w:rsid w:val="00C36C2A"/>
    <w:rsid w:val="00C42DDB"/>
    <w:rsid w:val="00C43C3E"/>
    <w:rsid w:val="00C44BD6"/>
    <w:rsid w:val="00C50CCA"/>
    <w:rsid w:val="00C5130C"/>
    <w:rsid w:val="00C5261F"/>
    <w:rsid w:val="00C52E43"/>
    <w:rsid w:val="00C536B8"/>
    <w:rsid w:val="00C54979"/>
    <w:rsid w:val="00C60E74"/>
    <w:rsid w:val="00C63F62"/>
    <w:rsid w:val="00C6518C"/>
    <w:rsid w:val="00C665FD"/>
    <w:rsid w:val="00C753E9"/>
    <w:rsid w:val="00C76CE7"/>
    <w:rsid w:val="00C77291"/>
    <w:rsid w:val="00C814E6"/>
    <w:rsid w:val="00C8666E"/>
    <w:rsid w:val="00C906D9"/>
    <w:rsid w:val="00C90CC1"/>
    <w:rsid w:val="00C9149A"/>
    <w:rsid w:val="00C96D75"/>
    <w:rsid w:val="00CA3C7D"/>
    <w:rsid w:val="00CA6F78"/>
    <w:rsid w:val="00CC11C1"/>
    <w:rsid w:val="00CC158B"/>
    <w:rsid w:val="00CC66A6"/>
    <w:rsid w:val="00CD30C7"/>
    <w:rsid w:val="00CD3B64"/>
    <w:rsid w:val="00CD56A6"/>
    <w:rsid w:val="00CD7525"/>
    <w:rsid w:val="00CE02C2"/>
    <w:rsid w:val="00CE4E23"/>
    <w:rsid w:val="00CE7923"/>
    <w:rsid w:val="00D03384"/>
    <w:rsid w:val="00D05328"/>
    <w:rsid w:val="00D066DF"/>
    <w:rsid w:val="00D07FBE"/>
    <w:rsid w:val="00D11F61"/>
    <w:rsid w:val="00D12100"/>
    <w:rsid w:val="00D1626C"/>
    <w:rsid w:val="00D168C0"/>
    <w:rsid w:val="00D1746E"/>
    <w:rsid w:val="00D2154E"/>
    <w:rsid w:val="00D21D4A"/>
    <w:rsid w:val="00D23DD9"/>
    <w:rsid w:val="00D242FB"/>
    <w:rsid w:val="00D25991"/>
    <w:rsid w:val="00D25EE5"/>
    <w:rsid w:val="00D30620"/>
    <w:rsid w:val="00D310AD"/>
    <w:rsid w:val="00D31929"/>
    <w:rsid w:val="00D3284A"/>
    <w:rsid w:val="00D37880"/>
    <w:rsid w:val="00D4300D"/>
    <w:rsid w:val="00D44111"/>
    <w:rsid w:val="00D447B1"/>
    <w:rsid w:val="00D4483E"/>
    <w:rsid w:val="00D44EAC"/>
    <w:rsid w:val="00D45D96"/>
    <w:rsid w:val="00D46567"/>
    <w:rsid w:val="00D55915"/>
    <w:rsid w:val="00D609DF"/>
    <w:rsid w:val="00D63B43"/>
    <w:rsid w:val="00D6444B"/>
    <w:rsid w:val="00D66133"/>
    <w:rsid w:val="00D7373C"/>
    <w:rsid w:val="00D74D10"/>
    <w:rsid w:val="00D761E3"/>
    <w:rsid w:val="00D76F09"/>
    <w:rsid w:val="00D8511C"/>
    <w:rsid w:val="00D9161A"/>
    <w:rsid w:val="00DA0474"/>
    <w:rsid w:val="00DA10E7"/>
    <w:rsid w:val="00DA1EF0"/>
    <w:rsid w:val="00DA315E"/>
    <w:rsid w:val="00DA4089"/>
    <w:rsid w:val="00DA4290"/>
    <w:rsid w:val="00DA7A77"/>
    <w:rsid w:val="00DB114B"/>
    <w:rsid w:val="00DB2684"/>
    <w:rsid w:val="00DB344E"/>
    <w:rsid w:val="00DB40D2"/>
    <w:rsid w:val="00DB60C2"/>
    <w:rsid w:val="00DC3814"/>
    <w:rsid w:val="00DC4B0C"/>
    <w:rsid w:val="00DC5054"/>
    <w:rsid w:val="00DC7784"/>
    <w:rsid w:val="00DD371E"/>
    <w:rsid w:val="00DD497F"/>
    <w:rsid w:val="00DD4A73"/>
    <w:rsid w:val="00DD59BC"/>
    <w:rsid w:val="00DD6ED1"/>
    <w:rsid w:val="00DE2E6E"/>
    <w:rsid w:val="00DE48CE"/>
    <w:rsid w:val="00DE74B5"/>
    <w:rsid w:val="00DF2FBD"/>
    <w:rsid w:val="00DF3D00"/>
    <w:rsid w:val="00DF75B9"/>
    <w:rsid w:val="00E005F8"/>
    <w:rsid w:val="00E00B09"/>
    <w:rsid w:val="00E00F3D"/>
    <w:rsid w:val="00E010BB"/>
    <w:rsid w:val="00E01AF2"/>
    <w:rsid w:val="00E05EF7"/>
    <w:rsid w:val="00E11EF9"/>
    <w:rsid w:val="00E20124"/>
    <w:rsid w:val="00E20936"/>
    <w:rsid w:val="00E229EF"/>
    <w:rsid w:val="00E25FF6"/>
    <w:rsid w:val="00E26EEF"/>
    <w:rsid w:val="00E3030F"/>
    <w:rsid w:val="00E30D7B"/>
    <w:rsid w:val="00E4125D"/>
    <w:rsid w:val="00E46901"/>
    <w:rsid w:val="00E46DB7"/>
    <w:rsid w:val="00E47AF1"/>
    <w:rsid w:val="00E50999"/>
    <w:rsid w:val="00E5404E"/>
    <w:rsid w:val="00E562AC"/>
    <w:rsid w:val="00E5760B"/>
    <w:rsid w:val="00E61AE8"/>
    <w:rsid w:val="00E62B82"/>
    <w:rsid w:val="00E62F3C"/>
    <w:rsid w:val="00E64DC3"/>
    <w:rsid w:val="00E668C6"/>
    <w:rsid w:val="00E7292D"/>
    <w:rsid w:val="00E729BA"/>
    <w:rsid w:val="00E73086"/>
    <w:rsid w:val="00E7473F"/>
    <w:rsid w:val="00E83E23"/>
    <w:rsid w:val="00E84997"/>
    <w:rsid w:val="00E90A05"/>
    <w:rsid w:val="00E95473"/>
    <w:rsid w:val="00EA0B49"/>
    <w:rsid w:val="00EA2198"/>
    <w:rsid w:val="00EA2237"/>
    <w:rsid w:val="00EA42D2"/>
    <w:rsid w:val="00EA49FA"/>
    <w:rsid w:val="00EA5109"/>
    <w:rsid w:val="00EB2808"/>
    <w:rsid w:val="00EB5EC0"/>
    <w:rsid w:val="00EC22ED"/>
    <w:rsid w:val="00EC35A7"/>
    <w:rsid w:val="00EC7741"/>
    <w:rsid w:val="00ED0DEE"/>
    <w:rsid w:val="00ED344C"/>
    <w:rsid w:val="00ED5B89"/>
    <w:rsid w:val="00ED77F4"/>
    <w:rsid w:val="00EE1443"/>
    <w:rsid w:val="00EE2D67"/>
    <w:rsid w:val="00EE35E0"/>
    <w:rsid w:val="00EE3699"/>
    <w:rsid w:val="00EE3761"/>
    <w:rsid w:val="00EE402C"/>
    <w:rsid w:val="00EE51E2"/>
    <w:rsid w:val="00EE6420"/>
    <w:rsid w:val="00EF0137"/>
    <w:rsid w:val="00EF08F0"/>
    <w:rsid w:val="00EF0A2D"/>
    <w:rsid w:val="00EF0B6F"/>
    <w:rsid w:val="00EF2DF1"/>
    <w:rsid w:val="00EF5DC4"/>
    <w:rsid w:val="00F01518"/>
    <w:rsid w:val="00F03A06"/>
    <w:rsid w:val="00F04F15"/>
    <w:rsid w:val="00F05081"/>
    <w:rsid w:val="00F05767"/>
    <w:rsid w:val="00F05B9C"/>
    <w:rsid w:val="00F07AAA"/>
    <w:rsid w:val="00F146C5"/>
    <w:rsid w:val="00F1768C"/>
    <w:rsid w:val="00F20C09"/>
    <w:rsid w:val="00F223A2"/>
    <w:rsid w:val="00F24726"/>
    <w:rsid w:val="00F25C4D"/>
    <w:rsid w:val="00F31F86"/>
    <w:rsid w:val="00F32A2F"/>
    <w:rsid w:val="00F3506B"/>
    <w:rsid w:val="00F36103"/>
    <w:rsid w:val="00F37903"/>
    <w:rsid w:val="00F37A04"/>
    <w:rsid w:val="00F37DC7"/>
    <w:rsid w:val="00F43087"/>
    <w:rsid w:val="00F470E1"/>
    <w:rsid w:val="00F52D00"/>
    <w:rsid w:val="00F53BB0"/>
    <w:rsid w:val="00F57133"/>
    <w:rsid w:val="00F629CD"/>
    <w:rsid w:val="00F65D20"/>
    <w:rsid w:val="00F6613D"/>
    <w:rsid w:val="00F6705B"/>
    <w:rsid w:val="00F74E6F"/>
    <w:rsid w:val="00F74FD7"/>
    <w:rsid w:val="00F75544"/>
    <w:rsid w:val="00F75A1E"/>
    <w:rsid w:val="00F803BF"/>
    <w:rsid w:val="00F84CC3"/>
    <w:rsid w:val="00F9218B"/>
    <w:rsid w:val="00F923AA"/>
    <w:rsid w:val="00F92884"/>
    <w:rsid w:val="00F933A6"/>
    <w:rsid w:val="00F9350A"/>
    <w:rsid w:val="00F972E0"/>
    <w:rsid w:val="00F975D8"/>
    <w:rsid w:val="00FA3B80"/>
    <w:rsid w:val="00FA4741"/>
    <w:rsid w:val="00FA4B7E"/>
    <w:rsid w:val="00FA685A"/>
    <w:rsid w:val="00FB023B"/>
    <w:rsid w:val="00FB3501"/>
    <w:rsid w:val="00FB4BEA"/>
    <w:rsid w:val="00FB539B"/>
    <w:rsid w:val="00FB55DA"/>
    <w:rsid w:val="00FB5711"/>
    <w:rsid w:val="00FB66BD"/>
    <w:rsid w:val="00FB7F93"/>
    <w:rsid w:val="00FC067A"/>
    <w:rsid w:val="00FC1BD6"/>
    <w:rsid w:val="00FC28E0"/>
    <w:rsid w:val="00FC441F"/>
    <w:rsid w:val="00FC7F2A"/>
    <w:rsid w:val="00FD1400"/>
    <w:rsid w:val="00FD3FE4"/>
    <w:rsid w:val="00FE4391"/>
    <w:rsid w:val="00FE5C64"/>
    <w:rsid w:val="00FE6588"/>
    <w:rsid w:val="00FF2879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3F66"/>
  <w15:chartTrackingRefBased/>
  <w15:docId w15:val="{833425B2-E587-4E0A-9BB4-AC126683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77B"/>
  </w:style>
  <w:style w:type="paragraph" w:styleId="Ttulo1">
    <w:name w:val="heading 1"/>
    <w:basedOn w:val="Normal"/>
    <w:next w:val="Normal"/>
    <w:link w:val="Ttulo1Car"/>
    <w:uiPriority w:val="9"/>
    <w:qFormat/>
    <w:rsid w:val="00BC4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3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4F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B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4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81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13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3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E65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6588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804F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5A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E74B5"/>
    <w:rPr>
      <w:color w:val="808080"/>
    </w:rPr>
  </w:style>
  <w:style w:type="paragraph" w:customStyle="1" w:styleId="MTTitulo">
    <w:name w:val="MTTitulo"/>
    <w:basedOn w:val="Normal"/>
    <w:link w:val="MTTituloCar"/>
    <w:qFormat/>
    <w:rsid w:val="00CA3C7D"/>
    <w:rPr>
      <w:b/>
      <w:iCs/>
      <w:color w:val="262626" w:themeColor="text1" w:themeTint="D9"/>
      <w:sz w:val="40"/>
      <w:szCs w:val="32"/>
    </w:rPr>
  </w:style>
  <w:style w:type="paragraph" w:customStyle="1" w:styleId="MTSub">
    <w:name w:val="MTSub"/>
    <w:basedOn w:val="MTTitulo"/>
    <w:link w:val="MTSubCar"/>
    <w:qFormat/>
    <w:rsid w:val="00CA3C7D"/>
    <w:rPr>
      <w:b w:val="0"/>
      <w:color w:val="404040" w:themeColor="text1" w:themeTint="BF"/>
      <w:sz w:val="36"/>
    </w:rPr>
  </w:style>
  <w:style w:type="character" w:customStyle="1" w:styleId="MTTituloCar">
    <w:name w:val="MTTitulo Car"/>
    <w:basedOn w:val="Fuentedeprrafopredeter"/>
    <w:link w:val="MTTitulo"/>
    <w:rsid w:val="00CA3C7D"/>
    <w:rPr>
      <w:b/>
      <w:iCs/>
      <w:color w:val="262626" w:themeColor="text1" w:themeTint="D9"/>
      <w:sz w:val="40"/>
      <w:szCs w:val="32"/>
    </w:rPr>
  </w:style>
  <w:style w:type="paragraph" w:customStyle="1" w:styleId="MTSubSub">
    <w:name w:val="MTSubSub"/>
    <w:basedOn w:val="MTSub"/>
    <w:link w:val="MTSubSubCar"/>
    <w:qFormat/>
    <w:rsid w:val="00CA3C7D"/>
    <w:rPr>
      <w:color w:val="595959" w:themeColor="text1" w:themeTint="A6"/>
      <w:sz w:val="32"/>
    </w:rPr>
  </w:style>
  <w:style w:type="character" w:customStyle="1" w:styleId="MTSubCar">
    <w:name w:val="MTSub Car"/>
    <w:basedOn w:val="MTTituloCar"/>
    <w:link w:val="MTSub"/>
    <w:rsid w:val="00CA3C7D"/>
    <w:rPr>
      <w:b w:val="0"/>
      <w:iCs/>
      <w:color w:val="404040" w:themeColor="text1" w:themeTint="BF"/>
      <w:sz w:val="36"/>
      <w:szCs w:val="32"/>
    </w:rPr>
  </w:style>
  <w:style w:type="paragraph" w:customStyle="1" w:styleId="MTSubSubSub">
    <w:name w:val="MTSubSubSub"/>
    <w:basedOn w:val="Ttulo3"/>
    <w:link w:val="MTSubSubSubCar"/>
    <w:qFormat/>
    <w:rsid w:val="008E16EA"/>
    <w:rPr>
      <w:color w:val="404040" w:themeColor="text1" w:themeTint="BF"/>
      <w:sz w:val="28"/>
    </w:rPr>
  </w:style>
  <w:style w:type="character" w:customStyle="1" w:styleId="MTSubSubCar">
    <w:name w:val="MTSubSub Car"/>
    <w:basedOn w:val="MTSubCar"/>
    <w:link w:val="MTSubSub"/>
    <w:rsid w:val="00CA3C7D"/>
    <w:rPr>
      <w:b w:val="0"/>
      <w:iCs/>
      <w:color w:val="595959" w:themeColor="text1" w:themeTint="A6"/>
      <w:sz w:val="32"/>
      <w:szCs w:val="32"/>
    </w:rPr>
  </w:style>
  <w:style w:type="paragraph" w:customStyle="1" w:styleId="MTResal">
    <w:name w:val="MTResal"/>
    <w:basedOn w:val="Normal"/>
    <w:link w:val="MTResalCar"/>
    <w:qFormat/>
    <w:rsid w:val="000955C8"/>
    <w:rPr>
      <w:color w:val="ED7D31" w:themeColor="accent2"/>
      <w:sz w:val="28"/>
    </w:rPr>
  </w:style>
  <w:style w:type="character" w:customStyle="1" w:styleId="MTSubSubSubCar">
    <w:name w:val="MTSubSubSub Car"/>
    <w:basedOn w:val="Ttulo3Car"/>
    <w:link w:val="MTSubSubSub"/>
    <w:rsid w:val="008E16EA"/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character" w:customStyle="1" w:styleId="MTResalCar">
    <w:name w:val="MTResal Car"/>
    <w:basedOn w:val="Fuentedeprrafopredeter"/>
    <w:link w:val="MTResal"/>
    <w:rsid w:val="000955C8"/>
    <w:rPr>
      <w:color w:val="ED7D31" w:themeColor="accent2"/>
      <w:sz w:val="28"/>
    </w:rPr>
  </w:style>
  <w:style w:type="paragraph" w:customStyle="1" w:styleId="Default">
    <w:name w:val="Default"/>
    <w:rsid w:val="001653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E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1"/>
    <w:qFormat/>
    <w:rsid w:val="00D25E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25EE5"/>
    <w:rPr>
      <w:rFonts w:ascii="Times New Roman" w:eastAsia="Times New Roman" w:hAnsi="Times New Roman" w:cs="Times New Roman"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9F01-2E1F-47E8-9E2E-1E472EE3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4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 Franco B</dc:creator>
  <cp:keywords/>
  <dc:description/>
  <cp:lastModifiedBy>Oscar H Franco B</cp:lastModifiedBy>
  <cp:revision>1048</cp:revision>
  <dcterms:created xsi:type="dcterms:W3CDTF">2021-04-08T16:22:00Z</dcterms:created>
  <dcterms:modified xsi:type="dcterms:W3CDTF">2021-04-29T07:02:00Z</dcterms:modified>
</cp:coreProperties>
</file>