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4A07" w14:textId="45429841" w:rsidR="005C3E77" w:rsidRDefault="008D4BD3">
      <w:pPr>
        <w:rPr>
          <w:lang w:val="es-ES"/>
        </w:rPr>
      </w:pPr>
      <w:r>
        <w:rPr>
          <w:lang w:val="es-ES"/>
        </w:rPr>
        <w:t>Integración de softwate</w:t>
      </w:r>
    </w:p>
    <w:p w14:paraId="361B483C" w14:textId="4FAEEB08" w:rsidR="008D4BD3" w:rsidRDefault="008D4BD3">
      <w:pPr>
        <w:rPr>
          <w:lang w:val="es-ES"/>
        </w:rPr>
      </w:pPr>
    </w:p>
    <w:p w14:paraId="11433733" w14:textId="77777777" w:rsidR="008D4BD3" w:rsidRPr="008D4BD3" w:rsidRDefault="008D4BD3" w:rsidP="008D4BD3">
      <w:pPr>
        <w:shd w:val="clear" w:color="auto" w:fill="FFFFFF"/>
        <w:spacing w:before="100" w:beforeAutospacing="1" w:after="100" w:afterAutospacing="1" w:line="240" w:lineRule="auto"/>
        <w:rPr>
          <w:rFonts w:ascii="Arial" w:eastAsia="Times New Roman" w:hAnsi="Arial" w:cs="Arial"/>
          <w:color w:val="000000"/>
          <w:sz w:val="20"/>
          <w:szCs w:val="20"/>
          <w:lang w:eastAsia="es-419"/>
        </w:rPr>
      </w:pPr>
      <w:r w:rsidRPr="008D4BD3">
        <w:rPr>
          <w:rFonts w:ascii="Arial" w:eastAsia="Times New Roman" w:hAnsi="Arial" w:cs="Arial"/>
          <w:color w:val="000000"/>
          <w:sz w:val="20"/>
          <w:szCs w:val="20"/>
          <w:lang w:eastAsia="es-419"/>
        </w:rPr>
        <w:t>El término "integración" hace referencia a una actividad de desarrollo de software que combina componentes de software diferentes en un conjunto. La integración se realiza en varios niveles y fases de la implementación.</w:t>
      </w:r>
    </w:p>
    <w:p w14:paraId="5AA9473D" w14:textId="77777777" w:rsidR="008D4BD3" w:rsidRPr="008D4BD3" w:rsidRDefault="008D4BD3" w:rsidP="008D4BD3">
      <w:pPr>
        <w:numPr>
          <w:ilvl w:val="0"/>
          <w:numId w:val="1"/>
        </w:numPr>
        <w:shd w:val="clear" w:color="auto" w:fill="FFFFFF"/>
        <w:spacing w:before="100" w:beforeAutospacing="1" w:after="100" w:afterAutospacing="1" w:line="240" w:lineRule="auto"/>
        <w:ind w:left="1170"/>
        <w:rPr>
          <w:rFonts w:ascii="Arial" w:eastAsia="Times New Roman" w:hAnsi="Arial" w:cs="Arial"/>
          <w:color w:val="000000"/>
          <w:sz w:val="20"/>
          <w:szCs w:val="20"/>
          <w:lang w:eastAsia="es-419"/>
        </w:rPr>
      </w:pPr>
      <w:r w:rsidRPr="008D4BD3">
        <w:rPr>
          <w:rFonts w:ascii="Arial" w:eastAsia="Times New Roman" w:hAnsi="Arial" w:cs="Arial"/>
          <w:color w:val="000000"/>
          <w:sz w:val="20"/>
          <w:szCs w:val="20"/>
          <w:lang w:eastAsia="es-419"/>
        </w:rPr>
        <w:t>La integración del trabajo de un equipo que trabaja en el mismo subsistema de implementación antes de liberar el subsistema para los integradores del sistema.</w:t>
      </w:r>
    </w:p>
    <w:p w14:paraId="2B1ED357" w14:textId="77777777" w:rsidR="008D4BD3" w:rsidRPr="008D4BD3" w:rsidRDefault="008D4BD3" w:rsidP="008D4BD3">
      <w:pPr>
        <w:numPr>
          <w:ilvl w:val="0"/>
          <w:numId w:val="1"/>
        </w:numPr>
        <w:shd w:val="clear" w:color="auto" w:fill="FFFFFF"/>
        <w:spacing w:before="100" w:beforeAutospacing="1" w:after="100" w:afterAutospacing="1" w:line="240" w:lineRule="auto"/>
        <w:ind w:left="1170"/>
        <w:rPr>
          <w:rFonts w:ascii="Arial" w:eastAsia="Times New Roman" w:hAnsi="Arial" w:cs="Arial"/>
          <w:color w:val="000000"/>
          <w:sz w:val="20"/>
          <w:szCs w:val="20"/>
          <w:lang w:eastAsia="es-419"/>
        </w:rPr>
      </w:pPr>
      <w:r w:rsidRPr="008D4BD3">
        <w:rPr>
          <w:rFonts w:ascii="Arial" w:eastAsia="Times New Roman" w:hAnsi="Arial" w:cs="Arial"/>
          <w:color w:val="000000"/>
          <w:sz w:val="20"/>
          <w:szCs w:val="20"/>
          <w:lang w:eastAsia="es-419"/>
        </w:rPr>
        <w:t>La integración de subsistemas en un sistema completo.</w:t>
      </w:r>
    </w:p>
    <w:p w14:paraId="589E84D3" w14:textId="77777777" w:rsidR="008D4BD3" w:rsidRPr="008D4BD3" w:rsidRDefault="008D4BD3" w:rsidP="008D4BD3">
      <w:pPr>
        <w:shd w:val="clear" w:color="auto" w:fill="FFFFFF"/>
        <w:spacing w:before="100" w:beforeAutospacing="1" w:after="100" w:afterAutospacing="1" w:line="240" w:lineRule="auto"/>
        <w:rPr>
          <w:rFonts w:ascii="Arial" w:eastAsia="Times New Roman" w:hAnsi="Arial" w:cs="Arial"/>
          <w:color w:val="000000"/>
          <w:sz w:val="20"/>
          <w:szCs w:val="20"/>
          <w:lang w:eastAsia="es-419"/>
        </w:rPr>
      </w:pPr>
      <w:r w:rsidRPr="008D4BD3">
        <w:rPr>
          <w:rFonts w:ascii="Arial" w:eastAsia="Times New Roman" w:hAnsi="Arial" w:cs="Arial"/>
          <w:color w:val="000000"/>
          <w:sz w:val="20"/>
          <w:szCs w:val="20"/>
          <w:lang w:eastAsia="es-419"/>
        </w:rPr>
        <w:t xml:space="preserve">La propuesta de integración de </w:t>
      </w:r>
      <w:proofErr w:type="spellStart"/>
      <w:r w:rsidRPr="008D4BD3">
        <w:rPr>
          <w:rFonts w:ascii="Arial" w:eastAsia="Times New Roman" w:hAnsi="Arial" w:cs="Arial"/>
          <w:color w:val="000000"/>
          <w:sz w:val="20"/>
          <w:szCs w:val="20"/>
          <w:lang w:eastAsia="es-419"/>
        </w:rPr>
        <w:t>Rational</w:t>
      </w:r>
      <w:proofErr w:type="spellEnd"/>
      <w:r w:rsidRPr="008D4BD3">
        <w:rPr>
          <w:rFonts w:ascii="Arial" w:eastAsia="Times New Roman" w:hAnsi="Arial" w:cs="Arial"/>
          <w:color w:val="000000"/>
          <w:sz w:val="20"/>
          <w:szCs w:val="20"/>
          <w:lang w:eastAsia="es-419"/>
        </w:rPr>
        <w:t xml:space="preserve"> </w:t>
      </w:r>
      <w:proofErr w:type="spellStart"/>
      <w:r w:rsidRPr="008D4BD3">
        <w:rPr>
          <w:rFonts w:ascii="Arial" w:eastAsia="Times New Roman" w:hAnsi="Arial" w:cs="Arial"/>
          <w:color w:val="000000"/>
          <w:sz w:val="20"/>
          <w:szCs w:val="20"/>
          <w:lang w:eastAsia="es-419"/>
        </w:rPr>
        <w:t>Unified</w:t>
      </w:r>
      <w:proofErr w:type="spellEnd"/>
      <w:r w:rsidRPr="008D4BD3">
        <w:rPr>
          <w:rFonts w:ascii="Arial" w:eastAsia="Times New Roman" w:hAnsi="Arial" w:cs="Arial"/>
          <w:color w:val="000000"/>
          <w:sz w:val="20"/>
          <w:szCs w:val="20"/>
          <w:lang w:eastAsia="es-419"/>
        </w:rPr>
        <w:t xml:space="preserve"> </w:t>
      </w:r>
      <w:proofErr w:type="spellStart"/>
      <w:r w:rsidRPr="008D4BD3">
        <w:rPr>
          <w:rFonts w:ascii="Arial" w:eastAsia="Times New Roman" w:hAnsi="Arial" w:cs="Arial"/>
          <w:color w:val="000000"/>
          <w:sz w:val="20"/>
          <w:szCs w:val="20"/>
          <w:lang w:eastAsia="es-419"/>
        </w:rPr>
        <w:t>Process</w:t>
      </w:r>
      <w:proofErr w:type="spellEnd"/>
      <w:r w:rsidRPr="008D4BD3">
        <w:rPr>
          <w:rFonts w:ascii="Arial" w:eastAsia="Times New Roman" w:hAnsi="Arial" w:cs="Arial"/>
          <w:color w:val="000000"/>
          <w:sz w:val="20"/>
          <w:szCs w:val="20"/>
          <w:lang w:eastAsia="es-419"/>
        </w:rPr>
        <w:t xml:space="preserve"> consiste en integrar el software </w:t>
      </w:r>
      <w:r w:rsidRPr="008D4BD3">
        <w:rPr>
          <w:rFonts w:ascii="Arial" w:eastAsia="Times New Roman" w:hAnsi="Arial" w:cs="Arial"/>
          <w:b/>
          <w:bCs/>
          <w:color w:val="000000"/>
          <w:sz w:val="20"/>
          <w:szCs w:val="20"/>
          <w:lang w:eastAsia="es-419"/>
        </w:rPr>
        <w:t>en incrementos</w:t>
      </w:r>
      <w:r w:rsidRPr="008D4BD3">
        <w:rPr>
          <w:rFonts w:ascii="Arial" w:eastAsia="Times New Roman" w:hAnsi="Arial" w:cs="Arial"/>
          <w:color w:val="000000"/>
          <w:sz w:val="20"/>
          <w:szCs w:val="20"/>
          <w:lang w:eastAsia="es-419"/>
        </w:rPr>
        <w:t>. En la integración incremental, el código se escribe y se prueba en partes pequeñas que, a continuación, se añaden a un conjunto de trabajo de una en una.</w:t>
      </w:r>
    </w:p>
    <w:p w14:paraId="545A72C9" w14:textId="77777777" w:rsidR="008D4BD3" w:rsidRPr="008D4BD3" w:rsidRDefault="008D4BD3" w:rsidP="008D4BD3">
      <w:pPr>
        <w:shd w:val="clear" w:color="auto" w:fill="FFFFFF"/>
        <w:spacing w:before="100" w:beforeAutospacing="1" w:after="100" w:afterAutospacing="1" w:line="240" w:lineRule="auto"/>
        <w:rPr>
          <w:rFonts w:ascii="Arial" w:eastAsia="Times New Roman" w:hAnsi="Arial" w:cs="Arial"/>
          <w:color w:val="000000"/>
          <w:sz w:val="20"/>
          <w:szCs w:val="20"/>
          <w:lang w:eastAsia="es-419"/>
        </w:rPr>
      </w:pPr>
      <w:r w:rsidRPr="008D4BD3">
        <w:rPr>
          <w:rFonts w:ascii="Arial" w:eastAsia="Times New Roman" w:hAnsi="Arial" w:cs="Arial"/>
          <w:color w:val="000000"/>
          <w:sz w:val="20"/>
          <w:szCs w:val="20"/>
          <w:lang w:eastAsia="es-419"/>
        </w:rPr>
        <w:t>La propuesta contraria a la integración incremental es la </w:t>
      </w:r>
      <w:r w:rsidRPr="008D4BD3">
        <w:rPr>
          <w:rFonts w:ascii="Arial" w:eastAsia="Times New Roman" w:hAnsi="Arial" w:cs="Arial"/>
          <w:b/>
          <w:bCs/>
          <w:color w:val="000000"/>
          <w:sz w:val="20"/>
          <w:szCs w:val="20"/>
          <w:lang w:eastAsia="es-419"/>
        </w:rPr>
        <w:t>integración por fases</w:t>
      </w:r>
      <w:r w:rsidRPr="008D4BD3">
        <w:rPr>
          <w:rFonts w:ascii="Arial" w:eastAsia="Times New Roman" w:hAnsi="Arial" w:cs="Arial"/>
          <w:color w:val="000000"/>
          <w:sz w:val="20"/>
          <w:szCs w:val="20"/>
          <w:lang w:eastAsia="es-419"/>
        </w:rPr>
        <w:t>. La integración por fases se basa en la integración de varios componentes (nuevos y cambiados) a la vez. El principal inconveniente de la integración por fases es que introduce muchas variables y dificulta la localización de errores. Esto se debe, principalmente, al hecho de que un error podría estar en cualquiera de los componentes nuevos, en la interacción entre los componentes nuevos en el centro del sistema o en la interacción entre los componentes nuevos.</w:t>
      </w:r>
    </w:p>
    <w:p w14:paraId="2CF26495" w14:textId="77777777" w:rsidR="008D4BD3" w:rsidRPr="008D4BD3" w:rsidRDefault="008D4BD3" w:rsidP="008D4BD3">
      <w:pPr>
        <w:shd w:val="clear" w:color="auto" w:fill="FFFFFF"/>
        <w:spacing w:before="100" w:beforeAutospacing="1" w:after="100" w:afterAutospacing="1" w:line="240" w:lineRule="auto"/>
        <w:rPr>
          <w:rFonts w:ascii="Arial" w:eastAsia="Times New Roman" w:hAnsi="Arial" w:cs="Arial"/>
          <w:color w:val="000000"/>
          <w:sz w:val="20"/>
          <w:szCs w:val="20"/>
          <w:lang w:eastAsia="es-419"/>
        </w:rPr>
      </w:pPr>
      <w:bookmarkStart w:id="0" w:name="XE_integration__benefits_of"/>
      <w:bookmarkEnd w:id="0"/>
      <w:r w:rsidRPr="008D4BD3">
        <w:rPr>
          <w:rFonts w:ascii="Arial" w:eastAsia="Times New Roman" w:hAnsi="Arial" w:cs="Arial"/>
          <w:color w:val="000000"/>
          <w:sz w:val="20"/>
          <w:szCs w:val="20"/>
          <w:lang w:eastAsia="es-419"/>
        </w:rPr>
        <w:t>Las ventajas de la integración incremental son:</w:t>
      </w:r>
    </w:p>
    <w:p w14:paraId="6A09809E" w14:textId="77777777" w:rsidR="008D4BD3" w:rsidRPr="008D4BD3" w:rsidRDefault="008D4BD3" w:rsidP="008D4BD3">
      <w:pPr>
        <w:numPr>
          <w:ilvl w:val="0"/>
          <w:numId w:val="2"/>
        </w:numPr>
        <w:shd w:val="clear" w:color="auto" w:fill="FFFFFF"/>
        <w:spacing w:before="100" w:beforeAutospacing="1" w:after="100" w:afterAutospacing="1" w:line="240" w:lineRule="auto"/>
        <w:ind w:left="1170"/>
        <w:rPr>
          <w:rFonts w:ascii="Arial" w:eastAsia="Times New Roman" w:hAnsi="Arial" w:cs="Arial"/>
          <w:color w:val="000000"/>
          <w:sz w:val="20"/>
          <w:szCs w:val="20"/>
          <w:lang w:eastAsia="es-419"/>
        </w:rPr>
      </w:pPr>
      <w:r w:rsidRPr="008D4BD3">
        <w:rPr>
          <w:rFonts w:ascii="Arial" w:eastAsia="Times New Roman" w:hAnsi="Arial" w:cs="Arial"/>
          <w:b/>
          <w:bCs/>
          <w:color w:val="000000"/>
          <w:sz w:val="20"/>
          <w:szCs w:val="20"/>
          <w:lang w:eastAsia="es-419"/>
        </w:rPr>
        <w:t>Los errores son fáciles de localizar.</w:t>
      </w:r>
      <w:r w:rsidRPr="008D4BD3">
        <w:rPr>
          <w:rFonts w:ascii="Arial" w:eastAsia="Times New Roman" w:hAnsi="Arial" w:cs="Arial"/>
          <w:color w:val="000000"/>
          <w:sz w:val="20"/>
          <w:szCs w:val="20"/>
          <w:lang w:eastAsia="es-419"/>
        </w:rPr>
        <w:t> Cuando se produce un problema nuevo durante la integración incremental, el componente nuevo o cambiado, o su interacción con los componentes integrados anteriormente, son los lugares obvios para buscar un error. La integración incremental hace más probable que los defectos se descubran de uno en uno, lo que facilita la identificación de errores.</w:t>
      </w:r>
    </w:p>
    <w:p w14:paraId="09981B19" w14:textId="77777777" w:rsidR="008D4BD3" w:rsidRPr="008D4BD3" w:rsidRDefault="008D4BD3" w:rsidP="008D4BD3">
      <w:pPr>
        <w:numPr>
          <w:ilvl w:val="0"/>
          <w:numId w:val="2"/>
        </w:numPr>
        <w:shd w:val="clear" w:color="auto" w:fill="FFFFFF"/>
        <w:spacing w:before="100" w:beforeAutospacing="1" w:after="100" w:afterAutospacing="1" w:line="240" w:lineRule="auto"/>
        <w:ind w:left="1170"/>
        <w:rPr>
          <w:rFonts w:ascii="Arial" w:eastAsia="Times New Roman" w:hAnsi="Arial" w:cs="Arial"/>
          <w:color w:val="000000"/>
          <w:sz w:val="20"/>
          <w:szCs w:val="20"/>
          <w:lang w:eastAsia="es-419"/>
        </w:rPr>
      </w:pPr>
      <w:r w:rsidRPr="008D4BD3">
        <w:rPr>
          <w:rFonts w:ascii="Arial" w:eastAsia="Times New Roman" w:hAnsi="Arial" w:cs="Arial"/>
          <w:b/>
          <w:bCs/>
          <w:color w:val="000000"/>
          <w:sz w:val="20"/>
          <w:szCs w:val="20"/>
          <w:lang w:eastAsia="es-419"/>
        </w:rPr>
        <w:t>Los componentes se prueban de forma más completa.</w:t>
      </w:r>
      <w:r w:rsidRPr="008D4BD3">
        <w:rPr>
          <w:rFonts w:ascii="Arial" w:eastAsia="Times New Roman" w:hAnsi="Arial" w:cs="Arial"/>
          <w:color w:val="000000"/>
          <w:sz w:val="20"/>
          <w:szCs w:val="20"/>
          <w:lang w:eastAsia="es-419"/>
        </w:rPr>
        <w:t> Los componentes se integran a medida que se desarrollan y, después, se prueban. Esto significa que los componentes se ejercitan más a menudo que si la integración se realiza en un solo paso.</w:t>
      </w:r>
    </w:p>
    <w:p w14:paraId="2B543E90" w14:textId="77777777" w:rsidR="008D4BD3" w:rsidRPr="008D4BD3" w:rsidRDefault="008D4BD3" w:rsidP="008D4BD3">
      <w:pPr>
        <w:numPr>
          <w:ilvl w:val="0"/>
          <w:numId w:val="2"/>
        </w:numPr>
        <w:shd w:val="clear" w:color="auto" w:fill="FFFFFF"/>
        <w:spacing w:before="100" w:beforeAutospacing="1" w:after="100" w:afterAutospacing="1" w:line="240" w:lineRule="auto"/>
        <w:ind w:left="1170"/>
        <w:rPr>
          <w:rFonts w:ascii="Arial" w:eastAsia="Times New Roman" w:hAnsi="Arial" w:cs="Arial"/>
          <w:color w:val="000000"/>
          <w:sz w:val="20"/>
          <w:szCs w:val="20"/>
          <w:lang w:eastAsia="es-419"/>
        </w:rPr>
      </w:pPr>
      <w:r w:rsidRPr="008D4BD3">
        <w:rPr>
          <w:rFonts w:ascii="Arial" w:eastAsia="Times New Roman" w:hAnsi="Arial" w:cs="Arial"/>
          <w:b/>
          <w:bCs/>
          <w:color w:val="000000"/>
          <w:sz w:val="20"/>
          <w:szCs w:val="20"/>
          <w:lang w:eastAsia="es-419"/>
        </w:rPr>
        <w:t>La ejecución se produce antes.</w:t>
      </w:r>
      <w:r w:rsidRPr="008D4BD3">
        <w:rPr>
          <w:rFonts w:ascii="Arial" w:eastAsia="Times New Roman" w:hAnsi="Arial" w:cs="Arial"/>
          <w:color w:val="000000"/>
          <w:sz w:val="20"/>
          <w:szCs w:val="20"/>
          <w:lang w:eastAsia="es-419"/>
        </w:rPr>
        <w:t> Los desarrolladores ven los primeros resultados del trabajo y no tienen que esperar hasta el final, lo que es mejor para su moral. Esto también hace posible obtener información de retorno antes.</w:t>
      </w:r>
    </w:p>
    <w:p w14:paraId="59F0E1CB" w14:textId="77777777" w:rsidR="008D4BD3" w:rsidRPr="008D4BD3" w:rsidRDefault="008D4BD3" w:rsidP="008D4BD3">
      <w:pPr>
        <w:shd w:val="clear" w:color="auto" w:fill="FFFFFF"/>
        <w:spacing w:before="100" w:beforeAutospacing="1" w:after="100" w:afterAutospacing="1" w:line="240" w:lineRule="auto"/>
        <w:rPr>
          <w:rFonts w:ascii="Arial" w:eastAsia="Times New Roman" w:hAnsi="Arial" w:cs="Arial"/>
          <w:color w:val="000000"/>
          <w:sz w:val="20"/>
          <w:szCs w:val="20"/>
          <w:lang w:eastAsia="es-419"/>
        </w:rPr>
      </w:pPr>
      <w:r w:rsidRPr="008D4BD3">
        <w:rPr>
          <w:rFonts w:ascii="Arial" w:eastAsia="Times New Roman" w:hAnsi="Arial" w:cs="Arial"/>
          <w:color w:val="000000"/>
          <w:sz w:val="20"/>
          <w:szCs w:val="20"/>
          <w:lang w:eastAsia="es-419"/>
        </w:rPr>
        <w:t>Es importante comprender que la integración se produce, como mínimo, una vez </w:t>
      </w:r>
      <w:r w:rsidRPr="008D4BD3">
        <w:rPr>
          <w:rFonts w:ascii="Arial" w:eastAsia="Times New Roman" w:hAnsi="Arial" w:cs="Arial"/>
          <w:b/>
          <w:bCs/>
          <w:color w:val="000000"/>
          <w:sz w:val="20"/>
          <w:szCs w:val="20"/>
          <w:lang w:eastAsia="es-419"/>
        </w:rPr>
        <w:t>en todas las iteraciones</w:t>
      </w:r>
      <w:r w:rsidRPr="008D4BD3">
        <w:rPr>
          <w:rFonts w:ascii="Arial" w:eastAsia="Times New Roman" w:hAnsi="Arial" w:cs="Arial"/>
          <w:color w:val="000000"/>
          <w:sz w:val="20"/>
          <w:szCs w:val="20"/>
          <w:lang w:eastAsia="es-419"/>
        </w:rPr>
        <w:t>. Un plan de iteración define qué deben utilizar los guiones de uso para el diseño y qué clases se deben implementar. Lo principal de la estrategia de integración es determinar el orden de implementación y combinación de las clases.</w:t>
      </w:r>
    </w:p>
    <w:p w14:paraId="047B6575" w14:textId="4BB9A574" w:rsidR="008D4BD3" w:rsidRDefault="008D4BD3">
      <w:pPr>
        <w:rPr>
          <w:lang w:val="es-ES"/>
        </w:rPr>
      </w:pPr>
    </w:p>
    <w:p w14:paraId="2C0D2C3B" w14:textId="0C711F7F" w:rsidR="008D4BD3" w:rsidRDefault="008D4BD3">
      <w:pPr>
        <w:rPr>
          <w:lang w:val="es-ES"/>
        </w:rPr>
      </w:pPr>
      <w:r>
        <w:rPr>
          <w:lang w:val="es-ES"/>
        </w:rPr>
        <w:t>Mantenimiento de software</w:t>
      </w:r>
    </w:p>
    <w:p w14:paraId="22578D89" w14:textId="77777777" w:rsidR="008D4BD3" w:rsidRPr="008D4BD3" w:rsidRDefault="008D4BD3" w:rsidP="008D4BD3">
      <w:pPr>
        <w:rPr>
          <w:lang w:val="es-ES"/>
        </w:rPr>
      </w:pPr>
      <w:r w:rsidRPr="008D4BD3">
        <w:rPr>
          <w:lang w:val="es-ES"/>
        </w:rPr>
        <w:t>En la ingeniería de software, el mantenimiento de software es la modificación de un producto de software después de la entrega, para corregir errores, mejorar el rendimiento u otros atributos. El mantenimiento de software es una de las actividades más comunes en la ingeniería de software.</w:t>
      </w:r>
    </w:p>
    <w:p w14:paraId="13DD8748" w14:textId="77777777" w:rsidR="008D4BD3" w:rsidRPr="008D4BD3" w:rsidRDefault="008D4BD3" w:rsidP="008D4BD3">
      <w:pPr>
        <w:rPr>
          <w:lang w:val="es-ES"/>
        </w:rPr>
      </w:pPr>
    </w:p>
    <w:p w14:paraId="349B85B6" w14:textId="77777777" w:rsidR="008D4BD3" w:rsidRPr="008D4BD3" w:rsidRDefault="008D4BD3" w:rsidP="008D4BD3">
      <w:pPr>
        <w:rPr>
          <w:lang w:val="es-ES"/>
        </w:rPr>
      </w:pPr>
      <w:r w:rsidRPr="008D4BD3">
        <w:rPr>
          <w:lang w:val="es-ES"/>
        </w:rPr>
        <w:t>El mantenimiento del software es también una de las fases del ciclo de vida del desarrollo del sistema (SDLC), que se aplica al desarrollo de software. La fase de mantenimiento es la fase que sigue al despliegue (implementación) del software en el campo.</w:t>
      </w:r>
    </w:p>
    <w:p w14:paraId="4D656591" w14:textId="77777777" w:rsidR="008D4BD3" w:rsidRPr="008D4BD3" w:rsidRDefault="008D4BD3" w:rsidP="008D4BD3">
      <w:pPr>
        <w:rPr>
          <w:lang w:val="es-ES"/>
        </w:rPr>
      </w:pPr>
    </w:p>
    <w:p w14:paraId="1314A259" w14:textId="45F64C55" w:rsidR="008D4BD3" w:rsidRPr="008D4BD3" w:rsidRDefault="008D4BD3" w:rsidP="008D4BD3">
      <w:pPr>
        <w:rPr>
          <w:lang w:val="es-ES"/>
        </w:rPr>
      </w:pPr>
      <w:r w:rsidRPr="008D4BD3">
        <w:rPr>
          <w:lang w:val="es-ES"/>
        </w:rPr>
        <w:t>Una percepción común del mantenimiento es que se trata simplemente de la corrección de defectos. Sin embargo, un estudio indicó que la mayoría, más del 80%, del esfuerzo de mantenimiento se utiliza para acciones no correctivas (</w:t>
      </w:r>
      <w:proofErr w:type="spellStart"/>
      <w:r w:rsidRPr="008D4BD3">
        <w:rPr>
          <w:lang w:val="es-ES"/>
        </w:rPr>
        <w:t>Pigosky</w:t>
      </w:r>
      <w:proofErr w:type="spellEnd"/>
      <w:r w:rsidRPr="008D4BD3">
        <w:rPr>
          <w:lang w:val="es-ES"/>
        </w:rPr>
        <w:t xml:space="preserve"> 1997). Esta percepción se perpetúa cuando los usuarios envían informes de problemas que en realidad son mejoras en la funcionalidad del sistema</w:t>
      </w:r>
    </w:p>
    <w:sectPr w:rsidR="008D4BD3" w:rsidRPr="008D4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40A"/>
    <w:multiLevelType w:val="multilevel"/>
    <w:tmpl w:val="400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A7A7D"/>
    <w:multiLevelType w:val="multilevel"/>
    <w:tmpl w:val="B36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D3"/>
    <w:rsid w:val="005C3E77"/>
    <w:rsid w:val="008D4BD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2C52"/>
  <w15:chartTrackingRefBased/>
  <w15:docId w15:val="{EFC047AD-452F-4884-9495-0034427D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4BD3"/>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25260">
      <w:bodyDiv w:val="1"/>
      <w:marLeft w:val="0"/>
      <w:marRight w:val="0"/>
      <w:marTop w:val="0"/>
      <w:marBottom w:val="0"/>
      <w:divBdr>
        <w:top w:val="none" w:sz="0" w:space="0" w:color="auto"/>
        <w:left w:val="none" w:sz="0" w:space="0" w:color="auto"/>
        <w:bottom w:val="none" w:sz="0" w:space="0" w:color="auto"/>
        <w:right w:val="none" w:sz="0" w:space="0" w:color="auto"/>
      </w:divBdr>
    </w:div>
    <w:div w:id="181150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530</Words>
  <Characters>2921</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Páez</dc:creator>
  <cp:keywords/>
  <dc:description/>
  <cp:lastModifiedBy>Javier Páez</cp:lastModifiedBy>
  <cp:revision>1</cp:revision>
  <dcterms:created xsi:type="dcterms:W3CDTF">2021-09-04T18:17:00Z</dcterms:created>
  <dcterms:modified xsi:type="dcterms:W3CDTF">2021-09-04T18:20:00Z</dcterms:modified>
</cp:coreProperties>
</file>