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C2" w:rsidRDefault="00762BC2">
      <w:pPr>
        <w:pStyle w:val="Estilo"/>
        <w:spacing w:line="268" w:lineRule="exact"/>
        <w:rPr>
          <w:rFonts w:ascii="Courier New" w:hAnsi="Courier New" w:cs="Courier New"/>
          <w:w w:val="121"/>
          <w:sz w:val="38"/>
          <w:szCs w:val="38"/>
        </w:rPr>
      </w:pPr>
      <w:r>
        <w:rPr>
          <w:rFonts w:ascii="Courier New" w:hAnsi="Courier New" w:cs="Courier New"/>
          <w:w w:val="121"/>
          <w:sz w:val="38"/>
          <w:szCs w:val="38"/>
        </w:rPr>
        <w:t xml:space="preserve">DO </w:t>
      </w:r>
    </w:p>
    <w:p w:rsidR="00762BC2" w:rsidRDefault="00762BC2">
      <w:pPr>
        <w:pStyle w:val="Estilo"/>
        <w:spacing w:line="1" w:lineRule="exact"/>
        <w:rPr>
          <w:rFonts w:ascii="Courier New" w:hAnsi="Courier New" w:cs="Courier New"/>
          <w:sz w:val="2"/>
          <w:szCs w:val="2"/>
        </w:rPr>
      </w:pPr>
      <w:r>
        <w:rPr>
          <w:rFonts w:ascii="Courier New" w:hAnsi="Courier New" w:cs="Courier New"/>
          <w:sz w:val="38"/>
          <w:szCs w:val="38"/>
        </w:rPr>
        <w:br w:type="column"/>
      </w:r>
    </w:p>
    <w:p w:rsidR="00762BC2" w:rsidRDefault="00762BC2">
      <w:pPr>
        <w:pStyle w:val="Estilo"/>
        <w:spacing w:line="235" w:lineRule="exact"/>
      </w:pPr>
      <w:r>
        <w:t xml:space="preserve">MANUTENÇÃO </w:t>
      </w:r>
    </w:p>
    <w:p w:rsidR="00762BC2" w:rsidRDefault="00762BC2">
      <w:pPr>
        <w:pStyle w:val="Estilo"/>
        <w:sectPr w:rsidR="00762BC2">
          <w:type w:val="continuous"/>
          <w:pgSz w:w="11907" w:h="16840"/>
          <w:pgMar w:top="360" w:right="1313" w:bottom="360" w:left="360" w:header="720" w:footer="720" w:gutter="0"/>
          <w:cols w:num="2" w:space="720" w:equalWidth="0">
            <w:col w:w="580" w:space="643"/>
            <w:col w:w="1852"/>
          </w:cols>
          <w:noEndnote/>
        </w:sectPr>
      </w:pPr>
    </w:p>
    <w:p w:rsidR="00762BC2" w:rsidRDefault="00762BC2">
      <w:pPr>
        <w:pStyle w:val="Estilo"/>
        <w:spacing w:line="172" w:lineRule="exact"/>
      </w:pPr>
    </w:p>
    <w:p w:rsidR="00762BC2" w:rsidRDefault="00762BC2">
      <w:pPr>
        <w:pStyle w:val="Estilo"/>
        <w:sectPr w:rsidR="00762BC2">
          <w:type w:val="continuous"/>
          <w:pgSz w:w="11907" w:h="16840"/>
          <w:pgMar w:top="360" w:right="1313" w:bottom="360" w:left="360" w:header="720" w:footer="720" w:gutter="0"/>
          <w:cols w:space="720"/>
          <w:noEndnote/>
        </w:sectPr>
      </w:pPr>
    </w:p>
    <w:p w:rsidR="00762BC2" w:rsidRDefault="00762BC2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3.6pt;margin-top:280.3pt;width:128.6pt;height:95pt;z-index:-251658240;mso-position-horizontal-relative:margin;mso-position-vertical-relative:margin" wrapcoords="21493 0 0 0 0 21490 21493 21490" o:allowincell="f">
            <v:imagedata r:id="rId4" o:title=""/>
            <w10:wrap type="square" anchorx="margin" anchory="margin"/>
          </v:shape>
        </w:pict>
      </w:r>
    </w:p>
    <w:p w:rsidR="00762BC2" w:rsidRDefault="00762BC2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</w:pPr>
      <w:r>
        <w:rPr>
          <w:noProof/>
        </w:rPr>
        <w:pict>
          <v:shape id="_x0000_s1027" type="#_x0000_t75" style="position:absolute;left:0;text-align:left;margin-left:143.8pt;margin-top:530.85pt;width:110.4pt;height:78.7pt;z-index:-251657216;mso-position-horizontal-relative:margin;mso-position-vertical-relative:margin" wrapcoords="21500 0 0 0 0 21494 21500 21494" o:allowincell="f">
            <v:imagedata r:id="rId5" o:title=""/>
            <w10:wrap type="square" anchorx="margin" anchory="margin"/>
          </v:shape>
        </w:pict>
      </w:r>
    </w:p>
    <w:p w:rsidR="00762BC2" w:rsidRDefault="00762BC2">
      <w:pPr>
        <w:pStyle w:val="Estilo"/>
        <w:spacing w:before="33" w:line="235" w:lineRule="exact"/>
        <w:ind w:left="96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A placa-mãe é o centro do computador, se ela não funciona é porque ela mesma ou algo ligado a ela está fa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lhando. Para tirar a dúvida, retire tudo o que puder da placa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mãe: memórias, placa de vídeo (se houver), os cabos dos discos e os cabos que ligam a placa-mãe ao painel frontal. Deixe só a ligação da fonte de alimentação, o alto-falante, o processador e seu respectivo cooler. Localize os pinos de "power sw" (power switch) da placa-mãe e acione-os ma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nualmente, conforme mostrado na </w:t>
      </w: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figura </w:t>
      </w:r>
      <w:r>
        <w:rPr>
          <w:b/>
          <w:bCs/>
          <w:sz w:val="19"/>
          <w:szCs w:val="19"/>
          <w:lang w:bidi="he-IL"/>
        </w:rPr>
        <w:t xml:space="preserve">3,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usando a ponta de uma chave de fenda pequena, uma pinça ou um fiozinho qualquer, tomando cuidado para não encostar em mais nada.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Ao acionar a fonte desta forma o cooler do processa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dor deve girar e o alto-falante deve emitir alguns bips sina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lizando o erro. Se nada disto acontecer ficam6s apenas com três suspeitos: bateria, placa-mãe ou processador.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Vamos testar primeiro a bateda, porque a placa-mãe pode não ligar se a bateria estiver totit~"mente esgotada ou em curto. Para medir não é preciso retirar a bateria, faça assim: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rFonts w:ascii="Times New Roman" w:hAnsi="Times New Roman" w:cs="Times New Roman"/>
          <w:sz w:val="19"/>
          <w:szCs w:val="19"/>
          <w:u w:val="single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Com um multímetro chaveado para medição de 3V (ou mais) em corrente contínua (VDC) conecte a ponta ver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melha do multímetro (polo positivo) </w:t>
      </w:r>
      <w:r>
        <w:rPr>
          <w:rFonts w:ascii="Times New Roman" w:hAnsi="Times New Roman" w:cs="Times New Roman"/>
          <w:w w:val="90"/>
          <w:sz w:val="20"/>
          <w:szCs w:val="20"/>
          <w:lang w:bidi="he-IL"/>
        </w:rPr>
        <w:t xml:space="preserve">à </w:t>
      </w:r>
      <w:r>
        <w:rPr>
          <w:rFonts w:ascii="Times New Roman" w:hAnsi="Times New Roman" w:cs="Times New Roman"/>
          <w:sz w:val="19"/>
          <w:szCs w:val="19"/>
          <w:lang w:bidi="he-IL"/>
        </w:rPr>
        <w:t>parte superior da ba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teria e a ponta preta (polo negativo) a um contato de terra qualquer como, por exemplo, os parafusos que prendem a placa-mãe ao ga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binete (vide </w:t>
      </w:r>
      <w:r>
        <w:rPr>
          <w:rFonts w:ascii="Times New Roman" w:hAnsi="Times New Roman" w:cs="Times New Roman"/>
          <w:b/>
          <w:bCs/>
          <w:sz w:val="19"/>
          <w:szCs w:val="19"/>
          <w:u w:val="single"/>
          <w:lang w:bidi="he-IL"/>
        </w:rPr>
        <w:t xml:space="preserve">figura </w:t>
      </w:r>
      <w:r>
        <w:rPr>
          <w:rFonts w:ascii="Times New Roman" w:hAnsi="Times New Roman" w:cs="Times New Roman"/>
          <w:sz w:val="19"/>
          <w:szCs w:val="19"/>
          <w:u w:val="single"/>
          <w:lang w:bidi="he-IL"/>
        </w:rPr>
        <w:t xml:space="preserve">4).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i/>
          <w:iCs/>
          <w:sz w:val="15"/>
          <w:szCs w:val="15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Se a bateria for um modelo CR2032, o mais co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mum, deverá estar ao menos </w:t>
      </w:r>
      <w:r>
        <w:rPr>
          <w:b/>
          <w:bCs/>
          <w:i/>
          <w:iCs/>
          <w:sz w:val="15"/>
          <w:szCs w:val="15"/>
          <w:lang w:bidi="he-IL"/>
        </w:rPr>
        <w:t xml:space="preserve">Figura </w:t>
      </w:r>
      <w:r>
        <w:rPr>
          <w:rFonts w:ascii="Times New Roman" w:hAnsi="Times New Roman" w:cs="Times New Roman"/>
          <w:sz w:val="15"/>
          <w:szCs w:val="15"/>
          <w:lang w:bidi="he-IL"/>
        </w:rPr>
        <w:t xml:space="preserve">4 - </w:t>
      </w:r>
      <w:r>
        <w:rPr>
          <w:i/>
          <w:iCs/>
          <w:sz w:val="15"/>
          <w:szCs w:val="15"/>
          <w:lang w:bidi="he-IL"/>
        </w:rPr>
        <w:t xml:space="preserve">Testando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a </w:t>
      </w:r>
      <w:r>
        <w:rPr>
          <w:i/>
          <w:iCs/>
          <w:sz w:val="15"/>
          <w:szCs w:val="15"/>
          <w:lang w:bidi="he-IL"/>
        </w:rPr>
        <w:t xml:space="preserve">bateria do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com 2,7 V pois estas bateri- </w:t>
      </w:r>
      <w:r>
        <w:rPr>
          <w:i/>
          <w:iCs/>
          <w:sz w:val="15"/>
          <w:szCs w:val="15"/>
          <w:lang w:bidi="he-IL"/>
        </w:rPr>
        <w:t xml:space="preserve">CMOS sem retirá-Ia da placa. </w:t>
      </w:r>
    </w:p>
    <w:p w:rsidR="00762BC2" w:rsidRDefault="00762BC2">
      <w:pPr>
        <w:pStyle w:val="Estilo"/>
        <w:spacing w:line="244" w:lineRule="exact"/>
        <w:ind w:left="86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as devem apresentar 3 V ou </w:t>
      </w:r>
    </w:p>
    <w:p w:rsidR="00762BC2" w:rsidRDefault="00762BC2">
      <w:pPr>
        <w:pStyle w:val="Estilo"/>
        <w:spacing w:line="244" w:lineRule="exact"/>
        <w:ind w:left="86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mais quando novas.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Se não ficar convencido em testar a bateria no lugar, ou se a bateria precisar ser substituída, então preste muita atenção à forma como vai retirá-Ia da placa-mãe, conforme explicamos no </w:t>
      </w: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box abaixo,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para não estragar nada. </w:t>
      </w:r>
    </w:p>
    <w:p w:rsidR="00762BC2" w:rsidRDefault="00762BC2">
      <w:pPr>
        <w:pStyle w:val="Estilo"/>
        <w:spacing w:before="398" w:line="230" w:lineRule="exact"/>
        <w:ind w:left="1344" w:right="5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CUIDADO AO RETIRAR </w:t>
      </w:r>
    </w:p>
    <w:p w:rsidR="00762BC2" w:rsidRDefault="00762BC2">
      <w:pPr>
        <w:pStyle w:val="Estilo"/>
        <w:spacing w:line="220" w:lineRule="exact"/>
        <w:ind w:left="1071" w:right="5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A BATERIA DA PLACA-MÃE! </w:t>
      </w:r>
    </w:p>
    <w:p w:rsidR="00762BC2" w:rsidRDefault="00762BC2">
      <w:pPr>
        <w:pStyle w:val="Estilo"/>
        <w:spacing w:before="38" w:line="196" w:lineRule="exact"/>
        <w:ind w:left="202" w:right="5" w:firstLine="283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>Se precisar retirar a bateria da placa-mãe para verificação, nunca o faça com o jumper de "clear CMOS" na posição de fun</w:t>
      </w:r>
      <w:r>
        <w:rPr>
          <w:sz w:val="16"/>
          <w:szCs w:val="16"/>
          <w:lang w:bidi="he-IL"/>
        </w:rPr>
        <w:softHyphen/>
        <w:t>cionamento no</w:t>
      </w:r>
      <w:r>
        <w:rPr>
          <w:sz w:val="16"/>
          <w:szCs w:val="16"/>
          <w:u w:val="single"/>
          <w:lang w:bidi="he-IL"/>
        </w:rPr>
        <w:t xml:space="preserve">rmal da placa-mãe. </w:t>
      </w:r>
      <w:r>
        <w:rPr>
          <w:sz w:val="16"/>
          <w:szCs w:val="16"/>
          <w:lang w:bidi="he-IL"/>
        </w:rPr>
        <w:t>Antes de retirar ou inserir a bate</w:t>
      </w:r>
      <w:r>
        <w:rPr>
          <w:sz w:val="16"/>
          <w:szCs w:val="16"/>
          <w:lang w:bidi="he-IL"/>
        </w:rPr>
        <w:softHyphen/>
        <w:t>ria coloque este jumper na posição de "clear CMOS", ou seja, de ma</w:t>
      </w:r>
      <w:r>
        <w:rPr>
          <w:sz w:val="16"/>
          <w:szCs w:val="16"/>
          <w:lang w:bidi="he-IL"/>
        </w:rPr>
        <w:softHyphen/>
        <w:t>neira a ressetar a placa-mãe. Este cuidado deve-se ao fato da bate</w:t>
      </w:r>
      <w:r>
        <w:rPr>
          <w:sz w:val="16"/>
          <w:szCs w:val="16"/>
          <w:lang w:bidi="he-IL"/>
        </w:rPr>
        <w:softHyphen/>
        <w:t>ria estar conectada diretamente a diversos circuitos que levam energia até o chipset e o BIOS, circuitos estes que podem se danificar dependendo do projeto da placa e da maneira como a bateria for retirada. Se estes cir</w:t>
      </w:r>
      <w:r>
        <w:rPr>
          <w:sz w:val="16"/>
          <w:szCs w:val="16"/>
          <w:lang w:bidi="he-IL"/>
        </w:rPr>
        <w:softHyphen/>
        <w:t>cuitos forem danificados a BIOS perderá as configurações sem</w:t>
      </w:r>
      <w:r>
        <w:rPr>
          <w:sz w:val="16"/>
          <w:szCs w:val="16"/>
          <w:lang w:bidi="he-IL"/>
        </w:rPr>
        <w:softHyphen/>
        <w:t xml:space="preserve">pre que o micro for desligado e precisará ser consertada. </w:t>
      </w:r>
    </w:p>
    <w:p w:rsidR="00762BC2" w:rsidRDefault="00762BC2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6"/>
          <w:szCs w:val="16"/>
          <w:lang w:bidi="he-IL"/>
        </w:rPr>
        <w:br w:type="column"/>
      </w:r>
    </w:p>
    <w:p w:rsidR="00762BC2" w:rsidRDefault="00762BC2">
      <w:pPr>
        <w:pStyle w:val="Estilo"/>
        <w:spacing w:line="240" w:lineRule="exact"/>
        <w:ind w:left="4" w:right="67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Estando tudo em ordem com a bateria, o próximo passo é trocar o processador. Como nem sempre temos à dis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posição um processador do mesmo tipo (soquete) para fa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zer este teste, você pode também fazer o oposto: achar al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guém que tenha um micro com o mesmo tipo de processador, funcionando, e pedir para usar este micro para testar o processador do aparelho que estiver em manutenção. </w:t>
      </w:r>
    </w:p>
    <w:p w:rsidR="00762BC2" w:rsidRDefault="00762BC2">
      <w:pPr>
        <w:pStyle w:val="Estilo"/>
        <w:spacing w:line="240" w:lineRule="exact"/>
        <w:ind w:left="4" w:right="67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Uma vez retirada a suspeita do processador e da fon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te só restou, portanto, a placa-mãe que, provavelmente, está defeituosa e precisa ser substituída ou reparada. Se ao fazer estes testes o micro emitir alguns bips pelo alto-falante isto representará uma importante dica, conforme mostramos na situação descrita a seguir. </w:t>
      </w:r>
    </w:p>
    <w:p w:rsidR="00762BC2" w:rsidRDefault="00762BC2">
      <w:pPr>
        <w:pStyle w:val="Estilo"/>
        <w:spacing w:before="91" w:line="336" w:lineRule="exact"/>
        <w:ind w:left="19"/>
        <w:rPr>
          <w:rFonts w:ascii="Times New Roman" w:hAnsi="Times New Roman" w:cs="Times New Roman"/>
          <w:b/>
          <w:bCs/>
          <w:w w:val="84"/>
          <w:sz w:val="22"/>
          <w:szCs w:val="22"/>
          <w:lang w:bidi="he-IL"/>
        </w:rPr>
      </w:pPr>
      <w:r>
        <w:rPr>
          <w:rFonts w:ascii="Times New Roman" w:hAnsi="Times New Roman" w:cs="Times New Roman"/>
          <w:b/>
          <w:bCs/>
          <w:w w:val="123"/>
          <w:sz w:val="30"/>
          <w:szCs w:val="30"/>
          <w:lang w:bidi="he-IL"/>
        </w:rPr>
        <w:t xml:space="preserve">o </w:t>
      </w:r>
      <w:r>
        <w:rPr>
          <w:rFonts w:ascii="Times New Roman" w:hAnsi="Times New Roman" w:cs="Times New Roman"/>
          <w:b/>
          <w:bCs/>
          <w:w w:val="84"/>
          <w:sz w:val="22"/>
          <w:szCs w:val="22"/>
          <w:lang w:bidi="he-IL"/>
        </w:rPr>
        <w:t xml:space="preserve">MICRO LIGA, DÁ UNS BIPS E PÁRA </w:t>
      </w:r>
    </w:p>
    <w:p w:rsidR="00762BC2" w:rsidRDefault="00762BC2">
      <w:pPr>
        <w:pStyle w:val="Estilo"/>
        <w:spacing w:before="230" w:line="235" w:lineRule="exact"/>
        <w:ind w:left="62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Conforme já comentamos, sempre que um computa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dor é ligado inicia uma série de testes chamada POST. Se algum problema grave for detectado a placa-mãe emite uma série de apitos, cujo significado pode ser encontrado no ma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nual da placa-mãe ou na tabela da página 17 desta edição. O mais comum é a emissão de três bips, significando erros ou ausência da memória básica, ou oito bips, indicando erro ou falta do adaptador de vídeo. Um bip curto geralmente é in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dicação de que o POST foi concluído com êxito. Um único bip longo, com ou sem mensagem no vídeo, costuma indi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car problemas com a ventoinha do cooler do processador. </w:t>
      </w:r>
    </w:p>
    <w:p w:rsidR="00762BC2" w:rsidRDefault="00762BC2">
      <w:pPr>
        <w:pStyle w:val="Estilo"/>
        <w:spacing w:line="235" w:lineRule="exact"/>
        <w:ind w:left="62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w w:val="107"/>
          <w:sz w:val="20"/>
          <w:szCs w:val="20"/>
          <w:lang w:bidi="he-IL"/>
        </w:rPr>
        <w:t xml:space="preserve">É </w:t>
      </w:r>
      <w:r>
        <w:rPr>
          <w:rFonts w:ascii="Times New Roman" w:hAnsi="Times New Roman" w:cs="Times New Roman"/>
          <w:sz w:val="19"/>
          <w:szCs w:val="19"/>
          <w:lang w:bidi="he-IL"/>
        </w:rPr>
        <w:t>importante saber que algumas placas não emitem sons se o processador estiver defeituoso ou mal encaixado, se a bateria estiver em curto ou com tensão muito baixa, se estiverem sem a placa de vídeo, sem os pentes de memória, com algum componente de memória defeituoso ou, ainda, se tiverem certos tipos de defeito na saída de vídeo e tam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bém em várias outras situações. Por causa de tudo isto o di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agnóstico com os bips não é lá muito definitivo ou confiável. </w:t>
      </w:r>
    </w:p>
    <w:p w:rsidR="00762BC2" w:rsidRDefault="00762BC2">
      <w:pPr>
        <w:pStyle w:val="Estilo"/>
        <w:spacing w:line="235" w:lineRule="exact"/>
        <w:ind w:left="62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Mas aqui nesta situação que estamos descrevendo supomos que os bips ocorreram e, para conseguir ir adiante nos testes, para achar o causador dos bips se existirem (ou da falha geral) pode-se substituir os componentes conectados à placa-mãe, um a um, por outros sabidamente bons. </w:t>
      </w:r>
    </w:p>
    <w:p w:rsidR="00762BC2" w:rsidRDefault="00762BC2">
      <w:pPr>
        <w:pStyle w:val="Estilo"/>
        <w:spacing w:line="235" w:lineRule="exact"/>
        <w:ind w:left="62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Ressaltamos que o resultado obtido com este método de substituição e retirada de componentes não é conclusivo. Se algum defeito for acusado estará provado que ele existe mas o oposto não é necessariamente verdadeiro: se nada for encontrado não quer dizer que o defeito não existe, demons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tra apenas que você ainda não conseguiu detectá-lo ... </w:t>
      </w:r>
    </w:p>
    <w:p w:rsidR="00762BC2" w:rsidRDefault="00762BC2">
      <w:pPr>
        <w:pStyle w:val="Estilo"/>
        <w:spacing w:line="235" w:lineRule="exact"/>
        <w:ind w:left="62" w:right="9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No entanto, na prática, na maioria dos casos em que o micro liga, dá uns bips e pára consegue-se fazer o diag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nóstico, encontrando o componente defeituoso, apenas com este processo de troca de componentes. Até porque pode ser um simples caso de mau contato, que é resolvido tirando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se, limpando e recolocando os componentes, ou então com os procedimentos de manutenção básica mostrados na pá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gina 23 da </w:t>
      </w: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Revista PnP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n° 9. </w:t>
      </w:r>
    </w:p>
    <w:p w:rsidR="00762BC2" w:rsidRDefault="00762BC2">
      <w:pPr>
        <w:pStyle w:val="Estilo"/>
        <w:rPr>
          <w:rFonts w:ascii="Times New Roman" w:hAnsi="Times New Roman" w:cs="Times New Roman"/>
          <w:sz w:val="19"/>
          <w:szCs w:val="19"/>
          <w:lang w:bidi="he-IL"/>
        </w:rPr>
        <w:sectPr w:rsidR="00762BC2">
          <w:type w:val="continuous"/>
          <w:pgSz w:w="11907" w:h="16840"/>
          <w:pgMar w:top="360" w:right="1313" w:bottom="360" w:left="360" w:header="720" w:footer="720" w:gutter="0"/>
          <w:cols w:num="2" w:space="720" w:equalWidth="0">
            <w:col w:w="5002" w:space="235"/>
            <w:col w:w="4982"/>
          </w:cols>
          <w:noEndnote/>
        </w:sectPr>
      </w:pPr>
    </w:p>
    <w:p w:rsidR="00762BC2" w:rsidRDefault="00762BC2">
      <w:pPr>
        <w:pStyle w:val="Estilo"/>
        <w:spacing w:line="148" w:lineRule="exact"/>
        <w:rPr>
          <w:rFonts w:ascii="Times New Roman" w:hAnsi="Times New Roman" w:cs="Times New Roman"/>
          <w:lang w:bidi="he-IL"/>
        </w:rPr>
      </w:pPr>
    </w:p>
    <w:p w:rsidR="00762BC2" w:rsidRDefault="00762BC2">
      <w:pPr>
        <w:pStyle w:val="Estilo"/>
        <w:rPr>
          <w:rFonts w:ascii="Times New Roman" w:hAnsi="Times New Roman" w:cs="Times New Roman"/>
          <w:lang w:bidi="he-IL"/>
        </w:rPr>
        <w:sectPr w:rsidR="00762BC2">
          <w:type w:val="continuous"/>
          <w:pgSz w:w="11907" w:h="16840"/>
          <w:pgMar w:top="360" w:right="1313" w:bottom="360" w:left="360" w:header="720" w:footer="720" w:gutter="0"/>
          <w:cols w:space="720"/>
          <w:noEndnote/>
        </w:sectPr>
      </w:pPr>
    </w:p>
    <w:p w:rsidR="00762BC2" w:rsidRDefault="00762BC2">
      <w:pPr>
        <w:pStyle w:val="Estilo"/>
        <w:spacing w:before="33" w:line="225" w:lineRule="exact"/>
        <w:ind w:left="111"/>
        <w:rPr>
          <w:rFonts w:ascii="Courier New" w:hAnsi="Courier New" w:cs="Courier New"/>
          <w:sz w:val="21"/>
          <w:szCs w:val="21"/>
          <w:lang w:bidi="he-IL"/>
        </w:rPr>
      </w:pPr>
      <w:r>
        <w:rPr>
          <w:rFonts w:ascii="Courier New" w:hAnsi="Courier New" w:cs="Courier New"/>
          <w:sz w:val="21"/>
          <w:szCs w:val="21"/>
          <w:lang w:bidi="he-IL"/>
        </w:rPr>
        <w:t xml:space="preserve">20 </w:t>
      </w:r>
    </w:p>
    <w:p w:rsidR="00762BC2" w:rsidRDefault="00762BC2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21"/>
          <w:szCs w:val="21"/>
          <w:lang w:bidi="he-IL"/>
        </w:rPr>
        <w:br w:type="column"/>
      </w:r>
    </w:p>
    <w:p w:rsidR="00762BC2" w:rsidRDefault="00762BC2">
      <w:pPr>
        <w:pStyle w:val="Estilo"/>
        <w:spacing w:before="28" w:line="211" w:lineRule="exact"/>
        <w:rPr>
          <w:sz w:val="19"/>
          <w:szCs w:val="19"/>
          <w:lang w:bidi="he-IL"/>
        </w:rPr>
      </w:pPr>
      <w:hyperlink r:id="rId6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762BC2" w:rsidRDefault="00762BC2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762BC2" w:rsidRDefault="00762BC2">
      <w:pPr>
        <w:pStyle w:val="Estilo"/>
        <w:spacing w:line="211" w:lineRule="exact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>Revista PnP n</w:t>
      </w:r>
      <w:r>
        <w:rPr>
          <w:rFonts w:ascii="Times New Roman" w:hAnsi="Times New Roman" w:cs="Times New Roman"/>
          <w:i/>
          <w:iCs/>
          <w:sz w:val="19"/>
          <w:szCs w:val="19"/>
          <w:vertAlign w:val="superscript"/>
          <w:lang w:bidi="he-IL"/>
        </w:rPr>
        <w:t>Q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 </w:t>
      </w:r>
      <w:r>
        <w:rPr>
          <w:i/>
          <w:iCs/>
          <w:sz w:val="19"/>
          <w:szCs w:val="19"/>
          <w:lang w:bidi="he-IL"/>
        </w:rPr>
        <w:t xml:space="preserve">19 </w:t>
      </w:r>
    </w:p>
    <w:p w:rsidR="00762BC2" w:rsidRDefault="00762BC2">
      <w:pPr>
        <w:pStyle w:val="Estilo"/>
        <w:rPr>
          <w:sz w:val="19"/>
          <w:szCs w:val="19"/>
          <w:lang w:bidi="he-IL"/>
        </w:rPr>
        <w:sectPr w:rsidR="00762BC2">
          <w:type w:val="continuous"/>
          <w:pgSz w:w="11907" w:h="16840"/>
          <w:pgMar w:top="360" w:right="1313" w:bottom="360" w:left="360" w:header="720" w:footer="720" w:gutter="0"/>
          <w:cols w:num="3" w:space="720" w:equalWidth="0">
            <w:col w:w="375" w:space="3777"/>
            <w:col w:w="2088" w:space="2385"/>
            <w:col w:w="1608"/>
          </w:cols>
          <w:noEndnote/>
        </w:sectPr>
      </w:pPr>
    </w:p>
    <w:p w:rsidR="00762BC2" w:rsidRDefault="00762BC2">
      <w:pPr>
        <w:pStyle w:val="Estilo"/>
        <w:spacing w:line="268" w:lineRule="exact"/>
        <w:rPr>
          <w:rFonts w:ascii="Courier New" w:hAnsi="Courier New" w:cs="Courier New"/>
          <w:w w:val="117"/>
          <w:sz w:val="39"/>
          <w:szCs w:val="39"/>
          <w:lang w:bidi="he-IL"/>
        </w:rPr>
      </w:pPr>
      <w:r>
        <w:rPr>
          <w:rFonts w:ascii="Courier New" w:hAnsi="Courier New" w:cs="Courier New"/>
          <w:w w:val="117"/>
          <w:sz w:val="39"/>
          <w:szCs w:val="39"/>
          <w:lang w:bidi="he-IL"/>
        </w:rPr>
        <w:t xml:space="preserve">DDD </w:t>
      </w:r>
    </w:p>
    <w:p w:rsidR="00762BC2" w:rsidRDefault="00762BC2">
      <w:pPr>
        <w:pStyle w:val="Estilo"/>
        <w:spacing w:line="1" w:lineRule="exact"/>
        <w:rPr>
          <w:rFonts w:ascii="Courier New" w:hAnsi="Courier New" w:cs="Courier New"/>
          <w:sz w:val="2"/>
          <w:szCs w:val="2"/>
          <w:lang w:bidi="he-IL"/>
        </w:rPr>
      </w:pPr>
      <w:r>
        <w:rPr>
          <w:rFonts w:ascii="Courier New" w:hAnsi="Courier New" w:cs="Courier New"/>
          <w:sz w:val="39"/>
          <w:szCs w:val="39"/>
          <w:lang w:bidi="he-IL"/>
        </w:rPr>
        <w:br w:type="column"/>
      </w:r>
    </w:p>
    <w:p w:rsidR="00762BC2" w:rsidRDefault="00762BC2">
      <w:pPr>
        <w:pStyle w:val="Estilo"/>
        <w:spacing w:line="235" w:lineRule="exact"/>
        <w:rPr>
          <w:lang w:bidi="he-IL"/>
        </w:rPr>
      </w:pPr>
      <w:r>
        <w:rPr>
          <w:lang w:bidi="he-IL"/>
        </w:rPr>
        <w:t xml:space="preserve">MANUTENÇÃO </w:t>
      </w:r>
    </w:p>
    <w:p w:rsidR="00762BC2" w:rsidRDefault="00762BC2">
      <w:pPr>
        <w:pStyle w:val="Estilo"/>
        <w:rPr>
          <w:lang w:bidi="he-IL"/>
        </w:rPr>
        <w:sectPr w:rsidR="00762BC2">
          <w:pgSz w:w="11907" w:h="16840"/>
          <w:pgMar w:top="360" w:right="1313" w:bottom="360" w:left="360" w:header="720" w:footer="720" w:gutter="0"/>
          <w:cols w:num="2" w:space="720" w:equalWidth="0">
            <w:col w:w="840" w:space="384"/>
            <w:col w:w="1852"/>
          </w:cols>
          <w:noEndnote/>
        </w:sectPr>
      </w:pPr>
    </w:p>
    <w:p w:rsidR="00762BC2" w:rsidRDefault="00762BC2">
      <w:pPr>
        <w:pStyle w:val="Estilo"/>
        <w:spacing w:line="163" w:lineRule="exact"/>
        <w:rPr>
          <w:lang w:bidi="he-IL"/>
        </w:rPr>
      </w:pPr>
    </w:p>
    <w:p w:rsidR="00762BC2" w:rsidRDefault="00762BC2">
      <w:pPr>
        <w:pStyle w:val="Estilo"/>
        <w:rPr>
          <w:lang w:bidi="he-IL"/>
        </w:rPr>
        <w:sectPr w:rsidR="00762BC2">
          <w:type w:val="continuous"/>
          <w:pgSz w:w="11907" w:h="16840"/>
          <w:pgMar w:top="360" w:right="1313" w:bottom="360" w:left="360" w:header="720" w:footer="720" w:gutter="0"/>
          <w:cols w:space="720"/>
          <w:noEndnote/>
        </w:sectPr>
      </w:pPr>
    </w:p>
    <w:p w:rsidR="00762BC2" w:rsidRDefault="00762BC2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  <w:rPr>
          <w:lang w:bidi="he-IL"/>
        </w:rPr>
      </w:pPr>
      <w:r>
        <w:rPr>
          <w:noProof/>
        </w:rPr>
        <w:pict>
          <v:shape id="_x0000_s1028" type="#_x0000_t75" style="position:absolute;left:0;text-align:left;margin-left:121.7pt;margin-top:280.3pt;width:130.55pt;height:95pt;z-index:-251656192;mso-position-horizontal-relative:margin;mso-position-vertical-relative:margin" wrapcoords="21498 0 0 0 0 21490 21498 21490" o:allowincell="f">
            <v:imagedata r:id="rId7" o:title=""/>
            <w10:wrap type="square" anchorx="margin" anchory="margin"/>
          </v:shape>
        </w:pict>
      </w:r>
    </w:p>
    <w:p w:rsidR="00762BC2" w:rsidRDefault="00762BC2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  <w:rPr>
          <w:lang w:bidi="he-IL"/>
        </w:rPr>
      </w:pPr>
      <w:r>
        <w:rPr>
          <w:noProof/>
        </w:rPr>
        <w:pict>
          <v:shape id="_x0000_s1029" type="#_x0000_t75" style="position:absolute;left:0;text-align:left;margin-left:143.8pt;margin-top:530.85pt;width:110.4pt;height:78.7pt;z-index:-251655168;mso-position-horizontal-relative:margin;mso-position-vertical-relative:margin" wrapcoords="21500 0 0 0 0 21494 21500 21494" o:allowincell="f">
            <v:imagedata r:id="rId8" o:title=""/>
            <w10:wrap type="square" anchorx="margin" anchory="margin"/>
          </v:shape>
        </w:pict>
      </w:r>
    </w:p>
    <w:p w:rsidR="00762BC2" w:rsidRDefault="00762BC2">
      <w:pPr>
        <w:pStyle w:val="Estilo"/>
        <w:spacing w:before="38" w:line="235" w:lineRule="exact"/>
        <w:ind w:left="96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A placa-mãe é o centro do computador, se ela não funciona é porque ela mesma ou algo ligado a ela está fa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lhando. Para tirar a dúvida, retire tudo o que puder da placa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mãe: memórias, placa de vídeo (se houver), os cabos dos discos e os cabos que ligam a placa-mãe ao painel frontal. Deixe só a ligação da fonte de alimentação, o alto-falante, o processador e seu respectivo coa ler. Localize os pinos de "power sw" (power switch) da placa-mãe e acione-os ma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nualmente, conforme mostrado na figura 3, usando a ponta de uma chave de fenda pequena, uma pinça ou um fiozinho qualquer, tomando cuidado para não encostar em mais nada.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Ao acionar a fonte desta forma o cooler do processa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dor deve girar e o alto-falante deve emitir alguns bips sina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lizando o erro. Se nada disto acontecer ficam6s apenas com três suspeitos: bateria, placa-mãe ou processador.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Vamos testar primeiro a batdia, porque a placa-mãe pode não ligar se a bateria estiver tot~.mente esgotada ou em curto. Para medir não é preciso retirar a bateria, faça assim: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rFonts w:ascii="Times New Roman" w:hAnsi="Times New Roman" w:cs="Times New Roman"/>
          <w:sz w:val="20"/>
          <w:szCs w:val="20"/>
          <w:u w:val="single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Com um multímetro chaveado para medição de 3V (ou mais) em corrente contínua (VDC) conecte a ponta ver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melha do multímetro (polo positivo) </w:t>
      </w:r>
      <w:r>
        <w:rPr>
          <w:rFonts w:ascii="Times New Roman" w:hAnsi="Times New Roman" w:cs="Times New Roman"/>
          <w:w w:val="90"/>
          <w:sz w:val="20"/>
          <w:szCs w:val="20"/>
          <w:lang w:bidi="he-IL"/>
        </w:rPr>
        <w:t xml:space="preserve">à </w:t>
      </w:r>
      <w:r>
        <w:rPr>
          <w:rFonts w:ascii="Times New Roman" w:hAnsi="Times New Roman" w:cs="Times New Roman"/>
          <w:sz w:val="20"/>
          <w:szCs w:val="20"/>
          <w:lang w:bidi="he-IL"/>
        </w:rPr>
        <w:t>parte superior da ba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teria e a ponta preta (polo negativo) a um contato de terra qualquer como, por exemplo, os parafusos que prendem a placa-mãe ao ga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binete (vide </w:t>
      </w:r>
      <w:r>
        <w:rPr>
          <w:rFonts w:ascii="Times New Roman" w:hAnsi="Times New Roman" w:cs="Times New Roman"/>
          <w:sz w:val="20"/>
          <w:szCs w:val="20"/>
          <w:u w:val="single"/>
          <w:lang w:bidi="he-IL"/>
        </w:rPr>
        <w:t xml:space="preserve">figura 4).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i/>
          <w:iCs/>
          <w:sz w:val="15"/>
          <w:szCs w:val="15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Se a bateria for um modelo CR2032, o mais co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mum, deverá estar ao menos </w:t>
      </w:r>
      <w:r>
        <w:rPr>
          <w:i/>
          <w:iCs/>
          <w:sz w:val="15"/>
          <w:szCs w:val="15"/>
          <w:lang w:bidi="he-IL"/>
        </w:rPr>
        <w:t xml:space="preserve">Figura </w:t>
      </w:r>
      <w:r>
        <w:rPr>
          <w:rFonts w:ascii="Times New Roman" w:hAnsi="Times New Roman" w:cs="Times New Roman"/>
          <w:w w:val="111"/>
          <w:sz w:val="15"/>
          <w:szCs w:val="15"/>
          <w:lang w:bidi="he-IL"/>
        </w:rPr>
        <w:t xml:space="preserve">4 - </w:t>
      </w:r>
      <w:r>
        <w:rPr>
          <w:i/>
          <w:iCs/>
          <w:sz w:val="15"/>
          <w:szCs w:val="15"/>
          <w:lang w:bidi="he-IL"/>
        </w:rPr>
        <w:t xml:space="preserve">Testando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a </w:t>
      </w:r>
      <w:r>
        <w:rPr>
          <w:i/>
          <w:iCs/>
          <w:sz w:val="15"/>
          <w:szCs w:val="15"/>
          <w:lang w:bidi="he-IL"/>
        </w:rPr>
        <w:t xml:space="preserve">bateria do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com 2,7 V pois estas bateri- </w:t>
      </w:r>
      <w:r>
        <w:rPr>
          <w:i/>
          <w:iCs/>
          <w:sz w:val="15"/>
          <w:szCs w:val="15"/>
          <w:lang w:bidi="he-IL"/>
        </w:rPr>
        <w:t xml:space="preserve">CMOS sem retirá-Ia da placa. </w:t>
      </w:r>
    </w:p>
    <w:p w:rsidR="00762BC2" w:rsidRDefault="00762BC2">
      <w:pPr>
        <w:pStyle w:val="Estilo"/>
        <w:spacing w:line="240" w:lineRule="exact"/>
        <w:ind w:left="86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as devem apresentar 3 V ou </w:t>
      </w:r>
    </w:p>
    <w:p w:rsidR="00762BC2" w:rsidRDefault="00762BC2">
      <w:pPr>
        <w:pStyle w:val="Estilo"/>
        <w:spacing w:line="240" w:lineRule="exact"/>
        <w:ind w:left="86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mais quando novas. </w:t>
      </w:r>
    </w:p>
    <w:p w:rsidR="00762BC2" w:rsidRDefault="00762BC2">
      <w:pPr>
        <w:pStyle w:val="Estilo"/>
        <w:spacing w:line="235" w:lineRule="exact"/>
        <w:ind w:left="96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Se não ficar convencido em testar a bateria no lugar, ou se a bateria precisar ser substituída, então preste muita atenção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à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forma como vai retirá-Ia da placa-mãe, conforme explicamos no box abaixo, para não estragar nada. </w:t>
      </w:r>
    </w:p>
    <w:p w:rsidR="00762BC2" w:rsidRDefault="00762BC2">
      <w:pPr>
        <w:pStyle w:val="Estilo"/>
        <w:spacing w:before="398" w:line="230" w:lineRule="exact"/>
        <w:ind w:left="1344" w:right="5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CUIDADO AO RETIRAR </w:t>
      </w:r>
    </w:p>
    <w:p w:rsidR="00762BC2" w:rsidRDefault="00762BC2">
      <w:pPr>
        <w:pStyle w:val="Estilo"/>
        <w:spacing w:line="220" w:lineRule="exact"/>
        <w:ind w:left="1071" w:right="5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A BATERIA DA PLACA-MÃE! </w:t>
      </w:r>
    </w:p>
    <w:p w:rsidR="00762BC2" w:rsidRDefault="00762BC2">
      <w:pPr>
        <w:pStyle w:val="Estilo"/>
        <w:spacing w:before="38" w:line="196" w:lineRule="exact"/>
        <w:ind w:left="202" w:right="5" w:firstLine="283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>Se precisar retirar a bateria da placa-mãe para verificação, nunca o faça com o jumper de "clear CMOS" na posição de fun</w:t>
      </w:r>
      <w:r>
        <w:rPr>
          <w:sz w:val="16"/>
          <w:szCs w:val="16"/>
          <w:lang w:bidi="he-IL"/>
        </w:rPr>
        <w:softHyphen/>
        <w:t>cionamento no</w:t>
      </w:r>
      <w:r>
        <w:rPr>
          <w:sz w:val="16"/>
          <w:szCs w:val="16"/>
          <w:u w:val="single"/>
          <w:lang w:bidi="he-IL"/>
        </w:rPr>
        <w:t xml:space="preserve">rmal da placa-mãe. </w:t>
      </w:r>
      <w:r>
        <w:rPr>
          <w:sz w:val="16"/>
          <w:szCs w:val="16"/>
          <w:lang w:bidi="he-IL"/>
        </w:rPr>
        <w:t>Antes de retirar ou inserir a bate</w:t>
      </w:r>
      <w:r>
        <w:rPr>
          <w:sz w:val="16"/>
          <w:szCs w:val="16"/>
          <w:lang w:bidi="he-IL"/>
        </w:rPr>
        <w:softHyphen/>
        <w:t>ria coloque este jumper na posição de "clear CMOS", ou seja, de ma</w:t>
      </w:r>
      <w:r>
        <w:rPr>
          <w:sz w:val="16"/>
          <w:szCs w:val="16"/>
          <w:lang w:bidi="he-IL"/>
        </w:rPr>
        <w:softHyphen/>
        <w:t>neira a ressetar a placa-mãe. Este cuidado deve-se ao fato da bate</w:t>
      </w:r>
      <w:r>
        <w:rPr>
          <w:sz w:val="16"/>
          <w:szCs w:val="16"/>
          <w:lang w:bidi="he-IL"/>
        </w:rPr>
        <w:softHyphen/>
        <w:t>ria estar conectada diretamente a diversos circuitos que levam energia até o chipset e o 810S, circuitos estes que podem se danificar dependendo do projeto da placa e da maneira como a bateria for retirada. Se estes cir</w:t>
      </w:r>
      <w:r>
        <w:rPr>
          <w:sz w:val="16"/>
          <w:szCs w:val="16"/>
          <w:lang w:bidi="he-IL"/>
        </w:rPr>
        <w:softHyphen/>
        <w:t>cuitos forem danificados a 810S perderá as configurações sem</w:t>
      </w:r>
      <w:r>
        <w:rPr>
          <w:sz w:val="16"/>
          <w:szCs w:val="16"/>
          <w:lang w:bidi="he-IL"/>
        </w:rPr>
        <w:softHyphen/>
        <w:t xml:space="preserve">pre que o micro for desligado e precisará ser consertada. </w:t>
      </w:r>
    </w:p>
    <w:p w:rsidR="00762BC2" w:rsidRDefault="00762BC2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6"/>
          <w:szCs w:val="16"/>
          <w:lang w:bidi="he-IL"/>
        </w:rPr>
        <w:br w:type="column"/>
      </w:r>
    </w:p>
    <w:p w:rsidR="00762BC2" w:rsidRDefault="00762BC2">
      <w:pPr>
        <w:pStyle w:val="Estilo"/>
        <w:spacing w:line="240" w:lineRule="exact"/>
        <w:ind w:left="4" w:right="67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Estando tudo em ordem com a bateria, o próximo passo é trocar o processador. Como nem sempre temos </w:t>
      </w:r>
      <w:r>
        <w:rPr>
          <w:rFonts w:ascii="Times New Roman" w:hAnsi="Times New Roman" w:cs="Times New Roman"/>
          <w:sz w:val="18"/>
          <w:szCs w:val="18"/>
          <w:lang w:bidi="he-IL"/>
        </w:rPr>
        <w:t xml:space="preserve">à </w:t>
      </w:r>
      <w:r>
        <w:rPr>
          <w:rFonts w:ascii="Times New Roman" w:hAnsi="Times New Roman" w:cs="Times New Roman"/>
          <w:sz w:val="20"/>
          <w:szCs w:val="20"/>
          <w:lang w:bidi="he-IL"/>
        </w:rPr>
        <w:t>dis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posição um processador do mesmo tipo (soquete) para fa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zer este teste, você pode também fazer o oposto: achar al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guém que tenha um micro com o mesmo tipo de processador, funcionando, e pedir para usar este micro para testar o processador do aparelho que estiver em manutenção. </w:t>
      </w:r>
    </w:p>
    <w:p w:rsidR="00762BC2" w:rsidRDefault="00762BC2">
      <w:pPr>
        <w:pStyle w:val="Estilo"/>
        <w:spacing w:line="240" w:lineRule="exact"/>
        <w:ind w:left="4" w:right="67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Uma vez retirada a suspeita do processador e da fon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te só restou, portanto, a placa-mãe que, provavelmente, está defeituosa e precisa ser substituída ou reparada. Se ao fazer estes testes o micro emitir alguns bips pelo alto-falante isto representará uma importante dica, conforme mostramos na situação descrita a seguir. </w:t>
      </w:r>
    </w:p>
    <w:p w:rsidR="00762BC2" w:rsidRDefault="00762BC2">
      <w:pPr>
        <w:pStyle w:val="Estilo"/>
        <w:spacing w:before="76" w:line="350" w:lineRule="exact"/>
        <w:ind w:left="19"/>
        <w:rPr>
          <w:rFonts w:ascii="Times New Roman" w:hAnsi="Times New Roman" w:cs="Times New Roman"/>
          <w:b/>
          <w:bCs/>
          <w:w w:val="84"/>
          <w:sz w:val="22"/>
          <w:szCs w:val="22"/>
          <w:lang w:bidi="he-IL"/>
        </w:rPr>
      </w:pPr>
      <w:r>
        <w:rPr>
          <w:rFonts w:ascii="Times New Roman" w:hAnsi="Times New Roman" w:cs="Times New Roman"/>
          <w:w w:val="116"/>
          <w:sz w:val="32"/>
          <w:szCs w:val="32"/>
          <w:lang w:bidi="he-IL"/>
        </w:rPr>
        <w:t xml:space="preserve">o </w:t>
      </w:r>
      <w:r>
        <w:rPr>
          <w:rFonts w:ascii="Times New Roman" w:hAnsi="Times New Roman" w:cs="Times New Roman"/>
          <w:b/>
          <w:bCs/>
          <w:w w:val="84"/>
          <w:sz w:val="22"/>
          <w:szCs w:val="22"/>
          <w:lang w:bidi="he-IL"/>
        </w:rPr>
        <w:t xml:space="preserve">MICRO LIGA, DÁ UNS BIPS E PÁRA </w:t>
      </w:r>
    </w:p>
    <w:p w:rsidR="00762BC2" w:rsidRDefault="00762BC2">
      <w:pPr>
        <w:pStyle w:val="Estilo"/>
        <w:spacing w:before="225" w:line="235" w:lineRule="exact"/>
        <w:ind w:left="62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Conforme já comentamos, sempre que um computa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dor é ligado inicia uma série de testes chamada POST. Se algum problema grave for detectado a placa-mãe emite uma série de apitos, cujo significado pode ser encontrado no ma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nual da placa-mãe ou na tabela da página 17 desta edição. O mais comum é a emissão de três bips, significando erros ou ausência da memória básica, ou oito bips, indicando erro ou falta do adaptador de vídeo. Um bip curto geralmente é in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dicação de que o POST foi concluído com êxito. Um único bip longo, com ou sem mensagem no vídeo, costuma indi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car problemas com a ventoinha do cooler do processador. </w:t>
      </w:r>
    </w:p>
    <w:p w:rsidR="00762BC2" w:rsidRDefault="00762BC2">
      <w:pPr>
        <w:pStyle w:val="Estilo"/>
        <w:spacing w:line="235" w:lineRule="exact"/>
        <w:ind w:left="62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É importante saber que algumas placas não emitem sons se o processador estiver defeituoso ou mal encaixado, se a bateria estiver em curto ou com tensão muito baixa, se estiverem sem a placa de vídeo, sem os pentes de memória, com algum componente de memória defeituoso ou, ainda, se tiverem certos tipos de defeito na saída de vídeo e tam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bém em várias outras situações. Por causa de tudo isto o di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agnóstico com os bips não é lá muito definitivo ou confiável. </w:t>
      </w:r>
    </w:p>
    <w:p w:rsidR="00762BC2" w:rsidRDefault="00762BC2">
      <w:pPr>
        <w:pStyle w:val="Estilo"/>
        <w:spacing w:line="235" w:lineRule="exact"/>
        <w:ind w:left="62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Mas aqui nesta situação que estamos descrevendo supomos que os bips ocorreram e, para conseguir ir adiante nos testes, para achar o causador dos bips se existirem (ou da falha geral) pode-se substituir os componentes conectados </w:t>
      </w:r>
      <w:r>
        <w:rPr>
          <w:rFonts w:ascii="Times New Roman" w:hAnsi="Times New Roman" w:cs="Times New Roman"/>
          <w:w w:val="105"/>
          <w:sz w:val="19"/>
          <w:szCs w:val="19"/>
          <w:lang w:bidi="he-IL"/>
        </w:rPr>
        <w:t xml:space="preserve">à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placa-mãe, um a um, por outros sabidamente bons. </w:t>
      </w:r>
    </w:p>
    <w:p w:rsidR="00762BC2" w:rsidRDefault="00762BC2">
      <w:pPr>
        <w:pStyle w:val="Estilo"/>
        <w:spacing w:line="235" w:lineRule="exact"/>
        <w:ind w:left="62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Ressaltamos que o resultado obtido com este método de substituição e retirada de componentes não é conclusivo. Se algum defeito for acusado estará provado que ele existe mas o oposto não é necessariamente verdadeiro: se nada for encontrado não quer dizer que o defeito não existe, demons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tra apenas que você ainda não conseguiu detectá-Io ... </w:t>
      </w:r>
    </w:p>
    <w:p w:rsidR="00762BC2" w:rsidRDefault="00762BC2">
      <w:pPr>
        <w:pStyle w:val="Estilo"/>
        <w:spacing w:line="235" w:lineRule="exact"/>
        <w:ind w:left="62" w:right="9" w:firstLine="561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No entanto, na prática, na maioria dos casos em que o micro liga, dá uns bips e pára consegue-se fazer o diag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nóstico, encontrando o componente defeituoso, apenas com este processo de troca de componentes. Até porque pode ser um simples caso de mau contato, que é resolvido tirando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se, limpando e recolocando os componentes, ou então com os procedimentos de manutenção básica mostrados na pá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gina 23 da Revista </w:t>
      </w:r>
      <w:r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PnP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n° 9. </w:t>
      </w:r>
    </w:p>
    <w:p w:rsidR="00762BC2" w:rsidRDefault="00762BC2">
      <w:pPr>
        <w:pStyle w:val="Estilo"/>
        <w:rPr>
          <w:rFonts w:ascii="Times New Roman" w:hAnsi="Times New Roman" w:cs="Times New Roman"/>
          <w:sz w:val="20"/>
          <w:szCs w:val="20"/>
          <w:lang w:bidi="he-IL"/>
        </w:rPr>
        <w:sectPr w:rsidR="00762BC2">
          <w:type w:val="continuous"/>
          <w:pgSz w:w="11907" w:h="16840"/>
          <w:pgMar w:top="360" w:right="1313" w:bottom="360" w:left="360" w:header="720" w:footer="720" w:gutter="0"/>
          <w:cols w:num="2" w:space="720" w:equalWidth="0">
            <w:col w:w="5002" w:space="235"/>
            <w:col w:w="4982"/>
          </w:cols>
          <w:noEndnote/>
        </w:sectPr>
      </w:pPr>
    </w:p>
    <w:p w:rsidR="00762BC2" w:rsidRDefault="00762BC2">
      <w:pPr>
        <w:pStyle w:val="Estilo"/>
        <w:spacing w:line="148" w:lineRule="exact"/>
        <w:rPr>
          <w:rFonts w:ascii="Times New Roman" w:hAnsi="Times New Roman" w:cs="Times New Roman"/>
          <w:lang w:bidi="he-IL"/>
        </w:rPr>
      </w:pPr>
    </w:p>
    <w:p w:rsidR="00762BC2" w:rsidRDefault="00762BC2">
      <w:pPr>
        <w:pStyle w:val="Estilo"/>
        <w:rPr>
          <w:rFonts w:ascii="Times New Roman" w:hAnsi="Times New Roman" w:cs="Times New Roman"/>
          <w:lang w:bidi="he-IL"/>
        </w:rPr>
        <w:sectPr w:rsidR="00762BC2">
          <w:type w:val="continuous"/>
          <w:pgSz w:w="11907" w:h="16840"/>
          <w:pgMar w:top="360" w:right="1313" w:bottom="360" w:left="360" w:header="720" w:footer="720" w:gutter="0"/>
          <w:cols w:space="720"/>
          <w:noEndnote/>
        </w:sectPr>
      </w:pPr>
    </w:p>
    <w:p w:rsidR="00762BC2" w:rsidRDefault="00762BC2">
      <w:pPr>
        <w:pStyle w:val="Estilo"/>
        <w:spacing w:before="33" w:line="225" w:lineRule="exact"/>
        <w:ind w:left="111"/>
        <w:rPr>
          <w:rFonts w:ascii="Courier New" w:hAnsi="Courier New" w:cs="Courier New"/>
          <w:sz w:val="21"/>
          <w:szCs w:val="21"/>
          <w:lang w:bidi="he-IL"/>
        </w:rPr>
      </w:pPr>
      <w:r>
        <w:rPr>
          <w:rFonts w:ascii="Courier New" w:hAnsi="Courier New" w:cs="Courier New"/>
          <w:sz w:val="21"/>
          <w:szCs w:val="21"/>
          <w:lang w:bidi="he-IL"/>
        </w:rPr>
        <w:t xml:space="preserve">20 </w:t>
      </w:r>
    </w:p>
    <w:p w:rsidR="00762BC2" w:rsidRDefault="00762BC2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21"/>
          <w:szCs w:val="21"/>
          <w:lang w:bidi="he-IL"/>
        </w:rPr>
        <w:br w:type="column"/>
      </w:r>
    </w:p>
    <w:p w:rsidR="00762BC2" w:rsidRDefault="00762BC2">
      <w:pPr>
        <w:pStyle w:val="Estilo"/>
        <w:spacing w:before="28" w:line="211" w:lineRule="exact"/>
        <w:rPr>
          <w:sz w:val="19"/>
          <w:szCs w:val="19"/>
          <w:lang w:bidi="he-IL"/>
        </w:rPr>
      </w:pPr>
      <w:hyperlink r:id="rId9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762BC2" w:rsidRDefault="00762BC2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762BC2" w:rsidRDefault="00762BC2">
      <w:pPr>
        <w:pStyle w:val="Estilo"/>
        <w:spacing w:line="211" w:lineRule="exact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>Revista PnP n</w:t>
      </w:r>
      <w:r>
        <w:rPr>
          <w:rFonts w:ascii="Times New Roman" w:hAnsi="Times New Roman" w:cs="Times New Roman"/>
          <w:i/>
          <w:iCs/>
          <w:sz w:val="19"/>
          <w:szCs w:val="19"/>
          <w:vertAlign w:val="superscript"/>
          <w:lang w:bidi="he-IL"/>
        </w:rPr>
        <w:t>Q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 </w:t>
      </w:r>
      <w:r>
        <w:rPr>
          <w:i/>
          <w:iCs/>
          <w:sz w:val="19"/>
          <w:szCs w:val="19"/>
          <w:lang w:bidi="he-IL"/>
        </w:rPr>
        <w:t xml:space="preserve">19 </w:t>
      </w:r>
    </w:p>
    <w:p w:rsidR="00762BC2" w:rsidRDefault="00762BC2">
      <w:pPr>
        <w:pStyle w:val="Estilo"/>
        <w:rPr>
          <w:sz w:val="19"/>
          <w:szCs w:val="19"/>
          <w:lang w:bidi="he-IL"/>
        </w:rPr>
      </w:pPr>
    </w:p>
    <w:sectPr w:rsidR="00762BC2" w:rsidSect="00762BC2">
      <w:type w:val="continuous"/>
      <w:pgSz w:w="11907" w:h="16840"/>
      <w:pgMar w:top="360" w:right="1313" w:bottom="360" w:left="360" w:header="720" w:footer="720" w:gutter="0"/>
      <w:cols w:num="3" w:space="720" w:equalWidth="0">
        <w:col w:w="375" w:space="3777"/>
        <w:col w:w="2088" w:space="2385"/>
        <w:col w:w="16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37537A"/>
    <w:rsid w:val="00762BC2"/>
    <w:rsid w:val="00F2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vistaPnPcom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revistaPnP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1714</Words>
  <Characters>9260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</dc:title>
  <dc:subject/>
  <dc:creator/>
  <cp:keywords/>
  <dc:description/>
  <cp:lastModifiedBy>PD</cp:lastModifiedBy>
  <cp:revision>2</cp:revision>
  <dcterms:created xsi:type="dcterms:W3CDTF">2012-04-18T13:33:00Z</dcterms:created>
  <dcterms:modified xsi:type="dcterms:W3CDTF">2012-04-18T13:33:00Z</dcterms:modified>
</cp:coreProperties>
</file>