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2F" w:rsidRDefault="0086092F">
      <w:pPr>
        <w:pStyle w:val="Estilo"/>
      </w:pPr>
    </w:p>
    <w:p w:rsidR="0086092F" w:rsidRDefault="0086092F">
      <w:pPr>
        <w:pStyle w:val="Estilo"/>
        <w:framePr w:w="4915" w:h="576" w:wrap="auto" w:hAnchor="text" w:x="6" w:y="400"/>
        <w:spacing w:before="86" w:line="1" w:lineRule="exact"/>
        <w:ind w:left="14" w:right="72"/>
      </w:pPr>
    </w:p>
    <w:p w:rsidR="0086092F" w:rsidRDefault="0086092F">
      <w:pPr>
        <w:pStyle w:val="Estilo"/>
        <w:framePr w:w="4915" w:h="576" w:wrap="auto" w:hAnchor="text" w:x="6" w:y="400"/>
        <w:spacing w:line="240" w:lineRule="exact"/>
        <w:ind w:left="14" w:right="72"/>
        <w:rPr>
          <w:rFonts w:ascii="Times New Roman" w:hAnsi="Times New Roman" w:cs="Times New Roman"/>
          <w:b/>
          <w:bCs/>
          <w:w w:val="87"/>
          <w:sz w:val="21"/>
          <w:szCs w:val="21"/>
        </w:rPr>
      </w:pPr>
      <w:r>
        <w:rPr>
          <w:rFonts w:ascii="Times New Roman" w:hAnsi="Times New Roman" w:cs="Times New Roman"/>
          <w:b/>
          <w:bCs/>
          <w:w w:val="123"/>
          <w:sz w:val="30"/>
          <w:szCs w:val="30"/>
        </w:rPr>
        <w:t xml:space="preserve">o </w:t>
      </w:r>
      <w:r>
        <w:rPr>
          <w:rFonts w:ascii="Times New Roman" w:hAnsi="Times New Roman" w:cs="Times New Roman"/>
          <w:b/>
          <w:bCs/>
          <w:w w:val="87"/>
          <w:sz w:val="21"/>
          <w:szCs w:val="21"/>
        </w:rPr>
        <w:t xml:space="preserve">MICRO LIGA, MAS A TElA FICA TOTALMENTE PRETA E O LED DO MONITOR FICA PISCANDO </w:t>
      </w:r>
    </w:p>
    <w:p w:rsidR="0086092F" w:rsidRDefault="0086092F">
      <w:pPr>
        <w:pStyle w:val="Estilo"/>
        <w:framePr w:w="4920" w:h="12254" w:wrap="auto" w:hAnchor="text" w:x="1" w:y="124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</w:rPr>
        <w:t>Esta situação caracteriza-se pelo fato do micro, apa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rentemente, fazer todos os procedimentos de inicialização. Os testes POST terminam com sucesso, fato indicado por um breve bip logo depois de ligar o micro. Os LEDs do pa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inel frontal acendem, a fonte funciona, os ventiladores da fonte e do cooler do processador giram e pode até existir alguma atividade no HD. Apesar destes sinais de normali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dade, não aparece coisa alguma na tela e o LED do monitor (aquele indicador do funcionamento do mesmo) fica piscan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do o tempo todo, como se o micro estivesse desligado. </w:t>
      </w:r>
    </w:p>
    <w:p w:rsidR="0086092F" w:rsidRDefault="0086092F">
      <w:pPr>
        <w:pStyle w:val="Estilo"/>
        <w:framePr w:w="4920" w:h="12254" w:wrap="auto" w:hAnchor="text" w:x="1" w:y="124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</w:rPr>
        <w:t>O principal sintoma, portanto, é a ausência de vídeo mesmo com os sinais de normalidad</w:t>
      </w:r>
      <w:r>
        <w:rPr>
          <w:sz w:val="20"/>
          <w:szCs w:val="20"/>
          <w:vertAlign w:val="subscript"/>
          <w:lang w:bidi="he-IL"/>
        </w:rPr>
        <w:t>y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bidi="he-IL"/>
        </w:rPr>
        <w:t>detectados na Cpu. Se o micro liga, a ventoinha funciona:'e os LEDs do painel frontal acendem e o bipe do autoteste. ocorre normalmente, isto tudo significa que a fonte de alimentação está funcio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nando, e o mesmo se pode dizer da placa-mãe e do proces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sador. O que falta, então, no caso, é o sinal de vídeo, que é o que faz o monitor "acender". A questão portanto é saber porque o sinal de vídeo não está chegando no monitor. Su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pondo-se que o cabo e o monitor de~vídeo estão ligados e em boas condições então existem duas alternativas, respec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tivamente para o caso do vídeo ser off-board ou on-board. </w:t>
      </w:r>
    </w:p>
    <w:p w:rsidR="0086092F" w:rsidRDefault="0086092F">
      <w:pPr>
        <w:pStyle w:val="Estilo"/>
        <w:framePr w:w="4920" w:h="12254" w:wrap="auto" w:hAnchor="text" w:x="1" w:y="124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• Vídeo off-board </w:t>
      </w:r>
      <w:r>
        <w:rPr>
          <w:rFonts w:ascii="Times New Roman" w:hAnsi="Times New Roman" w:cs="Times New Roman"/>
          <w:sz w:val="20"/>
          <w:szCs w:val="20"/>
        </w:rPr>
        <w:t>- Existe uma placa PCI-E, AGP ou PCI conectada num slot da placa-mãe, e esta placa pode estar mal encaixada ou com mau contato. Isto costuma acon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tecer quando o micro fica longos períodos (meses) sem </w:t>
      </w:r>
      <w:r>
        <w:rPr>
          <w:w w:val="78"/>
          <w:sz w:val="23"/>
          <w:szCs w:val="23"/>
          <w:lang w:bidi="he-IL"/>
        </w:rPr>
        <w:t>ma</w:t>
      </w:r>
      <w:r>
        <w:rPr>
          <w:w w:val="78"/>
          <w:sz w:val="23"/>
          <w:szCs w:val="23"/>
          <w:lang w:bidi="he-IL"/>
        </w:rPr>
        <w:softHyphen/>
      </w:r>
      <w:r>
        <w:rPr>
          <w:rFonts w:ascii="Times New Roman" w:hAnsi="Times New Roman" w:cs="Times New Roman"/>
          <w:sz w:val="20"/>
          <w:szCs w:val="20"/>
          <w:lang w:bidi="he-IL"/>
        </w:rPr>
        <w:t>nutenção, ou então quando o micro é transportado. A primei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 providência é retirar a placa de vídeo, limpar os contatos com um produto adequado e recolocá-Ia cuidadosamente, certificando-se de que está encaixada perfeitamente no slot. Se nem assim o sinal de vídeo aparecer, provavelmente a placa de vídeo está defeituosa ou então é algum problema mais sério, provavelmente na placa-mãe ou, mais remota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mente, nas memórias ou até mesmo no processador. </w:t>
      </w:r>
    </w:p>
    <w:p w:rsidR="0086092F" w:rsidRDefault="0086092F">
      <w:pPr>
        <w:pStyle w:val="Estilo"/>
        <w:framePr w:w="4920" w:h="12254" w:wrap="auto" w:hAnchor="text" w:x="1" w:y="124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• Placa de vídeo on-board </w:t>
      </w:r>
      <w:r>
        <w:rPr>
          <w:rFonts w:ascii="Times New Roman" w:hAnsi="Times New Roman" w:cs="Times New Roman"/>
          <w:sz w:val="20"/>
          <w:szCs w:val="20"/>
        </w:rPr>
        <w:t>- Este é o caso mais co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mum, onde o adaptador de vídeo vem integrado na placa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mãe, seja embutido no processador, no chipset ou até mes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mo com um chip dedicado, mas que fica soldado direto na placa-mãe. Em todos estes casos parte da memória RAM principal é usada para acionar o vídeo. Por exemplo, se o micro tem I GB de memória (1024MB) pode-se deixar algo como 256 MB para a memória de vídeo ficando 768 MB para o restante do micro funcionar. Nestes casos de memória compartilhada pode ocorrer de não ter sinal de vídeo se hou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ver algum problema nas memórias RAM. A solução nestes casos costuma ser retirar os módulos de memória, limpar a poeira com um pincel anti-estático e retirar a oxidação dos contatos com um produto específico. Aproveite também para limpar os slots das memórias e da própria placa-mãe, usan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do um aspirador de pó específico para isto ou então dando uma pincelada com o pincel anti-estático e depois um bom </w:t>
      </w:r>
    </w:p>
    <w:p w:rsidR="0086092F" w:rsidRDefault="0086092F">
      <w:pPr>
        <w:pStyle w:val="Estilo"/>
        <w:framePr w:w="1612" w:h="211" w:wrap="auto" w:hAnchor="text" w:x="16" w:y="13667"/>
        <w:spacing w:line="201" w:lineRule="exact"/>
        <w:ind w:left="9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PnP nº 19 </w:t>
      </w:r>
    </w:p>
    <w:p w:rsidR="0086092F" w:rsidRDefault="0086092F">
      <w:pPr>
        <w:pStyle w:val="Estilo"/>
        <w:framePr w:w="3710" w:h="273" w:wrap="auto" w:hAnchor="text" w:x="5200" w:y="1"/>
        <w:spacing w:line="264" w:lineRule="exact"/>
        <w:ind w:left="1560"/>
        <w:rPr>
          <w:lang w:bidi="he-IL"/>
        </w:rPr>
      </w:pPr>
      <w:r>
        <w:rPr>
          <w:lang w:bidi="he-IL"/>
        </w:rPr>
        <w:t xml:space="preserve">MICRO NÃO LIGA </w:t>
      </w:r>
    </w:p>
    <w:p w:rsidR="0086092F" w:rsidRDefault="0086092F">
      <w:pPr>
        <w:pStyle w:val="Estilo"/>
        <w:framePr w:w="1094" w:h="268" w:wrap="auto" w:hAnchor="text" w:x="9030" w:y="73"/>
        <w:rPr>
          <w:lang w:bidi="he-IL"/>
        </w:rPr>
      </w:pPr>
      <w:r>
        <w:rPr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3.5pt">
            <v:imagedata r:id="rId4" o:title=""/>
          </v:shape>
        </w:pict>
      </w:r>
    </w:p>
    <w:p w:rsidR="0086092F" w:rsidRDefault="0086092F">
      <w:pPr>
        <w:pStyle w:val="Estilo"/>
        <w:framePr w:w="4920" w:h="1680" w:wrap="auto" w:hAnchor="text" w:x="5195" w:y="534"/>
        <w:spacing w:line="235" w:lineRule="exact"/>
        <w:ind w:right="9"/>
        <w:rPr>
          <w:rFonts w:ascii="Times New Roman" w:hAnsi="Times New Roman" w:cs="Times New Roman"/>
          <w:sz w:val="20"/>
          <w:szCs w:val="20"/>
          <w:u w:val="single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"assoprão" (mas sem cuspir, por favor). Ao rem memórias, provavelmente o vídeo retomará. Se is~o -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acontecer pode ser que um ou mais pentes de memón2. </w:t>
      </w:r>
      <w:r>
        <w:rPr>
          <w:rFonts w:ascii="Times New Roman" w:hAnsi="Times New Roman" w:cs="Times New Roman"/>
          <w:w w:val="122"/>
          <w:sz w:val="13"/>
          <w:szCs w:val="13"/>
          <w:lang w:bidi="he-IL"/>
        </w:rPr>
        <w:t>~S~~</w:t>
      </w:r>
      <w:r>
        <w:rPr>
          <w:rFonts w:ascii="Times New Roman" w:hAnsi="Times New Roman" w:cs="Times New Roman"/>
          <w:w w:val="122"/>
          <w:sz w:val="13"/>
          <w:szCs w:val="13"/>
          <w:lang w:bidi="he-IL"/>
        </w:rPr>
        <w:softHyphen/>
      </w:r>
      <w:r>
        <w:rPr>
          <w:rFonts w:ascii="Times New Roman" w:hAnsi="Times New Roman" w:cs="Times New Roman"/>
          <w:sz w:val="20"/>
          <w:szCs w:val="20"/>
          <w:lang w:bidi="he-IL"/>
        </w:rPr>
        <w:t>jam defeituosos, ou então é algum defeito na placa-</w:t>
      </w:r>
      <w:r>
        <w:rPr>
          <w:rFonts w:ascii="Times New Roman" w:hAnsi="Times New Roman" w:cs="Times New Roman"/>
          <w:sz w:val="20"/>
          <w:szCs w:val="20"/>
          <w:u w:val="single"/>
          <w:lang w:bidi="he-IL"/>
        </w:rPr>
        <w:t xml:space="preserve">rr.;;;~ </w:t>
      </w:r>
    </w:p>
    <w:p w:rsidR="0086092F" w:rsidRDefault="0086092F">
      <w:pPr>
        <w:pStyle w:val="Estilo"/>
        <w:framePr w:w="4920" w:h="1680" w:wrap="auto" w:hAnchor="text" w:x="5195" w:y="534"/>
        <w:spacing w:before="14" w:line="1" w:lineRule="exact"/>
        <w:ind w:left="14" w:right="100"/>
        <w:rPr>
          <w:rFonts w:ascii="Times New Roman" w:hAnsi="Times New Roman" w:cs="Times New Roman"/>
          <w:sz w:val="20"/>
          <w:szCs w:val="20"/>
          <w:lang w:bidi="he-IL"/>
        </w:rPr>
      </w:pPr>
    </w:p>
    <w:p w:rsidR="0086092F" w:rsidRDefault="0086092F">
      <w:pPr>
        <w:pStyle w:val="Estilo"/>
        <w:framePr w:w="4920" w:h="1680" w:wrap="auto" w:hAnchor="text" w:x="5195" w:y="534"/>
        <w:spacing w:line="235" w:lineRule="exact"/>
        <w:ind w:left="14" w:right="100" w:firstLine="566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Esta e outras técnicas similares também foram </w:t>
      </w:r>
      <w:r>
        <w:rPr>
          <w:sz w:val="18"/>
          <w:szCs w:val="18"/>
          <w:lang w:bidi="he-IL"/>
        </w:rPr>
        <w:t xml:space="preserve">C=~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lhadas na seqüência especial de artigos sobre manuter:;-i de computadores publicados na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Revista PnP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n° 9. </w:t>
      </w:r>
    </w:p>
    <w:p w:rsidR="0086092F" w:rsidRDefault="0086092F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noProof/>
        </w:rPr>
        <w:pict>
          <v:shape id="_x0000_s1026" type="#_x0000_t75" style="position:absolute;left:0;text-align:left;margin-left:471.6pt;margin-top:32.4pt;width:34.55pt;height:17.25pt;z-index:-251658240;mso-position-horizontal-relative:margin;mso-position-vertical-relative:margin" wrapcoords="21493 0 0 0 0 10700 11944 10700 11944 21462 21493 21462" o:allowincell="f">
            <v:imagedata r:id="rId5" o:title=""/>
            <w10:wrap type="through" anchorx="margin" anchory="margin"/>
          </v:shape>
        </w:pict>
      </w:r>
    </w:p>
    <w:p w:rsidR="0086092F" w:rsidRDefault="0086092F">
      <w:pPr>
        <w:pStyle w:val="Estilo"/>
        <w:framePr w:w="633" w:h="288" w:wrap="auto" w:hAnchor="text" w:x="5152" w:y="2512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pict>
          <v:shape id="_x0000_i1026" type="#_x0000_t75" style="width:31.5pt;height:14.25pt">
            <v:imagedata r:id="rId6" o:title=""/>
          </v:shape>
        </w:pict>
      </w:r>
    </w:p>
    <w:p w:rsidR="0086092F" w:rsidRDefault="0086092F">
      <w:pPr>
        <w:pStyle w:val="Estilo"/>
        <w:framePr w:w="1363" w:h="1689" w:wrap="auto" w:hAnchor="text" w:x="8896" w:y="2204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pict>
          <v:shape id="_x0000_i1027" type="#_x0000_t75" style="width:68.25pt;height:84.75pt">
            <v:imagedata r:id="rId7" o:title=""/>
          </v:shape>
        </w:pict>
      </w:r>
    </w:p>
    <w:p w:rsidR="0086092F" w:rsidRDefault="0086092F">
      <w:pPr>
        <w:pStyle w:val="Estilo"/>
        <w:framePr w:w="3456" w:h="710" w:wrap="auto" w:hAnchor="text" w:x="5200" w:y="2800"/>
        <w:spacing w:line="187" w:lineRule="exact"/>
        <w:ind w:left="244" w:right="4"/>
        <w:rPr>
          <w:sz w:val="15"/>
          <w:szCs w:val="15"/>
          <w:lang w:bidi="he-IL"/>
        </w:rPr>
      </w:pPr>
      <w:r>
        <w:rPr>
          <w:sz w:val="15"/>
          <w:szCs w:val="15"/>
          <w:lang w:bidi="he-IL"/>
        </w:rPr>
        <w:t xml:space="preserve">A </w:t>
      </w:r>
      <w:r>
        <w:rPr>
          <w:b/>
          <w:bCs/>
          <w:sz w:val="15"/>
          <w:szCs w:val="15"/>
          <w:lang w:bidi="he-IL"/>
        </w:rPr>
        <w:t>Re</w:t>
      </w:r>
      <w:r>
        <w:rPr>
          <w:b/>
          <w:bCs/>
          <w:sz w:val="15"/>
          <w:szCs w:val="15"/>
          <w:u w:val="single"/>
          <w:lang w:bidi="he-IL"/>
        </w:rPr>
        <w:t xml:space="preserve">vista PnP </w:t>
      </w:r>
      <w:r>
        <w:rPr>
          <w:w w:val="111"/>
          <w:sz w:val="15"/>
          <w:szCs w:val="15"/>
          <w:u w:val="single"/>
          <w:lang w:bidi="he-IL"/>
        </w:rPr>
        <w:t>n</w:t>
      </w:r>
      <w:r>
        <w:rPr>
          <w:rFonts w:ascii="Times New Roman" w:hAnsi="Times New Roman" w:cs="Times New Roman"/>
          <w:w w:val="111"/>
          <w:sz w:val="15"/>
          <w:szCs w:val="15"/>
          <w:u w:val="single"/>
          <w:vertAlign w:val="superscript"/>
          <w:lang w:bidi="he-IL"/>
        </w:rPr>
        <w:t>Q</w:t>
      </w:r>
      <w:r>
        <w:rPr>
          <w:rFonts w:ascii="Times New Roman" w:hAnsi="Times New Roman" w:cs="Times New Roman"/>
          <w:w w:val="111"/>
          <w:sz w:val="15"/>
          <w:szCs w:val="15"/>
          <w:u w:val="single"/>
          <w:lang w:bidi="he-IL"/>
        </w:rPr>
        <w:t xml:space="preserve"> </w:t>
      </w:r>
      <w:r>
        <w:rPr>
          <w:sz w:val="15"/>
          <w:szCs w:val="15"/>
          <w:u w:val="single"/>
          <w:lang w:bidi="he-IL"/>
        </w:rPr>
        <w:t xml:space="preserve">g'tem uma série de artigos </w:t>
      </w:r>
      <w:r>
        <w:rPr>
          <w:sz w:val="15"/>
          <w:szCs w:val="15"/>
          <w:lang w:bidi="he-IL"/>
        </w:rPr>
        <w:t xml:space="preserve">tratando em profundidade da manutenção de computadores, mo;;trando o método que temos desenvolvido nos últimos 20 anos. </w:t>
      </w:r>
    </w:p>
    <w:p w:rsidR="0086092F" w:rsidRDefault="0086092F">
      <w:pPr>
        <w:pStyle w:val="Estilo"/>
        <w:framePr w:w="4915" w:h="432" w:wrap="auto" w:hAnchor="text" w:x="5200" w:y="3894"/>
        <w:spacing w:line="240" w:lineRule="exact"/>
        <w:ind w:left="9" w:right="830"/>
        <w:rPr>
          <w:rFonts w:ascii="Times New Roman" w:hAnsi="Times New Roman" w:cs="Times New Roman"/>
          <w:b/>
          <w:bCs/>
          <w:w w:val="87"/>
          <w:sz w:val="21"/>
          <w:szCs w:val="21"/>
          <w:lang w:bidi="he-IL"/>
        </w:rPr>
      </w:pPr>
      <w:r>
        <w:rPr>
          <w:rFonts w:ascii="Times New Roman" w:hAnsi="Times New Roman" w:cs="Times New Roman"/>
          <w:b/>
          <w:bCs/>
          <w:w w:val="87"/>
          <w:sz w:val="21"/>
          <w:szCs w:val="21"/>
          <w:lang w:bidi="he-IL"/>
        </w:rPr>
        <w:t xml:space="preserve">O MICRO LIGA, MAS A TELA FICA PRETA E COM UM CURSOR PISCANDO </w:t>
      </w:r>
    </w:p>
    <w:p w:rsidR="0086092F" w:rsidRDefault="0086092F">
      <w:pPr>
        <w:pStyle w:val="Estilo"/>
        <w:framePr w:w="4915" w:h="8899" w:wrap="auto" w:hAnchor="text" w:x="5200" w:y="460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Este é um defeito que muita gente descreve como </w:t>
      </w:r>
      <w:r>
        <w:rPr>
          <w:rFonts w:ascii="Times New Roman" w:hAnsi="Times New Roman" w:cs="Times New Roman"/>
          <w:w w:val="125"/>
          <w:sz w:val="14"/>
          <w:szCs w:val="14"/>
          <w:lang w:bidi="he-IL"/>
        </w:rPr>
        <w:t xml:space="preserve">"0 </w:t>
      </w:r>
      <w:r>
        <w:rPr>
          <w:rFonts w:ascii="Times New Roman" w:hAnsi="Times New Roman" w:cs="Times New Roman"/>
          <w:sz w:val="20"/>
          <w:szCs w:val="20"/>
          <w:lang w:bidi="he-IL"/>
        </w:rPr>
        <w:t>micro não liga". Na verdade a máquina liga, aparece a iden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tificação do fabricante da placa-mãe e depois fica um cursor piscando no canto da tela. Enquanto isso, a luz que indica o funcionamento do HD dá algumas piscadas. </w:t>
      </w:r>
    </w:p>
    <w:p w:rsidR="0086092F" w:rsidRDefault="0086092F">
      <w:pPr>
        <w:pStyle w:val="Estilo"/>
        <w:framePr w:w="4915" w:h="8899" w:wrap="auto" w:hAnchor="text" w:x="5200" w:y="460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Existe um teste adicional que deve ser feito para ca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racterizar bem este defeito que estamos relatando. Configu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re a BIOS adequadamente e tente inicializar com um pen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drive ou CD de boot, preferencialmente com um LiveCD do Windows (feito com o BartPE, vide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Revista PnP </w:t>
      </w:r>
      <w:r>
        <w:rPr>
          <w:rFonts w:ascii="Times New Roman" w:hAnsi="Times New Roman" w:cs="Times New Roman"/>
          <w:sz w:val="20"/>
          <w:szCs w:val="20"/>
          <w:lang w:bidi="he-IL"/>
        </w:rPr>
        <w:t>n° 3) ou um LiveCD de Linux. Tudo deve correr normalmente e o micro deve ficar totalmente operacional. Quando se tenta inicializar novamente pelo HD o defeito retoma e fica as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sim provado que é realmente esta a situação que estamos des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crevendo. A conclusão é que alguma coisa no HD está im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pedindo o sistema operacional de ser carregado. </w:t>
      </w:r>
    </w:p>
    <w:p w:rsidR="0086092F" w:rsidRDefault="0086092F">
      <w:pPr>
        <w:pStyle w:val="Estilo"/>
        <w:framePr w:w="4915" w:h="8899" w:wrap="auto" w:hAnchor="text" w:x="5200" w:y="460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Lembre-se de que o HD fica justamente na fronteira entre o hardware e o software (vide página 19), mas o pró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prio HD pode estar danificado fisicamente ou os dados que ele contém podem estar corrompidos, que é o mais comum neste tipo de problema. Isto costuma acontecer quando o micro foi desligado de maneira errada, sem sair normalmente do Windows. Isto pode ter acontecido por imperícia do ope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rador, por uma travada no Windows, falha na fonte de ali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mentação, problemas nas memórias RAM, queda no forne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cimento de energia elétrica ou por causa de tomadas ruins, com mau contato. </w:t>
      </w:r>
    </w:p>
    <w:p w:rsidR="0086092F" w:rsidRDefault="0086092F">
      <w:pPr>
        <w:pStyle w:val="Estilo"/>
        <w:framePr w:w="4915" w:h="8899" w:wrap="auto" w:hAnchor="text" w:x="5200" w:y="4600"/>
        <w:spacing w:line="235" w:lineRule="exact"/>
        <w:ind w:firstLine="566"/>
        <w:jc w:val="both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Podem existir outras causas ainda, porém na maior parte das vezes foi isto o que aconteceu e causou o defeito. Acontece que, quando o micro é desligado assim, de manei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ra abrupta, justamente naquele momento o Windows devia estar no meio da gravação de algum arquivo importante, que se danificou. Quando o micro é religado e os dados corrom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>pidos são passados para a memória RAM e executados, ge</w:t>
      </w:r>
      <w:r>
        <w:rPr>
          <w:rFonts w:ascii="Times New Roman" w:hAnsi="Times New Roman" w:cs="Times New Roman"/>
          <w:sz w:val="20"/>
          <w:szCs w:val="20"/>
          <w:lang w:bidi="he-IL"/>
        </w:rPr>
        <w:softHyphen/>
        <w:t xml:space="preserve">ram erros fatais que nem podem ser sinalizados, seja com sinais sonoros ou com mensagens na tela. </w:t>
      </w:r>
    </w:p>
    <w:p w:rsidR="0086092F" w:rsidRDefault="0086092F">
      <w:pPr>
        <w:pStyle w:val="Estilo"/>
        <w:framePr w:w="4915" w:h="8899" w:wrap="auto" w:hAnchor="text" w:x="5200" w:y="4600"/>
        <w:spacing w:line="240" w:lineRule="exact"/>
        <w:ind w:left="566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A questão portanto é corrigir os arquivos do HD e isto </w:t>
      </w:r>
    </w:p>
    <w:p w:rsidR="0086092F" w:rsidRDefault="0086092F">
      <w:pPr>
        <w:pStyle w:val="Estilo"/>
        <w:framePr w:w="2088" w:h="211" w:wrap="auto" w:hAnchor="text" w:x="4028" w:y="13676"/>
        <w:spacing w:line="201" w:lineRule="exact"/>
        <w:ind w:left="9"/>
        <w:rPr>
          <w:sz w:val="19"/>
          <w:szCs w:val="19"/>
          <w:lang w:bidi="he-IL"/>
        </w:rPr>
      </w:pPr>
      <w:hyperlink r:id="rId8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86092F" w:rsidRDefault="0086092F">
      <w:pPr>
        <w:pStyle w:val="Estilo"/>
        <w:framePr w:w="244" w:h="206" w:wrap="auto" w:hAnchor="text" w:x="9884" w:y="13686"/>
        <w:spacing w:line="201" w:lineRule="exact"/>
        <w:ind w:left="4"/>
        <w:rPr>
          <w:w w:val="117"/>
          <w:sz w:val="19"/>
          <w:szCs w:val="19"/>
          <w:lang w:bidi="he-IL"/>
        </w:rPr>
      </w:pPr>
      <w:r>
        <w:rPr>
          <w:w w:val="117"/>
          <w:sz w:val="19"/>
          <w:szCs w:val="19"/>
          <w:lang w:bidi="he-IL"/>
        </w:rPr>
        <w:t xml:space="preserve">21 </w:t>
      </w:r>
    </w:p>
    <w:sectPr w:rsidR="0086092F" w:rsidSect="0086092F">
      <w:pgSz w:w="11907" w:h="16840"/>
      <w:pgMar w:top="369" w:right="1419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3F4A5C"/>
    <w:rsid w:val="006B77F2"/>
    <w:rsid w:val="0086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PnPcom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890</Words>
  <Characters>4812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MICRO LIGA, MAS A TElA FICA TOTALMENTE PRETA E O LED DO MONITOR FICA PISCANDO </dc:title>
  <dc:subject/>
  <dc:creator/>
  <cp:keywords/>
  <dc:description/>
  <cp:lastModifiedBy>PD</cp:lastModifiedBy>
  <cp:revision>2</cp:revision>
  <dcterms:created xsi:type="dcterms:W3CDTF">2012-04-18T13:39:00Z</dcterms:created>
  <dcterms:modified xsi:type="dcterms:W3CDTF">2012-04-18T13:39:00Z</dcterms:modified>
</cp:coreProperties>
</file>