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2C3" w:rsidRDefault="009D22C3">
      <w:pPr>
        <w:pStyle w:val="Estilo"/>
        <w:spacing w:line="273" w:lineRule="exact"/>
        <w:ind w:left="6796"/>
      </w:pPr>
      <w:r>
        <w:t xml:space="preserve">MICRO NÃO LIGA </w:t>
      </w:r>
    </w:p>
    <w:p w:rsidR="009D22C3" w:rsidRDefault="009D22C3">
      <w:pPr>
        <w:pStyle w:val="Estilo"/>
        <w:spacing w:line="1" w:lineRule="exact"/>
        <w:rPr>
          <w:sz w:val="2"/>
          <w:szCs w:val="2"/>
        </w:rPr>
      </w:pPr>
      <w:r>
        <w:br w:type="column"/>
      </w:r>
    </w:p>
    <w:p w:rsidR="009D22C3" w:rsidRDefault="009D22C3">
      <w:pPr>
        <w:pStyle w:val="Estilo"/>
        <w:spacing w:before="67" w:line="1" w:lineRule="exact"/>
        <w:rPr>
          <w:sz w:val="2"/>
          <w:szCs w:val="2"/>
        </w:rPr>
      </w:pPr>
    </w:p>
    <w:p w:rsidR="009D22C3" w:rsidRDefault="009D22C3">
      <w:pPr>
        <w:pStyle w:val="Estilo"/>
        <w:rPr>
          <w:sz w:val="2"/>
          <w:szCs w:val="2"/>
        </w:rPr>
      </w:pPr>
      <w:r>
        <w:rPr>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5pt;height:13.5pt">
            <v:imagedata r:id="rId5" o:title=""/>
          </v:shape>
        </w:pict>
      </w:r>
    </w:p>
    <w:p w:rsidR="009D22C3" w:rsidRDefault="009D22C3">
      <w:pPr>
        <w:pStyle w:val="Estilo"/>
        <w:rPr>
          <w:sz w:val="2"/>
          <w:szCs w:val="2"/>
        </w:rPr>
        <w:sectPr w:rsidR="009D22C3">
          <w:type w:val="continuous"/>
          <w:pgSz w:w="11907" w:h="16840"/>
          <w:pgMar w:top="360" w:right="1309" w:bottom="360" w:left="441" w:header="720" w:footer="720" w:gutter="0"/>
          <w:cols w:num="2" w:space="720" w:equalWidth="0">
            <w:col w:w="8951" w:space="110"/>
            <w:col w:w="1094"/>
          </w:cols>
          <w:noEndnote/>
        </w:sectPr>
      </w:pPr>
    </w:p>
    <w:p w:rsidR="009D22C3" w:rsidRDefault="009D22C3">
      <w:pPr>
        <w:pStyle w:val="Estilo"/>
        <w:spacing w:line="86" w:lineRule="exact"/>
      </w:pPr>
    </w:p>
    <w:p w:rsidR="009D22C3" w:rsidRDefault="009D22C3">
      <w:pPr>
        <w:pStyle w:val="Estilo"/>
        <w:sectPr w:rsidR="009D22C3">
          <w:type w:val="continuous"/>
          <w:pgSz w:w="11907" w:h="16840"/>
          <w:pgMar w:top="360" w:right="1309" w:bottom="360" w:left="441" w:header="720" w:footer="720" w:gutter="0"/>
          <w:cols w:space="720"/>
          <w:noEndnote/>
        </w:sectPr>
      </w:pPr>
    </w:p>
    <w:p w:rsidR="009D22C3" w:rsidRDefault="009D22C3">
      <w:pPr>
        <w:pStyle w:val="Estilo"/>
        <w:numPr>
          <w:ilvl w:val="0"/>
          <w:numId w:val="2"/>
        </w:numPr>
        <w:tabs>
          <w:tab w:val="clear" w:pos="360"/>
        </w:tabs>
        <w:spacing w:line="1" w:lineRule="exact"/>
      </w:pPr>
      <w:r>
        <w:rPr>
          <w:noProof/>
        </w:rPr>
        <w:pict>
          <v:shape id="_x0000_s1026" type="#_x0000_t75" style="position:absolute;left:0;text-align:left;margin-left:0;margin-top:92.65pt;width:31.65pt;height:14.4pt;z-index:-251658240;mso-position-horizontal-relative:margin;mso-position-vertical-relative:margin" wrapcoords="21479 0 0 0 0 21500 21479 21500" o:allowincell="f">
            <v:imagedata r:id="rId6" o:title=""/>
            <w10:wrap type="square" anchorx="margin" anchory="margin"/>
          </v:shape>
        </w:pict>
      </w:r>
    </w:p>
    <w:p w:rsidR="009D22C3" w:rsidRDefault="009D22C3">
      <w:pPr>
        <w:pStyle w:val="Estilo"/>
        <w:numPr>
          <w:ilvl w:val="0"/>
          <w:numId w:val="2"/>
        </w:numPr>
        <w:tabs>
          <w:tab w:val="clear" w:pos="360"/>
        </w:tabs>
        <w:spacing w:line="1" w:lineRule="exact"/>
      </w:pPr>
      <w:r>
        <w:rPr>
          <w:noProof/>
        </w:rPr>
        <w:pict>
          <v:shape id="_x0000_s1027" type="#_x0000_t75" style="position:absolute;left:0;text-align:left;margin-left:189.15pt;margin-top:76.3pt;width:65.25pt;height:81.6pt;z-index:-251657216;mso-position-horizontal-relative:margin;mso-position-vertical-relative:margin" wrapcoords="21490 0 0 0 0 21500 21490 21500" o:allowincell="f">
            <v:imagedata r:id="rId7" o:title=""/>
            <w10:wrap type="square" anchorx="margin" anchory="margin"/>
          </v:shape>
        </w:pict>
      </w:r>
    </w:p>
    <w:p w:rsidR="009D22C3" w:rsidRDefault="009D22C3">
      <w:pPr>
        <w:pStyle w:val="Estilo"/>
        <w:spacing w:before="81" w:line="235" w:lineRule="exact"/>
        <w:ind w:left="33" w:right="19"/>
        <w:jc w:val="both"/>
        <w:rPr>
          <w:rFonts w:ascii="Times New Roman" w:hAnsi="Times New Roman" w:cs="Times New Roman"/>
          <w:sz w:val="18"/>
          <w:szCs w:val="18"/>
          <w:lang w:bidi="he-IL"/>
        </w:rPr>
      </w:pPr>
      <w:r>
        <w:rPr>
          <w:rFonts w:ascii="Times New Roman" w:hAnsi="Times New Roman" w:cs="Times New Roman"/>
          <w:sz w:val="18"/>
          <w:szCs w:val="18"/>
          <w:lang w:bidi="he-IL"/>
        </w:rPr>
        <w:t>"Ocorreu um erro fatal em XXXX:YYYY" (vide figura 5). As informações exibidas nesta tela podem ser úteis, desde que saibamos interpretá-Ias. Para tanto, publicamos as men</w:t>
      </w:r>
      <w:r>
        <w:rPr>
          <w:rFonts w:ascii="Times New Roman" w:hAnsi="Times New Roman" w:cs="Times New Roman"/>
          <w:sz w:val="18"/>
          <w:szCs w:val="18"/>
          <w:lang w:bidi="he-IL"/>
        </w:rPr>
        <w:softHyphen/>
        <w:t xml:space="preserve">sagens mais comuns e suas respectivas possíveis soluções na Revista PnP n° 10: </w:t>
      </w:r>
    </w:p>
    <w:p w:rsidR="009D22C3" w:rsidRDefault="009D22C3">
      <w:pPr>
        <w:pStyle w:val="Estilo"/>
        <w:spacing w:before="475" w:line="192" w:lineRule="exact"/>
        <w:ind w:left="283" w:right="1296"/>
        <w:rPr>
          <w:sz w:val="15"/>
          <w:szCs w:val="15"/>
          <w:lang w:bidi="he-IL"/>
        </w:rPr>
      </w:pPr>
      <w:r>
        <w:rPr>
          <w:sz w:val="15"/>
          <w:szCs w:val="15"/>
          <w:lang w:bidi="he-IL"/>
        </w:rPr>
        <w:t xml:space="preserve">A </w:t>
      </w:r>
      <w:r>
        <w:rPr>
          <w:sz w:val="15"/>
          <w:szCs w:val="15"/>
          <w:u w:val="single"/>
          <w:lang w:bidi="he-IL"/>
        </w:rPr>
        <w:t>Revista PnP n</w:t>
      </w:r>
      <w:r>
        <w:rPr>
          <w:rFonts w:ascii="Times New Roman" w:hAnsi="Times New Roman" w:cs="Times New Roman"/>
          <w:sz w:val="15"/>
          <w:szCs w:val="15"/>
          <w:u w:val="single"/>
          <w:vertAlign w:val="superscript"/>
          <w:lang w:bidi="he-IL"/>
        </w:rPr>
        <w:t>Q</w:t>
      </w:r>
      <w:r>
        <w:rPr>
          <w:rFonts w:ascii="Times New Roman" w:hAnsi="Times New Roman" w:cs="Times New Roman"/>
          <w:sz w:val="15"/>
          <w:szCs w:val="15"/>
          <w:u w:val="single"/>
          <w:lang w:bidi="he-IL"/>
        </w:rPr>
        <w:t xml:space="preserve"> </w:t>
      </w:r>
      <w:r>
        <w:rPr>
          <w:sz w:val="15"/>
          <w:szCs w:val="15"/>
          <w:u w:val="single"/>
          <w:lang w:bidi="he-IL"/>
        </w:rPr>
        <w:t xml:space="preserve">10 traz o artiqo "Erros de tela </w:t>
      </w:r>
      <w:r>
        <w:rPr>
          <w:sz w:val="15"/>
          <w:szCs w:val="15"/>
          <w:lang w:bidi="he-IL"/>
        </w:rPr>
        <w:t xml:space="preserve">azul do Windows" onde examinamos em profundidade cada uma das mensagens de erro e apontamos possíveis soluções para elas. </w:t>
      </w:r>
    </w:p>
    <w:p w:rsidR="009D22C3" w:rsidRDefault="009D22C3">
      <w:pPr>
        <w:pStyle w:val="Estilo"/>
        <w:spacing w:before="259" w:line="235" w:lineRule="exact"/>
        <w:ind w:left="33" w:right="19" w:firstLine="576"/>
        <w:jc w:val="both"/>
        <w:rPr>
          <w:rFonts w:ascii="Times New Roman" w:hAnsi="Times New Roman" w:cs="Times New Roman"/>
          <w:sz w:val="18"/>
          <w:szCs w:val="18"/>
          <w:lang w:bidi="he-IL"/>
        </w:rPr>
      </w:pPr>
      <w:r>
        <w:rPr>
          <w:rFonts w:ascii="Times New Roman" w:hAnsi="Times New Roman" w:cs="Times New Roman"/>
          <w:sz w:val="18"/>
          <w:szCs w:val="18"/>
          <w:lang w:bidi="he-IL"/>
        </w:rPr>
        <w:t>Não temos espaço aqui para reproduzir todo o mate</w:t>
      </w:r>
      <w:r>
        <w:rPr>
          <w:rFonts w:ascii="Times New Roman" w:hAnsi="Times New Roman" w:cs="Times New Roman"/>
          <w:sz w:val="18"/>
          <w:szCs w:val="18"/>
          <w:lang w:bidi="he-IL"/>
        </w:rPr>
        <w:softHyphen/>
        <w:t>rial publicado na PnP n° 10, mas podemos dar algumas di</w:t>
      </w:r>
      <w:r>
        <w:rPr>
          <w:rFonts w:ascii="Times New Roman" w:hAnsi="Times New Roman" w:cs="Times New Roman"/>
          <w:sz w:val="18"/>
          <w:szCs w:val="18"/>
          <w:lang w:bidi="he-IL"/>
        </w:rPr>
        <w:softHyphen/>
        <w:t>cas sobre a solução dos erros de tela azul. Para começar, é bom dizer que estes erros geralmente estão ligados a pro</w:t>
      </w:r>
      <w:r>
        <w:rPr>
          <w:rFonts w:ascii="Times New Roman" w:hAnsi="Times New Roman" w:cs="Times New Roman"/>
          <w:sz w:val="18"/>
          <w:szCs w:val="18"/>
          <w:lang w:bidi="he-IL"/>
        </w:rPr>
        <w:softHyphen/>
        <w:t>blemas de hardware, visto que os softwares raramente apa</w:t>
      </w:r>
      <w:r>
        <w:rPr>
          <w:rFonts w:ascii="Times New Roman" w:hAnsi="Times New Roman" w:cs="Times New Roman"/>
          <w:sz w:val="18"/>
          <w:szCs w:val="18"/>
          <w:lang w:bidi="he-IL"/>
        </w:rPr>
        <w:softHyphen/>
        <w:t xml:space="preserve">recem como causadores - mas pode acontecer. Às vezes é uma combinação de hardware e software com, por exemplo, um driver de dispositivo corrompido ou incompatível. </w:t>
      </w:r>
    </w:p>
    <w:p w:rsidR="009D22C3" w:rsidRDefault="009D22C3">
      <w:pPr>
        <w:pStyle w:val="Estilo"/>
        <w:spacing w:line="235" w:lineRule="exact"/>
        <w:ind w:left="33" w:right="19" w:firstLine="576"/>
        <w:jc w:val="both"/>
        <w:rPr>
          <w:rFonts w:ascii="Times New Roman" w:hAnsi="Times New Roman" w:cs="Times New Roman"/>
          <w:sz w:val="18"/>
          <w:szCs w:val="18"/>
          <w:lang w:bidi="he-IL"/>
        </w:rPr>
      </w:pPr>
      <w:r>
        <w:rPr>
          <w:rFonts w:ascii="Times New Roman" w:hAnsi="Times New Roman" w:cs="Times New Roman"/>
          <w:sz w:val="18"/>
          <w:szCs w:val="18"/>
          <w:lang w:bidi="he-IL"/>
        </w:rPr>
        <w:t>Trabalhe, a princípio, como se o causador da tela azul fosse o hardware. Pode ser um cooler ou processador defei</w:t>
      </w:r>
      <w:r>
        <w:rPr>
          <w:rFonts w:ascii="Times New Roman" w:hAnsi="Times New Roman" w:cs="Times New Roman"/>
          <w:sz w:val="18"/>
          <w:szCs w:val="18"/>
          <w:lang w:bidi="he-IL"/>
        </w:rPr>
        <w:softHyphen/>
        <w:t>tuoso, memórias defeituosas, incompatíveis ou com mau contato, placa-mãe com defeito, placa~ de expansão defei</w:t>
      </w:r>
      <w:r>
        <w:rPr>
          <w:rFonts w:ascii="Times New Roman" w:hAnsi="Times New Roman" w:cs="Times New Roman"/>
          <w:sz w:val="18"/>
          <w:szCs w:val="18"/>
          <w:lang w:bidi="he-IL"/>
        </w:rPr>
        <w:softHyphen/>
        <w:t xml:space="preserve">tuosas ou mal encaixadas ou, ainda, gravadores de CD/DVD com problema. </w:t>
      </w:r>
    </w:p>
    <w:p w:rsidR="009D22C3" w:rsidRDefault="009D22C3">
      <w:pPr>
        <w:pStyle w:val="Estilo"/>
        <w:spacing w:line="235" w:lineRule="exact"/>
        <w:ind w:left="33" w:right="19" w:firstLine="576"/>
        <w:jc w:val="both"/>
        <w:rPr>
          <w:rFonts w:ascii="Times New Roman" w:hAnsi="Times New Roman" w:cs="Times New Roman"/>
          <w:sz w:val="18"/>
          <w:szCs w:val="18"/>
          <w:lang w:bidi="he-IL"/>
        </w:rPr>
      </w:pPr>
      <w:r>
        <w:rPr>
          <w:rFonts w:ascii="Times New Roman" w:hAnsi="Times New Roman" w:cs="Times New Roman"/>
          <w:sz w:val="18"/>
          <w:szCs w:val="18"/>
          <w:lang w:bidi="he-IL"/>
        </w:rPr>
        <w:t>Este erro é muito comum quando, por exemplo, se dona a instalação do Windows de um micro para outro, usan</w:t>
      </w:r>
      <w:r>
        <w:rPr>
          <w:rFonts w:ascii="Times New Roman" w:hAnsi="Times New Roman" w:cs="Times New Roman"/>
          <w:sz w:val="18"/>
          <w:szCs w:val="18"/>
          <w:lang w:bidi="he-IL"/>
        </w:rPr>
        <w:softHyphen/>
        <w:t>do as técnicas de clonagem de HDs que mostramos na Re</w:t>
      </w:r>
      <w:r>
        <w:rPr>
          <w:rFonts w:ascii="Times New Roman" w:hAnsi="Times New Roman" w:cs="Times New Roman"/>
          <w:sz w:val="18"/>
          <w:szCs w:val="18"/>
          <w:lang w:bidi="he-IL"/>
        </w:rPr>
        <w:softHyphen/>
        <w:t xml:space="preserve">vista PnP n° 14. O erro também costuma acontecer quarido se troca ou aumenta a memória RAM ou se substitui a placa de vídeo. </w:t>
      </w:r>
    </w:p>
    <w:p w:rsidR="009D22C3" w:rsidRDefault="009D22C3">
      <w:pPr>
        <w:pStyle w:val="Estilo"/>
        <w:spacing w:line="235" w:lineRule="exact"/>
        <w:ind w:left="33" w:right="19" w:firstLine="576"/>
        <w:jc w:val="both"/>
        <w:rPr>
          <w:rFonts w:ascii="Times New Roman" w:hAnsi="Times New Roman" w:cs="Times New Roman"/>
          <w:sz w:val="18"/>
          <w:szCs w:val="18"/>
          <w:lang w:bidi="he-IL"/>
        </w:rPr>
      </w:pPr>
      <w:r>
        <w:rPr>
          <w:rFonts w:ascii="Times New Roman" w:hAnsi="Times New Roman" w:cs="Times New Roman"/>
          <w:sz w:val="18"/>
          <w:szCs w:val="18"/>
          <w:lang w:bidi="he-IL"/>
        </w:rPr>
        <w:t>Para resolver, uma boa providência é fazer as já cita</w:t>
      </w:r>
      <w:r>
        <w:rPr>
          <w:rFonts w:ascii="Times New Roman" w:hAnsi="Times New Roman" w:cs="Times New Roman"/>
          <w:sz w:val="18"/>
          <w:szCs w:val="18"/>
          <w:lang w:bidi="he-IL"/>
        </w:rPr>
        <w:softHyphen/>
        <w:t>das "manutenção básica" e "manutenção completa" confor</w:t>
      </w:r>
      <w:r>
        <w:rPr>
          <w:rFonts w:ascii="Times New Roman" w:hAnsi="Times New Roman" w:cs="Times New Roman"/>
          <w:sz w:val="18"/>
          <w:szCs w:val="18"/>
          <w:lang w:bidi="he-IL"/>
        </w:rPr>
        <w:softHyphen/>
        <w:t>me explicadoado na Revista PnP n° 9. Em resumo, trata-se de desmontar tudo o que estiver conectado à placa-mãe, lim</w:t>
      </w:r>
      <w:r>
        <w:rPr>
          <w:rFonts w:ascii="Times New Roman" w:hAnsi="Times New Roman" w:cs="Times New Roman"/>
          <w:sz w:val="18"/>
          <w:szCs w:val="18"/>
          <w:lang w:bidi="he-IL"/>
        </w:rPr>
        <w:softHyphen/>
        <w:t xml:space="preserve">par os contatos, retirar poeira, ligar e religar os cabos. Tudo isto visa a retirar os maus contatos e a condução espúria de eletricidade entre os componentes, procedimento simples mas que pode resolver muitas situações de tela azul. </w:t>
      </w:r>
    </w:p>
    <w:p w:rsidR="009D22C3" w:rsidRDefault="009D22C3">
      <w:pPr>
        <w:pStyle w:val="Estilo"/>
        <w:spacing w:line="235" w:lineRule="exact"/>
        <w:ind w:left="33" w:right="19" w:firstLine="576"/>
        <w:jc w:val="both"/>
        <w:rPr>
          <w:rFonts w:ascii="Times New Roman" w:hAnsi="Times New Roman" w:cs="Times New Roman"/>
          <w:sz w:val="18"/>
          <w:szCs w:val="18"/>
          <w:lang w:bidi="he-IL"/>
        </w:rPr>
      </w:pPr>
      <w:r>
        <w:rPr>
          <w:rFonts w:ascii="Times New Roman" w:hAnsi="Times New Roman" w:cs="Times New Roman"/>
          <w:sz w:val="18"/>
          <w:szCs w:val="18"/>
          <w:lang w:bidi="he-IL"/>
        </w:rPr>
        <w:t>Se o problema continuar, desconecte da placa-mãe tudo o que não seja absolutamente necessário. Deixe ape</w:t>
      </w:r>
      <w:r>
        <w:rPr>
          <w:rFonts w:ascii="Times New Roman" w:hAnsi="Times New Roman" w:cs="Times New Roman"/>
          <w:sz w:val="18"/>
          <w:szCs w:val="18"/>
          <w:lang w:bidi="he-IL"/>
        </w:rPr>
        <w:softHyphen/>
        <w:t>nas HD, cooler, processador e memórias, o resto tire tudo fora e veja se o erro desaparece. Se nem assim resolver, co</w:t>
      </w:r>
      <w:r>
        <w:rPr>
          <w:rFonts w:ascii="Times New Roman" w:hAnsi="Times New Roman" w:cs="Times New Roman"/>
          <w:sz w:val="18"/>
          <w:szCs w:val="18"/>
          <w:lang w:bidi="he-IL"/>
        </w:rPr>
        <w:softHyphen/>
        <w:t>mece a desconfiar de erro de software e, se for isto mesmo, provavelmente estará ligado a algum driver de dispositivo que ficou corrompido ou tomou-se incompatível com o hard</w:t>
      </w:r>
      <w:r>
        <w:rPr>
          <w:rFonts w:ascii="Times New Roman" w:hAnsi="Times New Roman" w:cs="Times New Roman"/>
          <w:sz w:val="18"/>
          <w:szCs w:val="18"/>
          <w:lang w:bidi="he-IL"/>
        </w:rPr>
        <w:softHyphen/>
        <w:t xml:space="preserve">ware por algum motivo qualquer. </w:t>
      </w:r>
    </w:p>
    <w:p w:rsidR="009D22C3" w:rsidRDefault="009D22C3">
      <w:pPr>
        <w:pStyle w:val="Estilo"/>
        <w:spacing w:line="249" w:lineRule="exact"/>
        <w:ind w:left="585"/>
        <w:rPr>
          <w:rFonts w:ascii="Times New Roman" w:hAnsi="Times New Roman" w:cs="Times New Roman"/>
          <w:sz w:val="18"/>
          <w:szCs w:val="18"/>
          <w:lang w:bidi="he-IL"/>
        </w:rPr>
      </w:pPr>
      <w:r>
        <w:rPr>
          <w:rFonts w:ascii="Times New Roman" w:hAnsi="Times New Roman" w:cs="Times New Roman"/>
          <w:sz w:val="18"/>
          <w:szCs w:val="18"/>
          <w:lang w:bidi="he-IL"/>
        </w:rPr>
        <w:t xml:space="preserve">Erros de tela azul podem ser difíceis de diagnosticar. </w:t>
      </w:r>
    </w:p>
    <w:p w:rsidR="009D22C3" w:rsidRDefault="009D22C3">
      <w:pPr>
        <w:pStyle w:val="Estilo"/>
        <w:spacing w:line="235" w:lineRule="exact"/>
        <w:ind w:left="28" w:right="14"/>
        <w:jc w:val="both"/>
        <w:rPr>
          <w:rFonts w:ascii="Times New Roman" w:hAnsi="Times New Roman" w:cs="Times New Roman"/>
          <w:sz w:val="18"/>
          <w:szCs w:val="18"/>
          <w:lang w:bidi="he-IL"/>
        </w:rPr>
      </w:pPr>
      <w:r>
        <w:rPr>
          <w:rFonts w:ascii="Times New Roman" w:hAnsi="Times New Roman" w:cs="Times New Roman"/>
          <w:sz w:val="18"/>
          <w:szCs w:val="18"/>
          <w:lang w:bidi="he-IL"/>
        </w:rPr>
        <w:t>Por isto é que as dicas publicadas nas edições 9 e 10 da Re</w:t>
      </w:r>
      <w:r>
        <w:rPr>
          <w:rFonts w:ascii="Times New Roman" w:hAnsi="Times New Roman" w:cs="Times New Roman"/>
          <w:sz w:val="18"/>
          <w:szCs w:val="18"/>
          <w:lang w:bidi="he-IL"/>
        </w:rPr>
        <w:softHyphen/>
        <w:t>vista PnP são importantes, ao mostrar as providências que permitem diminuir o leque de possíveis causas. Além disso, o que podemos recomendar para sanar este tipo de proble</w:t>
      </w:r>
      <w:r>
        <w:rPr>
          <w:rFonts w:ascii="Times New Roman" w:hAnsi="Times New Roman" w:cs="Times New Roman"/>
          <w:sz w:val="18"/>
          <w:szCs w:val="18"/>
          <w:lang w:bidi="he-IL"/>
        </w:rPr>
        <w:softHyphen/>
        <w:t>ma é que você se acalme e reserve um bom tempo para fa</w:t>
      </w:r>
      <w:r>
        <w:rPr>
          <w:rFonts w:ascii="Times New Roman" w:hAnsi="Times New Roman" w:cs="Times New Roman"/>
          <w:sz w:val="18"/>
          <w:szCs w:val="18"/>
          <w:lang w:bidi="he-IL"/>
        </w:rPr>
        <w:softHyphen/>
        <w:t xml:space="preserve">zer todos os testes e pesquisas que forem necessários. </w:t>
      </w:r>
    </w:p>
    <w:p w:rsidR="009D22C3" w:rsidRDefault="009D22C3">
      <w:pPr>
        <w:pStyle w:val="Estilo"/>
        <w:spacing w:line="1" w:lineRule="exact"/>
        <w:rPr>
          <w:rFonts w:ascii="Times New Roman" w:hAnsi="Times New Roman" w:cs="Times New Roman"/>
          <w:sz w:val="2"/>
          <w:szCs w:val="2"/>
          <w:lang w:bidi="he-IL"/>
        </w:rPr>
      </w:pPr>
      <w:r>
        <w:rPr>
          <w:rFonts w:ascii="Times New Roman" w:hAnsi="Times New Roman" w:cs="Times New Roman"/>
          <w:sz w:val="18"/>
          <w:szCs w:val="18"/>
          <w:lang w:bidi="he-IL"/>
        </w:rPr>
        <w:br w:type="column"/>
      </w:r>
    </w:p>
    <w:p w:rsidR="009D22C3" w:rsidRDefault="009D22C3">
      <w:pPr>
        <w:pStyle w:val="Estilo"/>
        <w:spacing w:before="81" w:line="235" w:lineRule="exact"/>
        <w:ind w:left="48" w:right="283"/>
        <w:rPr>
          <w:rFonts w:ascii="Times New Roman" w:hAnsi="Times New Roman" w:cs="Times New Roman"/>
          <w:sz w:val="20"/>
          <w:szCs w:val="20"/>
          <w:lang w:bidi="he-IL"/>
        </w:rPr>
      </w:pPr>
      <w:r>
        <w:rPr>
          <w:rFonts w:ascii="Times New Roman" w:hAnsi="Times New Roman" w:cs="Times New Roman"/>
          <w:w w:val="123"/>
          <w:sz w:val="31"/>
          <w:szCs w:val="31"/>
          <w:lang w:bidi="he-IL"/>
        </w:rPr>
        <w:t xml:space="preserve">o </w:t>
      </w:r>
      <w:r>
        <w:rPr>
          <w:rFonts w:ascii="Times New Roman" w:hAnsi="Times New Roman" w:cs="Times New Roman"/>
          <w:sz w:val="20"/>
          <w:szCs w:val="20"/>
          <w:lang w:bidi="he-IL"/>
        </w:rPr>
        <w:t xml:space="preserve">MICRO LIGA, O WINDOWS </w:t>
      </w:r>
      <w:r>
        <w:rPr>
          <w:w w:val="69"/>
          <w:sz w:val="22"/>
          <w:szCs w:val="22"/>
          <w:lang w:bidi="he-IL"/>
        </w:rPr>
        <w:t xml:space="preserve">É </w:t>
      </w:r>
      <w:r>
        <w:rPr>
          <w:rFonts w:ascii="Times New Roman" w:hAnsi="Times New Roman" w:cs="Times New Roman"/>
          <w:sz w:val="20"/>
          <w:szCs w:val="20"/>
          <w:lang w:bidi="he-IL"/>
        </w:rPr>
        <w:t xml:space="preserve">CARREGADO MAS NÃO PASSA DA TELA DE lOGON </w:t>
      </w:r>
    </w:p>
    <w:p w:rsidR="009D22C3" w:rsidRDefault="009D22C3">
      <w:pPr>
        <w:pStyle w:val="Estilo"/>
        <w:spacing w:before="264" w:line="235" w:lineRule="exact"/>
        <w:ind w:left="14" w:right="19" w:firstLine="576"/>
        <w:jc w:val="both"/>
        <w:rPr>
          <w:rFonts w:ascii="Times New Roman" w:hAnsi="Times New Roman" w:cs="Times New Roman"/>
          <w:sz w:val="18"/>
          <w:szCs w:val="18"/>
          <w:lang w:bidi="he-IL"/>
        </w:rPr>
      </w:pPr>
      <w:r>
        <w:rPr>
          <w:rFonts w:ascii="Times New Roman" w:hAnsi="Times New Roman" w:cs="Times New Roman"/>
          <w:sz w:val="18"/>
          <w:szCs w:val="18"/>
          <w:lang w:bidi="he-IL"/>
        </w:rPr>
        <w:t>Em inglês este tipo de erro costuma ser chamaoQ ~ "logon loop", algo como "entrada circular". Você digita sua senha, o micro faz alguma coisa e rapidamente volta à tela de logon. Não sai disto. Mesmo entrando em modo de segu</w:t>
      </w:r>
      <w:r>
        <w:rPr>
          <w:rFonts w:ascii="Times New Roman" w:hAnsi="Times New Roman" w:cs="Times New Roman"/>
          <w:sz w:val="18"/>
          <w:szCs w:val="18"/>
          <w:lang w:bidi="he-IL"/>
        </w:rPr>
        <w:softHyphen/>
        <w:t xml:space="preserve">rança, tudo o que se tem é a tela de logon novamente. </w:t>
      </w:r>
    </w:p>
    <w:p w:rsidR="009D22C3" w:rsidRDefault="009D22C3">
      <w:pPr>
        <w:pStyle w:val="Estilo"/>
        <w:spacing w:line="235" w:lineRule="exact"/>
        <w:ind w:left="14" w:right="19" w:firstLine="576"/>
        <w:jc w:val="both"/>
        <w:rPr>
          <w:rFonts w:ascii="Times New Roman" w:hAnsi="Times New Roman" w:cs="Times New Roman"/>
          <w:sz w:val="18"/>
          <w:szCs w:val="18"/>
          <w:lang w:bidi="he-IL"/>
        </w:rPr>
      </w:pPr>
      <w:r>
        <w:rPr>
          <w:rFonts w:ascii="Times New Roman" w:hAnsi="Times New Roman" w:cs="Times New Roman"/>
          <w:sz w:val="18"/>
          <w:szCs w:val="18"/>
          <w:lang w:bidi="he-IL"/>
        </w:rPr>
        <w:t>Diferentemente dos "erros de tela azul", que geral</w:t>
      </w:r>
      <w:r>
        <w:rPr>
          <w:rFonts w:ascii="Times New Roman" w:hAnsi="Times New Roman" w:cs="Times New Roman"/>
          <w:sz w:val="18"/>
          <w:szCs w:val="18"/>
          <w:lang w:bidi="he-IL"/>
        </w:rPr>
        <w:softHyphen/>
        <w:t>mente estão ligados a problemas de hardware, os problemas de logon do Windows são causados por problemas de soft</w:t>
      </w:r>
      <w:r>
        <w:rPr>
          <w:rFonts w:ascii="Times New Roman" w:hAnsi="Times New Roman" w:cs="Times New Roman"/>
          <w:sz w:val="18"/>
          <w:szCs w:val="18"/>
          <w:lang w:bidi="he-IL"/>
        </w:rPr>
        <w:softHyphen/>
        <w:t xml:space="preserve">ware. Mais especj.ficamente, um dos maiores causadores deste tipo de erro são os vírus e similares, que modificam o registro do Windows para CatTegar programas de sua própria autoria, com finalidades pra lá de suspeitas. </w:t>
      </w:r>
    </w:p>
    <w:p w:rsidR="009D22C3" w:rsidRDefault="009D22C3">
      <w:pPr>
        <w:pStyle w:val="Estilo"/>
        <w:spacing w:line="235" w:lineRule="exact"/>
        <w:ind w:left="14" w:right="19" w:firstLine="576"/>
        <w:jc w:val="both"/>
        <w:rPr>
          <w:rFonts w:ascii="Times New Roman" w:hAnsi="Times New Roman" w:cs="Times New Roman"/>
          <w:sz w:val="18"/>
          <w:szCs w:val="18"/>
          <w:lang w:bidi="he-IL"/>
        </w:rPr>
      </w:pPr>
      <w:r>
        <w:rPr>
          <w:rFonts w:ascii="Times New Roman" w:hAnsi="Times New Roman" w:cs="Times New Roman"/>
          <w:sz w:val="18"/>
          <w:szCs w:val="18"/>
          <w:lang w:bidi="he-IL"/>
        </w:rPr>
        <w:t>Ocorre que, ao fazer o logon no Windows, vários ar</w:t>
      </w:r>
      <w:r>
        <w:rPr>
          <w:rFonts w:ascii="Times New Roman" w:hAnsi="Times New Roman" w:cs="Times New Roman"/>
          <w:sz w:val="18"/>
          <w:szCs w:val="18"/>
          <w:lang w:bidi="he-IL"/>
        </w:rPr>
        <w:softHyphen/>
        <w:t>quivos são carregados para a memória e vários programas são executados. Um deles é que deve estar corrompido e cau</w:t>
      </w:r>
      <w:r>
        <w:rPr>
          <w:rFonts w:ascii="Times New Roman" w:hAnsi="Times New Roman" w:cs="Times New Roman"/>
          <w:sz w:val="18"/>
          <w:szCs w:val="18"/>
          <w:lang w:bidi="he-IL"/>
        </w:rPr>
        <w:softHyphen/>
        <w:t xml:space="preserve">sando esse problema o qual, por sinal, está documentado no site de suporte da Microsoft ("Knowledge Base") em http:/ /support.microsoft.com/kb/555648. </w:t>
      </w:r>
    </w:p>
    <w:p w:rsidR="009D22C3" w:rsidRDefault="009D22C3">
      <w:pPr>
        <w:pStyle w:val="Estilo"/>
        <w:spacing w:line="235" w:lineRule="exact"/>
        <w:ind w:left="14" w:right="19" w:firstLine="576"/>
        <w:jc w:val="both"/>
        <w:rPr>
          <w:rFonts w:ascii="Times New Roman" w:hAnsi="Times New Roman" w:cs="Times New Roman"/>
          <w:sz w:val="18"/>
          <w:szCs w:val="18"/>
          <w:lang w:bidi="he-IL"/>
        </w:rPr>
      </w:pPr>
      <w:r>
        <w:rPr>
          <w:rFonts w:ascii="Times New Roman" w:hAnsi="Times New Roman" w:cs="Times New Roman"/>
          <w:sz w:val="18"/>
          <w:szCs w:val="18"/>
          <w:lang w:bidi="he-IL"/>
        </w:rPr>
        <w:t xml:space="preserve">Pela explicação da Microsoft as entradas no registro devem ser corrigidas para retomá-Ias ao padrão do sistema e reverter as mudanças feitas por um vírus ou programa mal escrito. Supondo que o Windows está instalado no disco C: a correção é feita usando um editor de registro do Windows para deixar a entrada HKLM\Software\Microsoft\ Windows NT\Current Version\ Winlogon com os valores conforme mostrado a seguir: </w:t>
      </w:r>
    </w:p>
    <w:p w:rsidR="009D22C3" w:rsidRDefault="009D22C3">
      <w:pPr>
        <w:pStyle w:val="Estilo"/>
        <w:spacing w:line="201" w:lineRule="exact"/>
        <w:ind w:left="206"/>
        <w:rPr>
          <w:rFonts w:ascii="Courier New" w:hAnsi="Courier New" w:cs="Courier New"/>
          <w:sz w:val="15"/>
          <w:szCs w:val="15"/>
          <w:lang w:bidi="he-IL"/>
        </w:rPr>
      </w:pPr>
      <w:r>
        <w:rPr>
          <w:rFonts w:ascii="Courier New" w:hAnsi="Courier New" w:cs="Courier New"/>
          <w:sz w:val="15"/>
          <w:szCs w:val="15"/>
          <w:lang w:bidi="he-IL"/>
        </w:rPr>
        <w:t xml:space="preserve">Shell = explorer.exe </w:t>
      </w:r>
    </w:p>
    <w:p w:rsidR="009D22C3" w:rsidRDefault="009D22C3">
      <w:pPr>
        <w:pStyle w:val="Estilo"/>
        <w:spacing w:line="244" w:lineRule="exact"/>
        <w:ind w:left="201"/>
        <w:rPr>
          <w:rFonts w:ascii="Courier New" w:hAnsi="Courier New" w:cs="Courier New"/>
          <w:sz w:val="15"/>
          <w:szCs w:val="15"/>
          <w:lang w:bidi="he-IL"/>
        </w:rPr>
      </w:pPr>
      <w:r>
        <w:rPr>
          <w:rFonts w:ascii="Courier New" w:hAnsi="Courier New" w:cs="Courier New"/>
          <w:sz w:val="15"/>
          <w:szCs w:val="15"/>
          <w:lang w:bidi="he-IL"/>
        </w:rPr>
        <w:t xml:space="preserve">userinit=C:\windows\system32\userinit.exe </w:t>
      </w:r>
    </w:p>
    <w:p w:rsidR="009D22C3" w:rsidRDefault="009D22C3">
      <w:pPr>
        <w:pStyle w:val="Estilo"/>
        <w:spacing w:line="235" w:lineRule="exact"/>
        <w:ind w:left="14" w:right="19" w:firstLine="576"/>
        <w:jc w:val="both"/>
        <w:rPr>
          <w:rFonts w:ascii="Times New Roman" w:hAnsi="Times New Roman" w:cs="Times New Roman"/>
          <w:sz w:val="18"/>
          <w:szCs w:val="18"/>
          <w:lang w:bidi="he-IL"/>
        </w:rPr>
      </w:pPr>
      <w:r>
        <w:rPr>
          <w:rFonts w:ascii="Times New Roman" w:hAnsi="Times New Roman" w:cs="Times New Roman"/>
          <w:sz w:val="18"/>
          <w:szCs w:val="18"/>
          <w:lang w:bidi="he-IL"/>
        </w:rPr>
        <w:t>Em micros infectados, ao invés do "explorer.exe" e do "userinit.exe" podem estar outros programas, que podem ter sido colocados ali propositalmente por um vírus ou aci</w:t>
      </w:r>
      <w:r>
        <w:rPr>
          <w:rFonts w:ascii="Times New Roman" w:hAnsi="Times New Roman" w:cs="Times New Roman"/>
          <w:sz w:val="18"/>
          <w:szCs w:val="18"/>
          <w:lang w:bidi="he-IL"/>
        </w:rPr>
        <w:softHyphen/>
        <w:t xml:space="preserve">dentalmente por um erro qualquer, </w:t>
      </w:r>
    </w:p>
    <w:p w:rsidR="009D22C3" w:rsidRDefault="009D22C3">
      <w:pPr>
        <w:pStyle w:val="Estilo"/>
        <w:spacing w:line="235" w:lineRule="exact"/>
        <w:ind w:left="14" w:right="19" w:firstLine="576"/>
        <w:jc w:val="both"/>
        <w:rPr>
          <w:rFonts w:ascii="Times New Roman" w:hAnsi="Times New Roman" w:cs="Times New Roman"/>
          <w:sz w:val="18"/>
          <w:szCs w:val="18"/>
          <w:lang w:bidi="he-IL"/>
        </w:rPr>
      </w:pPr>
      <w:r>
        <w:rPr>
          <w:rFonts w:ascii="Times New Roman" w:hAnsi="Times New Roman" w:cs="Times New Roman"/>
          <w:sz w:val="18"/>
          <w:szCs w:val="18"/>
          <w:lang w:bidi="he-IL"/>
        </w:rPr>
        <w:t>No Knowledge Base acima citado a correção no re</w:t>
      </w:r>
      <w:r>
        <w:rPr>
          <w:rFonts w:ascii="Times New Roman" w:hAnsi="Times New Roman" w:cs="Times New Roman"/>
          <w:sz w:val="18"/>
          <w:szCs w:val="18"/>
          <w:lang w:bidi="he-IL"/>
        </w:rPr>
        <w:softHyphen/>
        <w:t>gistro é feita através de um outro micro com Windows liga</w:t>
      </w:r>
      <w:r>
        <w:rPr>
          <w:rFonts w:ascii="Times New Roman" w:hAnsi="Times New Roman" w:cs="Times New Roman"/>
          <w:sz w:val="18"/>
          <w:szCs w:val="18"/>
          <w:lang w:bidi="he-IL"/>
        </w:rPr>
        <w:softHyphen/>
        <w:t>do à mesma rede. Só que, para tanto, seria preciso que a edi</w:t>
      </w:r>
      <w:r>
        <w:rPr>
          <w:rFonts w:ascii="Times New Roman" w:hAnsi="Times New Roman" w:cs="Times New Roman"/>
          <w:sz w:val="18"/>
          <w:szCs w:val="18"/>
          <w:lang w:bidi="he-IL"/>
        </w:rPr>
        <w:softHyphen/>
        <w:t>ção remota do registro estivesse habilitada, o que ninguém faz pois é uma péssima idéia para o dia-a-dia. Os vírus se aproveitariam desta brecha para instalar seus "produtos" nos micros com esta possibilidade em aberto. Assim, a explica</w:t>
      </w:r>
      <w:r>
        <w:rPr>
          <w:rFonts w:ascii="Times New Roman" w:hAnsi="Times New Roman" w:cs="Times New Roman"/>
          <w:sz w:val="18"/>
          <w:szCs w:val="18"/>
          <w:lang w:bidi="he-IL"/>
        </w:rPr>
        <w:softHyphen/>
        <w:t xml:space="preserve">ção da Microsoft é inútil pois se não é possível fazer logon como é que se poderia habilitar o acesso remoto? </w:t>
      </w:r>
    </w:p>
    <w:p w:rsidR="009D22C3" w:rsidRDefault="009D22C3">
      <w:pPr>
        <w:pStyle w:val="Estilo"/>
        <w:spacing w:line="235" w:lineRule="exact"/>
        <w:ind w:left="14" w:right="19" w:firstLine="576"/>
        <w:jc w:val="both"/>
        <w:rPr>
          <w:rFonts w:ascii="Times New Roman" w:hAnsi="Times New Roman" w:cs="Times New Roman"/>
          <w:sz w:val="18"/>
          <w:szCs w:val="18"/>
          <w:lang w:bidi="he-IL"/>
        </w:rPr>
      </w:pPr>
      <w:r>
        <w:rPr>
          <w:rFonts w:ascii="Times New Roman" w:hAnsi="Times New Roman" w:cs="Times New Roman"/>
          <w:sz w:val="18"/>
          <w:szCs w:val="18"/>
          <w:lang w:bidi="he-IL"/>
        </w:rPr>
        <w:t>A melhor solução que encontramos é usar um siste</w:t>
      </w:r>
      <w:r>
        <w:rPr>
          <w:rFonts w:ascii="Times New Roman" w:hAnsi="Times New Roman" w:cs="Times New Roman"/>
          <w:sz w:val="18"/>
          <w:szCs w:val="18"/>
          <w:lang w:bidi="he-IL"/>
        </w:rPr>
        <w:softHyphen/>
        <w:t>ma que permita editar o registro do micro que não consegue fazer o logon. Dentre os diversos sistemas que permitem fazer isto, um dos mais práticos é o CD de boot do Windows XP feito com o BartPE, publicado na Revista PnP n° 3 e que já citamos aqui neste mesmo artigo. No caso do Windows Vista e do Windows 7 o console de recuperação permite entrar no prompt de comando e executar o "regedit" mas isto é muito difícil de fazer no Windows XP. Veja o box na pró</w:t>
      </w:r>
      <w:r>
        <w:rPr>
          <w:rFonts w:ascii="Times New Roman" w:hAnsi="Times New Roman" w:cs="Times New Roman"/>
          <w:sz w:val="18"/>
          <w:szCs w:val="18"/>
          <w:lang w:bidi="he-IL"/>
        </w:rPr>
        <w:softHyphen/>
        <w:t xml:space="preserve">xima página, onde explicamos estas questões. </w:t>
      </w:r>
    </w:p>
    <w:p w:rsidR="009D22C3" w:rsidRDefault="009D22C3">
      <w:pPr>
        <w:pStyle w:val="Estilo"/>
        <w:rPr>
          <w:rFonts w:ascii="Times New Roman" w:hAnsi="Times New Roman" w:cs="Times New Roman"/>
          <w:sz w:val="18"/>
          <w:szCs w:val="18"/>
          <w:lang w:bidi="he-IL"/>
        </w:rPr>
        <w:sectPr w:rsidR="009D22C3">
          <w:type w:val="continuous"/>
          <w:pgSz w:w="11907" w:h="16840"/>
          <w:pgMar w:top="360" w:right="1309" w:bottom="360" w:left="441" w:header="720" w:footer="720" w:gutter="0"/>
          <w:cols w:num="2" w:space="720" w:equalWidth="0">
            <w:col w:w="4958" w:space="244"/>
            <w:col w:w="4953"/>
          </w:cols>
          <w:noEndnote/>
        </w:sectPr>
      </w:pPr>
    </w:p>
    <w:p w:rsidR="009D22C3" w:rsidRDefault="009D22C3">
      <w:pPr>
        <w:pStyle w:val="Estilo"/>
        <w:spacing w:line="134" w:lineRule="exact"/>
        <w:rPr>
          <w:rFonts w:ascii="Times New Roman" w:hAnsi="Times New Roman" w:cs="Times New Roman"/>
          <w:lang w:bidi="he-IL"/>
        </w:rPr>
      </w:pPr>
    </w:p>
    <w:p w:rsidR="009D22C3" w:rsidRDefault="009D22C3">
      <w:pPr>
        <w:pStyle w:val="Estilo"/>
        <w:rPr>
          <w:rFonts w:ascii="Times New Roman" w:hAnsi="Times New Roman" w:cs="Times New Roman"/>
          <w:lang w:bidi="he-IL"/>
        </w:rPr>
        <w:sectPr w:rsidR="009D22C3">
          <w:type w:val="continuous"/>
          <w:pgSz w:w="11907" w:h="16840"/>
          <w:pgMar w:top="360" w:right="1309" w:bottom="360" w:left="441" w:header="720" w:footer="720" w:gutter="0"/>
          <w:cols w:space="720"/>
          <w:noEndnote/>
        </w:sectPr>
      </w:pPr>
    </w:p>
    <w:p w:rsidR="009D22C3" w:rsidRDefault="009D22C3">
      <w:pPr>
        <w:pStyle w:val="Estilo"/>
        <w:spacing w:line="211" w:lineRule="exact"/>
        <w:ind w:left="29"/>
        <w:rPr>
          <w:i/>
          <w:iCs/>
          <w:sz w:val="19"/>
          <w:szCs w:val="19"/>
          <w:lang w:bidi="he-IL"/>
        </w:rPr>
      </w:pPr>
      <w:r>
        <w:rPr>
          <w:i/>
          <w:iCs/>
          <w:sz w:val="19"/>
          <w:szCs w:val="19"/>
          <w:lang w:bidi="he-IL"/>
        </w:rPr>
        <w:t>Revista PnP n</w:t>
      </w:r>
      <w:r>
        <w:rPr>
          <w:rFonts w:ascii="Times New Roman" w:hAnsi="Times New Roman" w:cs="Times New Roman"/>
          <w:i/>
          <w:iCs/>
          <w:sz w:val="19"/>
          <w:szCs w:val="19"/>
          <w:vertAlign w:val="superscript"/>
          <w:lang w:bidi="he-IL"/>
        </w:rPr>
        <w:t>Q</w:t>
      </w:r>
      <w:r>
        <w:rPr>
          <w:rFonts w:ascii="Times New Roman" w:hAnsi="Times New Roman" w:cs="Times New Roman"/>
          <w:i/>
          <w:iCs/>
          <w:sz w:val="19"/>
          <w:szCs w:val="19"/>
          <w:lang w:bidi="he-IL"/>
        </w:rPr>
        <w:t xml:space="preserve"> </w:t>
      </w:r>
      <w:r>
        <w:rPr>
          <w:i/>
          <w:iCs/>
          <w:sz w:val="19"/>
          <w:szCs w:val="19"/>
          <w:lang w:bidi="he-IL"/>
        </w:rPr>
        <w:t xml:space="preserve">19 </w:t>
      </w:r>
    </w:p>
    <w:p w:rsidR="009D22C3" w:rsidRDefault="009D22C3">
      <w:pPr>
        <w:pStyle w:val="Estilo"/>
        <w:spacing w:line="1" w:lineRule="exact"/>
        <w:rPr>
          <w:sz w:val="2"/>
          <w:szCs w:val="2"/>
          <w:lang w:bidi="he-IL"/>
        </w:rPr>
      </w:pPr>
      <w:r>
        <w:rPr>
          <w:sz w:val="19"/>
          <w:szCs w:val="19"/>
          <w:lang w:bidi="he-IL"/>
        </w:rPr>
        <w:br w:type="column"/>
      </w:r>
    </w:p>
    <w:p w:rsidR="009D22C3" w:rsidRDefault="009D22C3">
      <w:pPr>
        <w:pStyle w:val="Estilo"/>
        <w:spacing w:before="33" w:line="211" w:lineRule="exact"/>
        <w:rPr>
          <w:sz w:val="19"/>
          <w:szCs w:val="19"/>
          <w:lang w:bidi="he-IL"/>
        </w:rPr>
      </w:pPr>
      <w:hyperlink r:id="rId8" w:history="1">
        <w:r>
          <w:rPr>
            <w:i/>
            <w:iCs/>
            <w:sz w:val="19"/>
            <w:szCs w:val="19"/>
            <w:lang w:bidi="he-IL"/>
          </w:rPr>
          <w:t>www.revistaPnPcom.br</w:t>
        </w:r>
      </w:hyperlink>
      <w:r>
        <w:rPr>
          <w:sz w:val="19"/>
          <w:szCs w:val="19"/>
          <w:lang w:bidi="he-IL"/>
        </w:rPr>
        <w:t xml:space="preserve"> </w:t>
      </w:r>
    </w:p>
    <w:p w:rsidR="009D22C3" w:rsidRDefault="009D22C3">
      <w:pPr>
        <w:pStyle w:val="Estilo"/>
        <w:spacing w:line="1" w:lineRule="exact"/>
        <w:rPr>
          <w:sz w:val="2"/>
          <w:szCs w:val="2"/>
          <w:lang w:bidi="he-IL"/>
        </w:rPr>
      </w:pPr>
      <w:r>
        <w:rPr>
          <w:sz w:val="19"/>
          <w:szCs w:val="19"/>
          <w:lang w:bidi="he-IL"/>
        </w:rPr>
        <w:br w:type="column"/>
      </w:r>
    </w:p>
    <w:p w:rsidR="009D22C3" w:rsidRDefault="009D22C3">
      <w:pPr>
        <w:pStyle w:val="Estilo"/>
        <w:spacing w:before="52" w:line="206" w:lineRule="exact"/>
        <w:rPr>
          <w:rFonts w:ascii="Times New Roman" w:hAnsi="Times New Roman" w:cs="Times New Roman"/>
          <w:w w:val="119"/>
          <w:sz w:val="20"/>
          <w:szCs w:val="20"/>
          <w:lang w:bidi="he-IL"/>
        </w:rPr>
      </w:pPr>
      <w:r>
        <w:rPr>
          <w:rFonts w:ascii="Times New Roman" w:hAnsi="Times New Roman" w:cs="Times New Roman"/>
          <w:w w:val="119"/>
          <w:sz w:val="20"/>
          <w:szCs w:val="20"/>
          <w:lang w:bidi="he-IL"/>
        </w:rPr>
        <w:t xml:space="preserve">25 </w:t>
      </w:r>
    </w:p>
    <w:p w:rsidR="009D22C3" w:rsidRDefault="009D22C3">
      <w:pPr>
        <w:pStyle w:val="Estilo"/>
        <w:rPr>
          <w:rFonts w:ascii="Times New Roman" w:hAnsi="Times New Roman" w:cs="Times New Roman"/>
          <w:sz w:val="20"/>
          <w:szCs w:val="20"/>
          <w:lang w:bidi="he-IL"/>
        </w:rPr>
        <w:sectPr w:rsidR="009D22C3">
          <w:type w:val="continuous"/>
          <w:pgSz w:w="11907" w:h="16840"/>
          <w:pgMar w:top="360" w:right="1309" w:bottom="360" w:left="441" w:header="720" w:footer="720" w:gutter="0"/>
          <w:cols w:num="3" w:space="720" w:equalWidth="0">
            <w:col w:w="1641" w:space="2400"/>
            <w:col w:w="2088" w:space="3777"/>
            <w:col w:w="235"/>
          </w:cols>
          <w:noEndnote/>
        </w:sectPr>
      </w:pPr>
    </w:p>
    <w:p w:rsidR="009D22C3" w:rsidRDefault="009D22C3">
      <w:pPr>
        <w:pStyle w:val="Estilo"/>
        <w:spacing w:line="393" w:lineRule="exact"/>
        <w:ind w:left="250"/>
        <w:rPr>
          <w:rFonts w:ascii="Courier New" w:hAnsi="Courier New" w:cs="Courier New"/>
          <w:w w:val="125"/>
          <w:sz w:val="37"/>
          <w:szCs w:val="37"/>
          <w:lang w:bidi="he-IL"/>
        </w:rPr>
      </w:pPr>
      <w:r>
        <w:rPr>
          <w:rFonts w:ascii="Courier New" w:hAnsi="Courier New" w:cs="Courier New"/>
          <w:w w:val="125"/>
          <w:sz w:val="37"/>
          <w:szCs w:val="37"/>
          <w:lang w:bidi="he-IL"/>
        </w:rPr>
        <w:t xml:space="preserve">DO </w:t>
      </w:r>
    </w:p>
    <w:p w:rsidR="009D22C3" w:rsidRDefault="009D22C3">
      <w:pPr>
        <w:pStyle w:val="Estilo"/>
        <w:spacing w:line="1" w:lineRule="exact"/>
        <w:rPr>
          <w:rFonts w:ascii="Courier New" w:hAnsi="Courier New" w:cs="Courier New"/>
          <w:sz w:val="2"/>
          <w:szCs w:val="2"/>
          <w:lang w:bidi="he-IL"/>
        </w:rPr>
      </w:pPr>
      <w:r>
        <w:rPr>
          <w:rFonts w:ascii="Courier New" w:hAnsi="Courier New" w:cs="Courier New"/>
          <w:sz w:val="37"/>
          <w:szCs w:val="37"/>
          <w:lang w:bidi="he-IL"/>
        </w:rPr>
        <w:br w:type="column"/>
      </w:r>
    </w:p>
    <w:p w:rsidR="009D22C3" w:rsidRDefault="009D22C3">
      <w:pPr>
        <w:pStyle w:val="Estilo"/>
        <w:spacing w:before="105" w:line="1" w:lineRule="exact"/>
        <w:rPr>
          <w:rFonts w:ascii="Courier New" w:hAnsi="Courier New" w:cs="Courier New"/>
          <w:sz w:val="2"/>
          <w:szCs w:val="2"/>
          <w:lang w:bidi="he-IL"/>
        </w:rPr>
      </w:pPr>
    </w:p>
    <w:p w:rsidR="009D22C3" w:rsidRDefault="009D22C3">
      <w:pPr>
        <w:pStyle w:val="Estilo"/>
        <w:spacing w:line="264" w:lineRule="exact"/>
        <w:rPr>
          <w:lang w:bidi="he-IL"/>
        </w:rPr>
      </w:pPr>
      <w:r>
        <w:rPr>
          <w:lang w:bidi="he-IL"/>
        </w:rPr>
        <w:t xml:space="preserve">MANUTENÇÃO </w:t>
      </w:r>
    </w:p>
    <w:p w:rsidR="009D22C3" w:rsidRDefault="009D22C3">
      <w:pPr>
        <w:pStyle w:val="Estilo"/>
        <w:rPr>
          <w:lang w:bidi="he-IL"/>
        </w:rPr>
        <w:sectPr w:rsidR="009D22C3">
          <w:pgSz w:w="11907" w:h="16840"/>
          <w:pgMar w:top="360" w:right="1136" w:bottom="360" w:left="729" w:header="720" w:footer="720" w:gutter="0"/>
          <w:cols w:num="2" w:space="720" w:equalWidth="0">
            <w:col w:w="826" w:space="360"/>
            <w:col w:w="1857"/>
          </w:cols>
          <w:noEndnote/>
        </w:sectPr>
      </w:pPr>
    </w:p>
    <w:p w:rsidR="009D22C3" w:rsidRDefault="009D22C3">
      <w:pPr>
        <w:pStyle w:val="Estilo"/>
        <w:spacing w:line="206" w:lineRule="exact"/>
        <w:rPr>
          <w:lang w:bidi="he-IL"/>
        </w:rPr>
      </w:pPr>
    </w:p>
    <w:p w:rsidR="009D22C3" w:rsidRDefault="009D22C3">
      <w:pPr>
        <w:pStyle w:val="Estilo"/>
        <w:rPr>
          <w:lang w:bidi="he-IL"/>
        </w:rPr>
        <w:sectPr w:rsidR="009D22C3">
          <w:type w:val="continuous"/>
          <w:pgSz w:w="11907" w:h="16840"/>
          <w:pgMar w:top="360" w:right="1136" w:bottom="360" w:left="729" w:header="720" w:footer="720" w:gutter="0"/>
          <w:cols w:space="720"/>
          <w:noEndnote/>
        </w:sectPr>
      </w:pPr>
    </w:p>
    <w:p w:rsidR="009D22C3" w:rsidRDefault="009D22C3">
      <w:pPr>
        <w:pStyle w:val="Estilo"/>
        <w:numPr>
          <w:ilvl w:val="0"/>
          <w:numId w:val="2"/>
        </w:numPr>
        <w:tabs>
          <w:tab w:val="clear" w:pos="360"/>
        </w:tabs>
        <w:spacing w:line="1" w:lineRule="exact"/>
        <w:rPr>
          <w:lang w:bidi="he-IL"/>
        </w:rPr>
      </w:pPr>
      <w:r>
        <w:rPr>
          <w:noProof/>
        </w:rPr>
        <w:pict>
          <v:shape id="_x0000_s1028" type="#_x0000_t75" style="position:absolute;left:0;text-align:left;margin-left:357.15pt;margin-top:345.85pt;width:144.95pt;height:21.1pt;z-index:-251656192;mso-position-horizontal-relative:margin;mso-position-vertical-relative:margin" wrapcoords="21498 0 0 0 0 21479 21498 21479" o:allowincell="f">
            <v:imagedata r:id="rId9" o:title=""/>
            <w10:wrap type="square" anchorx="margin" anchory="margin"/>
          </v:shape>
        </w:pict>
      </w:r>
    </w:p>
    <w:p w:rsidR="009D22C3" w:rsidRDefault="009D22C3">
      <w:pPr>
        <w:pStyle w:val="Estilo"/>
        <w:numPr>
          <w:ilvl w:val="0"/>
          <w:numId w:val="2"/>
        </w:numPr>
        <w:tabs>
          <w:tab w:val="clear" w:pos="360"/>
        </w:tabs>
        <w:spacing w:line="1" w:lineRule="exact"/>
        <w:rPr>
          <w:lang w:bidi="he-IL"/>
        </w:rPr>
      </w:pPr>
      <w:r>
        <w:rPr>
          <w:noProof/>
        </w:rPr>
        <w:pict>
          <v:shape id="_x0000_s1029" type="#_x0000_t75" style="position:absolute;left:0;text-align:left;margin-left:434.9pt;margin-top:498.5pt;width:65.25pt;height:25.9pt;z-index:-251655168;mso-position-horizontal-relative:margin;mso-position-vertical-relative:margin" wrapcoords="21490 0 1251 0 1251 9538 0 9538 0 21483 21490 21483" o:allowincell="f">
            <v:imagedata r:id="rId10" o:title=""/>
            <w10:wrap type="through" anchorx="margin" anchory="margin"/>
          </v:shape>
        </w:pict>
      </w:r>
    </w:p>
    <w:p w:rsidR="009D22C3" w:rsidRDefault="009D22C3">
      <w:pPr>
        <w:pStyle w:val="Estilo"/>
        <w:framePr w:w="950" w:h="2750" w:hSpace="120" w:vSpace="5" w:wrap="auto" w:hAnchor="margin" w:x="7816" w:y="7340"/>
        <w:spacing w:line="124" w:lineRule="exact"/>
        <w:ind w:left="163" w:right="321"/>
        <w:rPr>
          <w:rFonts w:ascii="Times New Roman" w:hAnsi="Times New Roman" w:cs="Times New Roman"/>
          <w:sz w:val="8"/>
          <w:szCs w:val="8"/>
          <w:lang w:bidi="he-IL"/>
        </w:rPr>
      </w:pPr>
      <w:r>
        <w:rPr>
          <w:w w:val="110"/>
          <w:sz w:val="7"/>
          <w:szCs w:val="7"/>
          <w:lang w:bidi="he-IL"/>
        </w:rPr>
        <w:t xml:space="preserve">~1054 </w:t>
      </w:r>
      <w:r>
        <w:rPr>
          <w:sz w:val="8"/>
          <w:szCs w:val="8"/>
          <w:lang w:bidi="he-IL"/>
        </w:rPr>
        <w:t xml:space="preserve">~2&lt;152 </w:t>
      </w:r>
      <w:r>
        <w:rPr>
          <w:rFonts w:ascii="Times New Roman" w:hAnsi="Times New Roman" w:cs="Times New Roman"/>
          <w:w w:val="116"/>
          <w:sz w:val="8"/>
          <w:szCs w:val="8"/>
          <w:lang w:bidi="he-IL"/>
        </w:rPr>
        <w:t xml:space="preserve">~3076 </w:t>
      </w:r>
      <w:r>
        <w:rPr>
          <w:rFonts w:ascii="Times New Roman" w:hAnsi="Times New Roman" w:cs="Times New Roman"/>
          <w:sz w:val="8"/>
          <w:szCs w:val="8"/>
          <w:lang w:bidi="he-IL"/>
        </w:rPr>
        <w:t xml:space="preserve">e,3cOITUlml </w:t>
      </w:r>
    </w:p>
    <w:p w:rsidR="009D22C3" w:rsidRDefault="009D22C3">
      <w:pPr>
        <w:pStyle w:val="Estilo"/>
        <w:framePr w:w="950" w:h="2750" w:hSpace="120" w:vSpace="5" w:wrap="auto" w:hAnchor="margin" w:x="7816" w:y="7340"/>
        <w:spacing w:line="124" w:lineRule="exact"/>
        <w:ind w:left="24"/>
        <w:rPr>
          <w:rFonts w:ascii="Times New Roman" w:hAnsi="Times New Roman" w:cs="Times New Roman"/>
          <w:w w:val="127"/>
          <w:sz w:val="9"/>
          <w:szCs w:val="9"/>
          <w:lang w:bidi="he-IL"/>
        </w:rPr>
      </w:pPr>
      <w:r>
        <w:rPr>
          <w:rFonts w:ascii="Times New Roman" w:hAnsi="Times New Roman" w:cs="Times New Roman"/>
          <w:w w:val="127"/>
          <w:sz w:val="9"/>
          <w:szCs w:val="9"/>
          <w:lang w:bidi="he-IL"/>
        </w:rPr>
        <w:t xml:space="preserve">~ e,bits </w:t>
      </w:r>
    </w:p>
    <w:p w:rsidR="009D22C3" w:rsidRDefault="009D22C3">
      <w:pPr>
        <w:pStyle w:val="Estilo"/>
        <w:framePr w:w="950" w:h="2750" w:hSpace="120" w:vSpace="5" w:wrap="auto" w:hAnchor="margin" w:x="7816" w:y="7340"/>
        <w:spacing w:before="24" w:line="1" w:lineRule="exact"/>
        <w:ind w:left="9" w:right="326"/>
        <w:rPr>
          <w:rFonts w:ascii="Times New Roman" w:hAnsi="Times New Roman" w:cs="Times New Roman"/>
          <w:sz w:val="9"/>
          <w:szCs w:val="9"/>
          <w:lang w:bidi="he-IL"/>
        </w:rPr>
      </w:pPr>
    </w:p>
    <w:p w:rsidR="009D22C3" w:rsidRDefault="009D22C3">
      <w:pPr>
        <w:pStyle w:val="Estilo"/>
        <w:framePr w:w="950" w:h="2750" w:hSpace="120" w:vSpace="5" w:wrap="auto" w:hAnchor="margin" w:x="7816" w:y="7340"/>
        <w:spacing w:line="100" w:lineRule="exact"/>
        <w:ind w:left="9" w:right="326"/>
        <w:rPr>
          <w:w w:val="50"/>
          <w:sz w:val="74"/>
          <w:szCs w:val="74"/>
          <w:lang w:bidi="he-IL"/>
        </w:rPr>
      </w:pPr>
      <w:r>
        <w:rPr>
          <w:rFonts w:ascii="Times New Roman" w:hAnsi="Times New Roman" w:cs="Times New Roman"/>
          <w:sz w:val="8"/>
          <w:szCs w:val="8"/>
          <w:lang w:bidi="he-IL"/>
        </w:rPr>
        <w:t xml:space="preserve">l&gt; ~CaIRooI </w:t>
      </w:r>
      <w:r>
        <w:rPr>
          <w:rFonts w:ascii="Times New Roman" w:hAnsi="Times New Roman" w:cs="Times New Roman"/>
          <w:w w:val="84"/>
          <w:sz w:val="9"/>
          <w:szCs w:val="9"/>
          <w:lang w:bidi="he-IL"/>
        </w:rPr>
        <w:t xml:space="preserve">l&gt; </w:t>
      </w:r>
      <w:r>
        <w:rPr>
          <w:w w:val="63"/>
          <w:sz w:val="16"/>
          <w:szCs w:val="16"/>
          <w:lang w:bidi="he-IL"/>
        </w:rPr>
        <w:t xml:space="preserve">e&gt; </w:t>
      </w:r>
      <w:r>
        <w:rPr>
          <w:rFonts w:ascii="Times New Roman" w:hAnsi="Times New Roman" w:cs="Times New Roman"/>
          <w:w w:val="84"/>
          <w:sz w:val="9"/>
          <w:szCs w:val="9"/>
          <w:lang w:bidi="he-IL"/>
        </w:rPr>
        <w:t xml:space="preserve">CalRool2 </w:t>
      </w:r>
      <w:r>
        <w:rPr>
          <w:rFonts w:ascii="Courier New" w:hAnsi="Courier New" w:cs="Courier New"/>
          <w:w w:val="113"/>
          <w:sz w:val="10"/>
          <w:szCs w:val="10"/>
          <w:lang w:bidi="he-IL"/>
        </w:rPr>
        <w:t xml:space="preserve">'~Com </w:t>
      </w:r>
      <w:r>
        <w:rPr>
          <w:w w:val="50"/>
          <w:sz w:val="74"/>
          <w:szCs w:val="74"/>
          <w:lang w:bidi="he-IL"/>
        </w:rPr>
        <w:t xml:space="preserve">v~_ </w:t>
      </w:r>
    </w:p>
    <w:p w:rsidR="009D22C3" w:rsidRDefault="009D22C3">
      <w:pPr>
        <w:pStyle w:val="Estilo"/>
        <w:framePr w:w="950" w:h="2750" w:hSpace="120" w:vSpace="5" w:wrap="auto" w:hAnchor="margin" w:x="7816" w:y="7340"/>
        <w:spacing w:before="81" w:line="1" w:lineRule="exact"/>
        <w:ind w:left="268" w:right="76"/>
        <w:rPr>
          <w:rFonts w:ascii="Times New Roman" w:hAnsi="Times New Roman" w:cs="Times New Roman"/>
          <w:sz w:val="8"/>
          <w:szCs w:val="8"/>
          <w:lang w:bidi="he-IL"/>
        </w:rPr>
      </w:pPr>
    </w:p>
    <w:p w:rsidR="009D22C3" w:rsidRDefault="009D22C3">
      <w:pPr>
        <w:pStyle w:val="Estilo"/>
        <w:framePr w:w="950" w:h="2750" w:hSpace="120" w:vSpace="5" w:wrap="auto" w:hAnchor="margin" w:x="7816" w:y="7340"/>
        <w:spacing w:line="129" w:lineRule="exact"/>
        <w:ind w:left="268" w:right="76" w:hanging="139"/>
        <w:jc w:val="both"/>
        <w:rPr>
          <w:rFonts w:ascii="Times New Roman" w:hAnsi="Times New Roman" w:cs="Times New Roman"/>
          <w:w w:val="87"/>
          <w:sz w:val="9"/>
          <w:szCs w:val="9"/>
          <w:lang w:bidi="he-IL"/>
        </w:rPr>
      </w:pPr>
      <w:r>
        <w:rPr>
          <w:rFonts w:ascii="Times New Roman" w:hAnsi="Times New Roman" w:cs="Times New Roman"/>
          <w:w w:val="108"/>
          <w:sz w:val="8"/>
          <w:szCs w:val="8"/>
          <w:lang w:bidi="he-IL"/>
        </w:rPr>
        <w:t xml:space="preserve">l&gt; f:lsysltnllfOrile </w:t>
      </w:r>
      <w:r>
        <w:rPr>
          <w:sz w:val="14"/>
          <w:szCs w:val="14"/>
          <w:lang w:bidi="he-IL"/>
        </w:rPr>
        <w:t xml:space="preserve">O </w:t>
      </w:r>
      <w:r>
        <w:rPr>
          <w:rFonts w:ascii="Times New Roman" w:hAnsi="Times New Roman" w:cs="Times New Roman"/>
          <w:w w:val="87"/>
          <w:sz w:val="9"/>
          <w:szCs w:val="9"/>
          <w:lang w:bidi="he-IL"/>
        </w:rPr>
        <w:t xml:space="preserve">.b4lPEvtnt.Evt </w:t>
      </w:r>
    </w:p>
    <w:p w:rsidR="009D22C3" w:rsidRDefault="009D22C3">
      <w:pPr>
        <w:pStyle w:val="Estilo"/>
        <w:framePr w:w="950" w:h="2750" w:hSpace="120" w:vSpace="5" w:wrap="auto" w:hAnchor="margin" w:x="7816" w:y="7340"/>
        <w:spacing w:line="172" w:lineRule="exact"/>
        <w:ind w:left="273"/>
        <w:rPr>
          <w:rFonts w:ascii="Times New Roman" w:hAnsi="Times New Roman" w:cs="Times New Roman"/>
          <w:w w:val="84"/>
          <w:sz w:val="23"/>
          <w:szCs w:val="23"/>
          <w:lang w:bidi="he-IL"/>
        </w:rPr>
      </w:pPr>
      <w:r>
        <w:rPr>
          <w:rFonts w:ascii="Times New Roman" w:hAnsi="Times New Roman" w:cs="Times New Roman"/>
          <w:w w:val="84"/>
          <w:sz w:val="23"/>
          <w:szCs w:val="23"/>
          <w:lang w:bidi="he-IL"/>
        </w:rPr>
        <w:t xml:space="preserve">o",·" </w:t>
      </w:r>
    </w:p>
    <w:p w:rsidR="009D22C3" w:rsidRDefault="009D22C3">
      <w:pPr>
        <w:pStyle w:val="Estilo"/>
        <w:framePr w:w="950" w:h="2750" w:hSpace="120" w:vSpace="5" w:wrap="auto" w:hAnchor="margin" w:x="7816" w:y="7340"/>
        <w:spacing w:line="124" w:lineRule="exact"/>
        <w:ind w:left="273" w:right="148"/>
        <w:jc w:val="both"/>
        <w:rPr>
          <w:rFonts w:ascii="Times New Roman" w:hAnsi="Times New Roman" w:cs="Times New Roman"/>
          <w:w w:val="108"/>
          <w:sz w:val="9"/>
          <w:szCs w:val="9"/>
          <w:lang w:bidi="he-IL"/>
        </w:rPr>
      </w:pPr>
      <w:r>
        <w:rPr>
          <w:rFonts w:ascii="Times New Roman" w:hAnsi="Times New Roman" w:cs="Times New Roman"/>
          <w:w w:val="85"/>
          <w:sz w:val="16"/>
          <w:szCs w:val="16"/>
          <w:lang w:bidi="he-IL"/>
        </w:rPr>
        <w:t xml:space="preserve">O </w:t>
      </w:r>
      <w:r>
        <w:rPr>
          <w:rFonts w:ascii="Times New Roman" w:hAnsi="Times New Roman" w:cs="Times New Roman"/>
          <w:sz w:val="8"/>
          <w:szCs w:val="8"/>
          <w:lang w:bidi="he-IL"/>
        </w:rPr>
        <w:t xml:space="preserve">dehUt.lOG </w:t>
      </w:r>
      <w:r>
        <w:rPr>
          <w:w w:val="105"/>
          <w:sz w:val="7"/>
          <w:szCs w:val="7"/>
          <w:lang w:bidi="he-IL"/>
        </w:rPr>
        <w:t xml:space="preserve">Odefaull.H.V </w:t>
      </w:r>
      <w:r>
        <w:rPr>
          <w:rFonts w:ascii="Times New Roman" w:hAnsi="Times New Roman" w:cs="Times New Roman"/>
          <w:w w:val="108"/>
          <w:sz w:val="9"/>
          <w:szCs w:val="9"/>
          <w:lang w:bidi="he-IL"/>
        </w:rPr>
        <w:t xml:space="preserve">Ontenlet.evt </w:t>
      </w:r>
    </w:p>
    <w:p w:rsidR="009D22C3" w:rsidRDefault="009D22C3">
      <w:pPr>
        <w:pStyle w:val="Estilo"/>
        <w:framePr w:w="950" w:h="2750" w:hSpace="120" w:vSpace="5" w:wrap="auto" w:hAnchor="margin" w:x="7816" w:y="7340"/>
        <w:spacing w:line="129" w:lineRule="exact"/>
        <w:ind w:left="273"/>
        <w:rPr>
          <w:w w:val="89"/>
          <w:sz w:val="21"/>
          <w:szCs w:val="21"/>
          <w:lang w:bidi="he-IL"/>
        </w:rPr>
      </w:pPr>
      <w:r>
        <w:rPr>
          <w:w w:val="89"/>
          <w:sz w:val="21"/>
          <w:szCs w:val="21"/>
          <w:lang w:bidi="he-IL"/>
        </w:rPr>
        <w:t xml:space="preserve">o •••.• </w:t>
      </w:r>
    </w:p>
    <w:p w:rsidR="009D22C3" w:rsidRDefault="009D22C3">
      <w:pPr>
        <w:pStyle w:val="Estilo"/>
        <w:framePr w:w="950" w:h="2750" w:hSpace="120" w:vSpace="5" w:wrap="auto" w:hAnchor="margin" w:x="7816" w:y="7340"/>
        <w:spacing w:line="124" w:lineRule="exact"/>
        <w:ind w:left="273" w:right="86"/>
        <w:rPr>
          <w:rFonts w:ascii="Times New Roman" w:hAnsi="Times New Roman" w:cs="Times New Roman"/>
          <w:w w:val="85"/>
          <w:sz w:val="8"/>
          <w:szCs w:val="8"/>
          <w:lang w:bidi="he-IL"/>
        </w:rPr>
      </w:pPr>
      <w:r>
        <w:rPr>
          <w:w w:val="90"/>
          <w:sz w:val="15"/>
          <w:szCs w:val="15"/>
          <w:lang w:bidi="he-IL"/>
        </w:rPr>
        <w:t xml:space="preserve">O </w:t>
      </w:r>
      <w:r>
        <w:rPr>
          <w:w w:val="105"/>
          <w:sz w:val="7"/>
          <w:szCs w:val="7"/>
          <w:lang w:bidi="he-IL"/>
        </w:rPr>
        <w:t xml:space="preserve">$AM.Loe </w:t>
      </w:r>
      <w:r>
        <w:rPr>
          <w:w w:val="90"/>
          <w:sz w:val="15"/>
          <w:szCs w:val="15"/>
          <w:lang w:bidi="he-IL"/>
        </w:rPr>
        <w:t xml:space="preserve">O </w:t>
      </w:r>
      <w:r>
        <w:rPr>
          <w:rFonts w:ascii="Times New Roman" w:hAnsi="Times New Roman" w:cs="Times New Roman"/>
          <w:w w:val="87"/>
          <w:sz w:val="9"/>
          <w:szCs w:val="9"/>
          <w:lang w:bidi="he-IL"/>
        </w:rPr>
        <w:t xml:space="preserve">SecEvent.Evt </w:t>
      </w:r>
      <w:r>
        <w:rPr>
          <w:rFonts w:ascii="Times New Roman" w:hAnsi="Times New Roman" w:cs="Times New Roman"/>
          <w:w w:val="85"/>
          <w:sz w:val="16"/>
          <w:szCs w:val="16"/>
          <w:lang w:bidi="he-IL"/>
        </w:rPr>
        <w:t xml:space="preserve">O </w:t>
      </w:r>
      <w:r>
        <w:rPr>
          <w:rFonts w:ascii="Times New Roman" w:hAnsi="Times New Roman" w:cs="Times New Roman"/>
          <w:w w:val="85"/>
          <w:sz w:val="8"/>
          <w:szCs w:val="8"/>
          <w:lang w:bidi="he-IL"/>
        </w:rPr>
        <w:t xml:space="preserve">SECURITY </w:t>
      </w:r>
    </w:p>
    <w:p w:rsidR="009D22C3" w:rsidRDefault="009D22C3">
      <w:pPr>
        <w:pStyle w:val="Estilo"/>
        <w:framePr w:w="950" w:h="2750" w:hSpace="120" w:vSpace="5" w:wrap="auto" w:hAnchor="margin" w:x="7816" w:y="7340"/>
        <w:spacing w:line="129" w:lineRule="exact"/>
        <w:ind w:left="273"/>
        <w:rPr>
          <w:rFonts w:ascii="Times New Roman" w:hAnsi="Times New Roman" w:cs="Times New Roman"/>
          <w:sz w:val="9"/>
          <w:szCs w:val="9"/>
          <w:lang w:bidi="he-IL"/>
        </w:rPr>
      </w:pPr>
      <w:r>
        <w:rPr>
          <w:rFonts w:ascii="Times New Roman" w:hAnsi="Times New Roman" w:cs="Times New Roman"/>
          <w:w w:val="85"/>
          <w:sz w:val="16"/>
          <w:szCs w:val="16"/>
          <w:lang w:bidi="he-IL"/>
        </w:rPr>
        <w:t xml:space="preserve">O </w:t>
      </w:r>
      <w:r>
        <w:rPr>
          <w:sz w:val="7"/>
          <w:szCs w:val="7"/>
          <w:lang w:bidi="he-IL"/>
        </w:rPr>
        <w:t xml:space="preserve">$ECUR1TY.lQa </w:t>
      </w:r>
      <w:r>
        <w:rPr>
          <w:rFonts w:ascii="Times New Roman" w:hAnsi="Times New Roman" w:cs="Times New Roman"/>
          <w:sz w:val="9"/>
          <w:szCs w:val="9"/>
          <w:lang w:bidi="he-IL"/>
        </w:rPr>
        <w:t xml:space="preserve">Osoftware </w:t>
      </w:r>
    </w:p>
    <w:p w:rsidR="009D22C3" w:rsidRDefault="009D22C3">
      <w:pPr>
        <w:pStyle w:val="Estilo"/>
        <w:framePr w:w="950" w:h="2750" w:hSpace="120" w:vSpace="5" w:wrap="auto" w:hAnchor="margin" w:x="7816" w:y="7340"/>
        <w:spacing w:line="105" w:lineRule="exact"/>
        <w:ind w:left="273"/>
        <w:rPr>
          <w:w w:val="200"/>
          <w:sz w:val="7"/>
          <w:szCs w:val="7"/>
          <w:lang w:bidi="he-IL"/>
        </w:rPr>
      </w:pPr>
      <w:r>
        <w:rPr>
          <w:w w:val="189"/>
          <w:sz w:val="12"/>
          <w:szCs w:val="12"/>
          <w:lang w:bidi="he-IL"/>
        </w:rPr>
        <w:t xml:space="preserve">n •... </w:t>
      </w:r>
      <w:r>
        <w:rPr>
          <w:w w:val="200"/>
          <w:sz w:val="7"/>
          <w:szCs w:val="7"/>
          <w:lang w:bidi="he-IL"/>
        </w:rPr>
        <w:t xml:space="preserve">_.lnr: </w:t>
      </w:r>
    </w:p>
    <w:p w:rsidR="009D22C3" w:rsidRDefault="009D22C3">
      <w:pPr>
        <w:pStyle w:val="Estilo"/>
        <w:spacing w:line="240" w:lineRule="exact"/>
        <w:ind w:left="24" w:right="4" w:firstLine="566"/>
        <w:jc w:val="both"/>
        <w:rPr>
          <w:rFonts w:ascii="Times New Roman" w:hAnsi="Times New Roman" w:cs="Times New Roman"/>
          <w:sz w:val="20"/>
          <w:szCs w:val="20"/>
          <w:lang w:bidi="he-IL"/>
        </w:rPr>
      </w:pPr>
      <w:r>
        <w:rPr>
          <w:rFonts w:ascii="Times New Roman" w:hAnsi="Times New Roman" w:cs="Times New Roman"/>
          <w:sz w:val="20"/>
          <w:szCs w:val="20"/>
          <w:lang w:bidi="he-IL"/>
        </w:rPr>
        <w:t>Assim, seja usando o acesso remoto, seja usando um dos métodos que comentamos no box ao lado, o importante para resolver este elTo do Windows é editar o registro e fa</w:t>
      </w:r>
      <w:r>
        <w:rPr>
          <w:rFonts w:ascii="Times New Roman" w:hAnsi="Times New Roman" w:cs="Times New Roman"/>
          <w:sz w:val="20"/>
          <w:szCs w:val="20"/>
          <w:lang w:bidi="he-IL"/>
        </w:rPr>
        <w:softHyphen/>
        <w:t xml:space="preserve">zer as cOlTeções recomendadas. Pode ser que mesmo assim </w:t>
      </w:r>
    </w:p>
    <w:p w:rsidR="009D22C3" w:rsidRDefault="009D22C3" w:rsidP="00883DF6">
      <w:pPr>
        <w:pStyle w:val="Estilo"/>
        <w:numPr>
          <w:ilvl w:val="0"/>
          <w:numId w:val="1"/>
        </w:numPr>
        <w:spacing w:line="235" w:lineRule="exact"/>
        <w:ind w:right="33"/>
        <w:jc w:val="both"/>
        <w:rPr>
          <w:rFonts w:ascii="Times New Roman" w:hAnsi="Times New Roman" w:cs="Times New Roman"/>
          <w:sz w:val="20"/>
          <w:szCs w:val="20"/>
          <w:lang w:bidi="he-IL"/>
        </w:rPr>
      </w:pPr>
      <w:r>
        <w:rPr>
          <w:rFonts w:ascii="Times New Roman" w:hAnsi="Times New Roman" w:cs="Times New Roman"/>
          <w:sz w:val="20"/>
          <w:szCs w:val="20"/>
          <w:lang w:bidi="he-IL"/>
        </w:rPr>
        <w:t>logon seja impossível, porque o arquivo explorer.exe ou o userinit.exe podem ter sido apagados ou estarem corrom</w:t>
      </w:r>
      <w:r>
        <w:rPr>
          <w:rFonts w:ascii="Times New Roman" w:hAnsi="Times New Roman" w:cs="Times New Roman"/>
          <w:sz w:val="20"/>
          <w:szCs w:val="20"/>
          <w:lang w:bidi="he-IL"/>
        </w:rPr>
        <w:softHyphen/>
        <w:t>pidos por algum vírus. Neste caso, a solução mais prática é copiar estes arquivos de outro micro que tenha exatamente a mesma versão de Windows (e com o mesmo Service Pack) e conseguir, pelo menos, restaurar o logon para depois po</w:t>
      </w:r>
      <w:r>
        <w:rPr>
          <w:rFonts w:ascii="Times New Roman" w:hAnsi="Times New Roman" w:cs="Times New Roman"/>
          <w:sz w:val="20"/>
          <w:szCs w:val="20"/>
          <w:lang w:bidi="he-IL"/>
        </w:rPr>
        <w:softHyphen/>
        <w:t>der fazer as manutenções básicas e avançadas que detalha</w:t>
      </w:r>
      <w:r>
        <w:rPr>
          <w:rFonts w:ascii="Times New Roman" w:hAnsi="Times New Roman" w:cs="Times New Roman"/>
          <w:sz w:val="20"/>
          <w:szCs w:val="20"/>
          <w:lang w:bidi="he-IL"/>
        </w:rPr>
        <w:softHyphen/>
        <w:t xml:space="preserve">mos na já citada Revista PnP n° 9. </w:t>
      </w:r>
    </w:p>
    <w:p w:rsidR="009D22C3" w:rsidRDefault="009D22C3">
      <w:pPr>
        <w:pStyle w:val="Estilo"/>
        <w:spacing w:line="240" w:lineRule="exact"/>
        <w:ind w:left="24" w:right="4" w:firstLine="566"/>
        <w:jc w:val="both"/>
        <w:rPr>
          <w:rFonts w:ascii="Times New Roman" w:hAnsi="Times New Roman" w:cs="Times New Roman"/>
          <w:sz w:val="20"/>
          <w:szCs w:val="20"/>
          <w:lang w:bidi="he-IL"/>
        </w:rPr>
      </w:pPr>
      <w:r>
        <w:rPr>
          <w:rFonts w:ascii="Times New Roman" w:hAnsi="Times New Roman" w:cs="Times New Roman"/>
          <w:sz w:val="20"/>
          <w:szCs w:val="20"/>
          <w:lang w:bidi="he-IL"/>
        </w:rPr>
        <w:t xml:space="preserve">Para editar o registro com o software _ q ue estamos recomendando, que é o PCRegedit, proceda assim: depois do boot, ele vai encontrar a pasta do BD onde fica o registro propriamente dito. Navegue até a entrada </w:t>
      </w:r>
      <w:r>
        <w:rPr>
          <w:rFonts w:ascii="Times New Roman" w:hAnsi="Times New Roman" w:cs="Times New Roman"/>
          <w:i/>
          <w:iCs/>
          <w:sz w:val="19"/>
          <w:szCs w:val="19"/>
          <w:lang w:bidi="he-IL"/>
        </w:rPr>
        <w:t xml:space="preserve">soft'vvare </w:t>
      </w:r>
      <w:r>
        <w:rPr>
          <w:rFonts w:ascii="Times New Roman" w:hAnsi="Times New Roman" w:cs="Times New Roman"/>
          <w:sz w:val="20"/>
          <w:szCs w:val="20"/>
          <w:lang w:bidi="he-IL"/>
        </w:rPr>
        <w:t xml:space="preserve">e clique em </w:t>
      </w:r>
      <w:r>
        <w:rPr>
          <w:rFonts w:ascii="Times New Roman" w:hAnsi="Times New Roman" w:cs="Times New Roman"/>
          <w:i/>
          <w:iCs/>
          <w:sz w:val="19"/>
          <w:szCs w:val="19"/>
          <w:lang w:bidi="he-IL"/>
        </w:rPr>
        <w:t xml:space="preserve">OK. </w:t>
      </w:r>
      <w:r>
        <w:rPr>
          <w:rFonts w:ascii="Times New Roman" w:hAnsi="Times New Roman" w:cs="Times New Roman"/>
          <w:sz w:val="20"/>
          <w:szCs w:val="20"/>
          <w:lang w:bidi="he-IL"/>
        </w:rPr>
        <w:t xml:space="preserve">Será mostrada uma tela ondé.a única coisa que se lê é </w:t>
      </w:r>
      <w:r>
        <w:rPr>
          <w:rFonts w:ascii="Times New Roman" w:hAnsi="Times New Roman" w:cs="Times New Roman"/>
          <w:i/>
          <w:iCs/>
          <w:sz w:val="19"/>
          <w:szCs w:val="19"/>
          <w:lang w:bidi="he-IL"/>
        </w:rPr>
        <w:t xml:space="preserve">root, </w:t>
      </w:r>
      <w:r>
        <w:rPr>
          <w:rFonts w:ascii="Times New Roman" w:hAnsi="Times New Roman" w:cs="Times New Roman"/>
          <w:sz w:val="20"/>
          <w:szCs w:val="20"/>
          <w:lang w:bidi="he-IL"/>
        </w:rPr>
        <w:t>que significa "raiz". Expanda o item clicando no pe</w:t>
      </w:r>
      <w:r>
        <w:rPr>
          <w:rFonts w:ascii="Times New Roman" w:hAnsi="Times New Roman" w:cs="Times New Roman"/>
          <w:sz w:val="20"/>
          <w:szCs w:val="20"/>
          <w:lang w:bidi="he-IL"/>
        </w:rPr>
        <w:softHyphen/>
        <w:t xml:space="preserve">queno triângulo ao lado do "root". Agora expanda os itens </w:t>
      </w:r>
      <w:r>
        <w:rPr>
          <w:rFonts w:ascii="Times New Roman" w:hAnsi="Times New Roman" w:cs="Times New Roman"/>
          <w:i/>
          <w:iCs/>
          <w:sz w:val="19"/>
          <w:szCs w:val="19"/>
          <w:lang w:bidi="he-IL"/>
        </w:rPr>
        <w:t xml:space="preserve">microsoft, </w:t>
      </w:r>
      <w:r>
        <w:rPr>
          <w:rFonts w:ascii="Times New Roman" w:hAnsi="Times New Roman" w:cs="Times New Roman"/>
          <w:sz w:val="20"/>
          <w:szCs w:val="20"/>
          <w:lang w:bidi="he-IL"/>
        </w:rPr>
        <w:t xml:space="preserve">depois </w:t>
      </w:r>
      <w:r>
        <w:rPr>
          <w:rFonts w:ascii="Times New Roman" w:hAnsi="Times New Roman" w:cs="Times New Roman"/>
          <w:i/>
          <w:iCs/>
          <w:sz w:val="19"/>
          <w:szCs w:val="19"/>
          <w:lang w:bidi="he-IL"/>
        </w:rPr>
        <w:t xml:space="preserve">Windows NT, CurrentVersion </w:t>
      </w:r>
      <w:r>
        <w:rPr>
          <w:rFonts w:ascii="Times New Roman" w:hAnsi="Times New Roman" w:cs="Times New Roman"/>
          <w:sz w:val="20"/>
          <w:szCs w:val="20"/>
          <w:lang w:bidi="he-IL"/>
        </w:rPr>
        <w:t>e, finalmen</w:t>
      </w:r>
      <w:r>
        <w:rPr>
          <w:rFonts w:ascii="Times New Roman" w:hAnsi="Times New Roman" w:cs="Times New Roman"/>
          <w:sz w:val="20"/>
          <w:szCs w:val="20"/>
          <w:lang w:bidi="he-IL"/>
        </w:rPr>
        <w:softHyphen/>
        <w:t xml:space="preserve">te, </w:t>
      </w:r>
      <w:r>
        <w:rPr>
          <w:rFonts w:ascii="Times New Roman" w:hAnsi="Times New Roman" w:cs="Times New Roman"/>
          <w:i/>
          <w:iCs/>
          <w:sz w:val="19"/>
          <w:szCs w:val="19"/>
          <w:lang w:bidi="he-IL"/>
        </w:rPr>
        <w:t xml:space="preserve">Winlogon. </w:t>
      </w:r>
      <w:r>
        <w:rPr>
          <w:rFonts w:ascii="Times New Roman" w:hAnsi="Times New Roman" w:cs="Times New Roman"/>
          <w:sz w:val="20"/>
          <w:szCs w:val="20"/>
          <w:lang w:bidi="he-IL"/>
        </w:rPr>
        <w:t>Modifique os valores conforme indicado, fe</w:t>
      </w:r>
      <w:r>
        <w:rPr>
          <w:rFonts w:ascii="Times New Roman" w:hAnsi="Times New Roman" w:cs="Times New Roman"/>
          <w:sz w:val="20"/>
          <w:szCs w:val="20"/>
          <w:lang w:bidi="he-IL"/>
        </w:rPr>
        <w:softHyphen/>
        <w:t xml:space="preserve">che a janela de edição e peça para salvar ao sair. </w:t>
      </w:r>
    </w:p>
    <w:p w:rsidR="009D22C3" w:rsidRDefault="009D22C3">
      <w:pPr>
        <w:pStyle w:val="Estilo"/>
        <w:spacing w:line="240" w:lineRule="exact"/>
        <w:ind w:left="585"/>
        <w:rPr>
          <w:rFonts w:ascii="Times New Roman" w:hAnsi="Times New Roman" w:cs="Times New Roman"/>
          <w:sz w:val="20"/>
          <w:szCs w:val="20"/>
          <w:lang w:bidi="he-IL"/>
        </w:rPr>
      </w:pPr>
      <w:r>
        <w:rPr>
          <w:rFonts w:ascii="Times New Roman" w:hAnsi="Times New Roman" w:cs="Times New Roman"/>
          <w:sz w:val="20"/>
          <w:szCs w:val="20"/>
          <w:lang w:bidi="he-IL"/>
        </w:rPr>
        <w:t xml:space="preserve">Alguns vírus afetam também~o:arquivo winlogon.exe. </w:t>
      </w:r>
    </w:p>
    <w:p w:rsidR="009D22C3" w:rsidRDefault="009D22C3">
      <w:pPr>
        <w:pStyle w:val="Estilo"/>
        <w:spacing w:line="240" w:lineRule="exact"/>
        <w:ind w:left="19" w:right="9"/>
        <w:jc w:val="both"/>
        <w:rPr>
          <w:rFonts w:ascii="Times New Roman" w:hAnsi="Times New Roman" w:cs="Times New Roman"/>
          <w:sz w:val="20"/>
          <w:szCs w:val="20"/>
          <w:lang w:bidi="he-IL"/>
        </w:rPr>
      </w:pPr>
      <w:r>
        <w:rPr>
          <w:rFonts w:ascii="Times New Roman" w:hAnsi="Times New Roman" w:cs="Times New Roman"/>
          <w:sz w:val="20"/>
          <w:szCs w:val="20"/>
          <w:lang w:bidi="he-IL"/>
        </w:rPr>
        <w:t>Este é um programa muito importante porque cuida justa</w:t>
      </w:r>
      <w:r>
        <w:rPr>
          <w:rFonts w:ascii="Times New Roman" w:hAnsi="Times New Roman" w:cs="Times New Roman"/>
          <w:sz w:val="20"/>
          <w:szCs w:val="20"/>
          <w:lang w:bidi="he-IL"/>
        </w:rPr>
        <w:softHyphen/>
        <w:t>mente da parte de autenticação do usuário, e se estiver au</w:t>
      </w:r>
      <w:r>
        <w:rPr>
          <w:rFonts w:ascii="Times New Roman" w:hAnsi="Times New Roman" w:cs="Times New Roman"/>
          <w:sz w:val="20"/>
          <w:szCs w:val="20"/>
          <w:lang w:bidi="he-IL"/>
        </w:rPr>
        <w:softHyphen/>
        <w:t>sente ou corrompido também pode causar problemas para fazer o logon. Uma boa tentativa é copiar o winlogon.exe de um outro micro, com a mesma versão de Windows, para a pasta System32. Note que muitos worms usam o nome de arquivo "winlogon.exe" para se parecerem com arquivos le</w:t>
      </w:r>
      <w:r>
        <w:rPr>
          <w:rFonts w:ascii="Times New Roman" w:hAnsi="Times New Roman" w:cs="Times New Roman"/>
          <w:sz w:val="20"/>
          <w:szCs w:val="20"/>
          <w:lang w:bidi="he-IL"/>
        </w:rPr>
        <w:softHyphen/>
        <w:t>gítimos do Windows, só que eles são colocados em outras pastas e devem ser sumariamente deletados. Infecções que afetam o winlogon.exe podem ser bem difíceis de remover, por isso o melhor é escanear o HD primeiro, contra vírus, em um outro micro, colocando o HD suspeito como secun</w:t>
      </w:r>
      <w:r>
        <w:rPr>
          <w:rFonts w:ascii="Times New Roman" w:hAnsi="Times New Roman" w:cs="Times New Roman"/>
          <w:sz w:val="20"/>
          <w:szCs w:val="20"/>
          <w:lang w:bidi="he-IL"/>
        </w:rPr>
        <w:softHyphen/>
        <w:t xml:space="preserve">dário. Depois disto, repor os arquivos winlogon.exe, userinit.exe e explorer.exe copiando de outro micro com a mesma versão de Windows, e depois tentar fazer logon. </w:t>
      </w:r>
    </w:p>
    <w:p w:rsidR="009D22C3" w:rsidRDefault="009D22C3">
      <w:pPr>
        <w:pStyle w:val="Estilo"/>
        <w:spacing w:before="196" w:line="1" w:lineRule="exact"/>
        <w:ind w:left="38" w:right="604"/>
        <w:rPr>
          <w:rFonts w:ascii="Times New Roman" w:hAnsi="Times New Roman" w:cs="Times New Roman"/>
          <w:sz w:val="20"/>
          <w:szCs w:val="20"/>
          <w:lang w:bidi="he-IL"/>
        </w:rPr>
      </w:pPr>
    </w:p>
    <w:p w:rsidR="009D22C3" w:rsidRDefault="009D22C3">
      <w:pPr>
        <w:pStyle w:val="Estilo"/>
        <w:spacing w:line="240" w:lineRule="exact"/>
        <w:ind w:left="38" w:right="604"/>
        <w:rPr>
          <w:sz w:val="20"/>
          <w:szCs w:val="20"/>
          <w:lang w:bidi="he-IL"/>
        </w:rPr>
      </w:pPr>
      <w:r>
        <w:rPr>
          <w:rFonts w:ascii="Times New Roman" w:hAnsi="Times New Roman" w:cs="Times New Roman"/>
          <w:w w:val="116"/>
          <w:sz w:val="32"/>
          <w:szCs w:val="32"/>
          <w:lang w:bidi="he-IL"/>
        </w:rPr>
        <w:t xml:space="preserve">o </w:t>
      </w:r>
      <w:r>
        <w:rPr>
          <w:sz w:val="20"/>
          <w:szCs w:val="20"/>
          <w:lang w:bidi="he-IL"/>
        </w:rPr>
        <w:t xml:space="preserve">MICRO LIGA, O WINDOWS ENTRA, FAZ lOGON E TRAVA </w:t>
      </w:r>
    </w:p>
    <w:p w:rsidR="009D22C3" w:rsidRDefault="009D22C3">
      <w:pPr>
        <w:pStyle w:val="Estilo"/>
        <w:spacing w:before="273" w:line="1" w:lineRule="exact"/>
        <w:ind w:left="29" w:right="4"/>
        <w:rPr>
          <w:sz w:val="20"/>
          <w:szCs w:val="20"/>
          <w:lang w:bidi="he-IL"/>
        </w:rPr>
      </w:pPr>
    </w:p>
    <w:p w:rsidR="009D22C3" w:rsidRDefault="009D22C3">
      <w:pPr>
        <w:pStyle w:val="Estilo"/>
        <w:spacing w:line="240" w:lineRule="exact"/>
        <w:ind w:left="29" w:right="4" w:firstLine="566"/>
        <w:jc w:val="both"/>
        <w:rPr>
          <w:rFonts w:ascii="Times New Roman" w:hAnsi="Times New Roman" w:cs="Times New Roman"/>
          <w:sz w:val="20"/>
          <w:szCs w:val="20"/>
          <w:lang w:bidi="he-IL"/>
        </w:rPr>
      </w:pPr>
      <w:r>
        <w:rPr>
          <w:rFonts w:ascii="Times New Roman" w:hAnsi="Times New Roman" w:cs="Times New Roman"/>
          <w:sz w:val="20"/>
          <w:szCs w:val="20"/>
          <w:lang w:bidi="he-IL"/>
        </w:rPr>
        <w:t xml:space="preserve">Este defeito caracteriza-se pelo fato do computador ficar inoperante logo depois do logon do Windows, com ou sem o calTegamento do desktop, com seus ícones e fundo. </w:t>
      </w:r>
      <w:r>
        <w:rPr>
          <w:sz w:val="19"/>
          <w:szCs w:val="19"/>
          <w:lang w:bidi="he-IL"/>
        </w:rPr>
        <w:t xml:space="preserve">O </w:t>
      </w:r>
      <w:r>
        <w:rPr>
          <w:rFonts w:ascii="Times New Roman" w:hAnsi="Times New Roman" w:cs="Times New Roman"/>
          <w:sz w:val="20"/>
          <w:szCs w:val="20"/>
          <w:lang w:bidi="he-IL"/>
        </w:rPr>
        <w:t xml:space="preserve">mouse po.de ou não continuar a ser movimentado na tela, mas seus cliques não surtem efeito. </w:t>
      </w:r>
    </w:p>
    <w:p w:rsidR="009D22C3" w:rsidRDefault="009D22C3">
      <w:pPr>
        <w:pStyle w:val="Estilo"/>
        <w:spacing w:line="240" w:lineRule="exact"/>
        <w:ind w:left="29" w:right="4" w:firstLine="566"/>
        <w:jc w:val="both"/>
        <w:rPr>
          <w:rFonts w:ascii="Times New Roman" w:hAnsi="Times New Roman" w:cs="Times New Roman"/>
          <w:sz w:val="20"/>
          <w:szCs w:val="20"/>
          <w:lang w:bidi="he-IL"/>
        </w:rPr>
      </w:pPr>
      <w:r>
        <w:rPr>
          <w:rFonts w:ascii="Times New Roman" w:hAnsi="Times New Roman" w:cs="Times New Roman"/>
          <w:sz w:val="20"/>
          <w:szCs w:val="20"/>
          <w:lang w:bidi="he-IL"/>
        </w:rPr>
        <w:t>A contrário das duas situações anteriores vistas aqui, esta não tem uma origem clara. Na maior parte dos casos deve ser um erro de software, mas não se pode descartar a opção de algum hardware problemático estar fazendo um programa entrar num loop infinito. Mas este loop também pode ser causado por algum programa defeituoso, incompa</w:t>
      </w:r>
      <w:r>
        <w:rPr>
          <w:rFonts w:ascii="Times New Roman" w:hAnsi="Times New Roman" w:cs="Times New Roman"/>
          <w:sz w:val="20"/>
          <w:szCs w:val="20"/>
          <w:lang w:bidi="he-IL"/>
        </w:rPr>
        <w:softHyphen/>
        <w:t xml:space="preserve">tível ou mal instalado - e esta é a situação mais comum. </w:t>
      </w:r>
    </w:p>
    <w:p w:rsidR="009D22C3" w:rsidRDefault="009D22C3">
      <w:pPr>
        <w:pStyle w:val="Estilo"/>
        <w:spacing w:line="1" w:lineRule="exact"/>
        <w:rPr>
          <w:rFonts w:ascii="Times New Roman" w:hAnsi="Times New Roman" w:cs="Times New Roman"/>
          <w:sz w:val="2"/>
          <w:szCs w:val="2"/>
          <w:lang w:bidi="he-IL"/>
        </w:rPr>
      </w:pPr>
      <w:r>
        <w:rPr>
          <w:rFonts w:ascii="Times New Roman" w:hAnsi="Times New Roman" w:cs="Times New Roman"/>
          <w:sz w:val="20"/>
          <w:szCs w:val="20"/>
          <w:lang w:bidi="he-IL"/>
        </w:rPr>
        <w:br w:type="column"/>
      </w:r>
    </w:p>
    <w:p w:rsidR="009D22C3" w:rsidRDefault="009D22C3">
      <w:pPr>
        <w:pStyle w:val="Estilo"/>
        <w:spacing w:before="105" w:line="1" w:lineRule="exact"/>
        <w:ind w:left="48" w:right="28"/>
        <w:rPr>
          <w:rFonts w:ascii="Times New Roman" w:hAnsi="Times New Roman" w:cs="Times New Roman"/>
          <w:sz w:val="2"/>
          <w:szCs w:val="2"/>
          <w:lang w:bidi="he-IL"/>
        </w:rPr>
      </w:pPr>
    </w:p>
    <w:p w:rsidR="009D22C3" w:rsidRDefault="009D22C3">
      <w:pPr>
        <w:pStyle w:val="Estilo"/>
        <w:spacing w:line="220" w:lineRule="exact"/>
        <w:ind w:left="48" w:right="28"/>
        <w:jc w:val="center"/>
        <w:rPr>
          <w:b/>
          <w:bCs/>
          <w:sz w:val="21"/>
          <w:szCs w:val="21"/>
          <w:lang w:bidi="he-IL"/>
        </w:rPr>
      </w:pPr>
      <w:r>
        <w:rPr>
          <w:b/>
          <w:bCs/>
          <w:sz w:val="21"/>
          <w:szCs w:val="21"/>
          <w:lang w:bidi="he-IL"/>
        </w:rPr>
        <w:t xml:space="preserve">COMO EDITAR O REGISTRO DO WINDOWS SE O MICRO NÃO INICIALlZA OU </w:t>
      </w:r>
    </w:p>
    <w:p w:rsidR="009D22C3" w:rsidRDefault="009D22C3">
      <w:pPr>
        <w:pStyle w:val="Estilo"/>
        <w:spacing w:line="216" w:lineRule="exact"/>
        <w:ind w:left="1445" w:right="4"/>
        <w:rPr>
          <w:b/>
          <w:bCs/>
          <w:sz w:val="21"/>
          <w:szCs w:val="21"/>
          <w:lang w:bidi="he-IL"/>
        </w:rPr>
      </w:pPr>
      <w:r>
        <w:rPr>
          <w:b/>
          <w:bCs/>
          <w:sz w:val="21"/>
          <w:szCs w:val="21"/>
          <w:lang w:bidi="he-IL"/>
        </w:rPr>
        <w:t xml:space="preserve">NÃO FAZ LOGON? </w:t>
      </w:r>
    </w:p>
    <w:p w:rsidR="009D22C3" w:rsidRDefault="009D22C3">
      <w:pPr>
        <w:pStyle w:val="Estilo"/>
        <w:spacing w:before="52" w:line="1" w:lineRule="exact"/>
        <w:ind w:left="57" w:right="9"/>
        <w:rPr>
          <w:sz w:val="21"/>
          <w:szCs w:val="21"/>
          <w:lang w:bidi="he-IL"/>
        </w:rPr>
      </w:pPr>
    </w:p>
    <w:p w:rsidR="009D22C3" w:rsidRDefault="009D22C3">
      <w:pPr>
        <w:pStyle w:val="Estilo"/>
        <w:spacing w:line="196" w:lineRule="exact"/>
        <w:ind w:left="57" w:right="9" w:firstLine="297"/>
        <w:jc w:val="both"/>
        <w:rPr>
          <w:sz w:val="16"/>
          <w:szCs w:val="16"/>
          <w:lang w:bidi="he-IL"/>
        </w:rPr>
      </w:pPr>
      <w:r>
        <w:rPr>
          <w:sz w:val="16"/>
          <w:szCs w:val="16"/>
          <w:lang w:bidi="he-IL"/>
        </w:rPr>
        <w:t>A correção de alguns erros do Windows passa pela edição do registro. Isto é fácil de ser realizado quando se consegue fazer logon no sistema, nem que seja em modo de segurança. Mas a situação fica difícil quando nem mesmo em modo de se</w:t>
      </w:r>
      <w:r>
        <w:rPr>
          <w:sz w:val="16"/>
          <w:szCs w:val="16"/>
          <w:lang w:bidi="he-IL"/>
        </w:rPr>
        <w:softHyphen/>
        <w:t>gurança se consegue fazer logon naquela instalação que se de</w:t>
      </w:r>
      <w:r>
        <w:rPr>
          <w:sz w:val="16"/>
          <w:szCs w:val="16"/>
          <w:lang w:bidi="he-IL"/>
        </w:rPr>
        <w:softHyphen/>
        <w:t>seja editar o registro. Existem várias soluções possíveis, mas sempre requer o acesso remoto ao micro ou então a iniciali</w:t>
      </w:r>
      <w:r>
        <w:rPr>
          <w:sz w:val="16"/>
          <w:szCs w:val="16"/>
          <w:lang w:bidi="he-IL"/>
        </w:rPr>
        <w:softHyphen/>
        <w:t xml:space="preserve">zação com um CD-através do qual se executa um programa de edição do registro. </w:t>
      </w:r>
    </w:p>
    <w:p w:rsidR="009D22C3" w:rsidRDefault="009D22C3">
      <w:pPr>
        <w:pStyle w:val="Estilo"/>
        <w:spacing w:line="196" w:lineRule="exact"/>
        <w:ind w:left="57" w:right="9" w:firstLine="297"/>
        <w:jc w:val="both"/>
        <w:rPr>
          <w:sz w:val="16"/>
          <w:szCs w:val="16"/>
          <w:lang w:bidi="he-IL"/>
        </w:rPr>
      </w:pPr>
      <w:r>
        <w:rPr>
          <w:sz w:val="16"/>
          <w:szCs w:val="16"/>
          <w:lang w:bidi="he-IL"/>
        </w:rPr>
        <w:t>Experimentaroos vários sistemas que permitem a edição ex</w:t>
      </w:r>
      <w:r>
        <w:rPr>
          <w:sz w:val="16"/>
          <w:szCs w:val="16"/>
          <w:lang w:bidi="he-IL"/>
        </w:rPr>
        <w:softHyphen/>
        <w:t>terna do registro de uma instalação de Windows. No tempo do Windows XP dava para se virar bem com o LiveCD com um mini</w:t>
      </w:r>
      <w:r>
        <w:rPr>
          <w:sz w:val="16"/>
          <w:szCs w:val="16"/>
          <w:lang w:bidi="he-IL"/>
        </w:rPr>
        <w:softHyphen/>
        <w:t>Windows gerado com o BartPE (vide Revista PnP nº 3). Este recurso era necessário porque mesmo inicializando pelo CD de instalação do Windows XP e entrando no Console de Recupe</w:t>
      </w:r>
      <w:r>
        <w:rPr>
          <w:sz w:val="16"/>
          <w:szCs w:val="16"/>
          <w:lang w:bidi="he-IL"/>
        </w:rPr>
        <w:softHyphen/>
        <w:t>ração é muito difícil (mas não impossível) executar o "regedit" no XP. No Windows 7 este problema foi resolvido, pois seu Con</w:t>
      </w:r>
      <w:r>
        <w:rPr>
          <w:sz w:val="16"/>
          <w:szCs w:val="16"/>
          <w:lang w:bidi="he-IL"/>
        </w:rPr>
        <w:softHyphen/>
        <w:t xml:space="preserve">sole de Recuperação permite entrar no Prompt de Comando e através dele executar o Regedit. </w:t>
      </w:r>
    </w:p>
    <w:p w:rsidR="009D22C3" w:rsidRDefault="009D22C3">
      <w:pPr>
        <w:pStyle w:val="Estilo"/>
        <w:spacing w:line="196" w:lineRule="exact"/>
        <w:ind w:left="57" w:right="9" w:firstLine="297"/>
        <w:jc w:val="both"/>
        <w:rPr>
          <w:sz w:val="16"/>
          <w:szCs w:val="16"/>
          <w:lang w:bidi="he-IL"/>
        </w:rPr>
      </w:pPr>
      <w:r>
        <w:rPr>
          <w:sz w:val="16"/>
          <w:szCs w:val="16"/>
          <w:lang w:bidi="he-IL"/>
        </w:rPr>
        <w:t>Existe também uma outra alternativa, que é bastante práti</w:t>
      </w:r>
      <w:r>
        <w:rPr>
          <w:sz w:val="16"/>
          <w:szCs w:val="16"/>
          <w:lang w:bidi="he-IL"/>
        </w:rPr>
        <w:softHyphen/>
        <w:t xml:space="preserve">ca, apesar de parecer confusa </w:t>
      </w:r>
      <w:r>
        <w:rPr>
          <w:rFonts w:ascii="Times New Roman" w:hAnsi="Times New Roman" w:cs="Times New Roman"/>
          <w:w w:val="110"/>
          <w:sz w:val="17"/>
          <w:szCs w:val="17"/>
          <w:lang w:bidi="he-IL"/>
        </w:rPr>
        <w:t xml:space="preserve">à </w:t>
      </w:r>
      <w:r>
        <w:rPr>
          <w:sz w:val="16"/>
          <w:szCs w:val="16"/>
          <w:lang w:bidi="he-IL"/>
        </w:rPr>
        <w:t>primeira vista. Trata-se de um pequeno programa chamado PCRegedit. A partir do site do fa</w:t>
      </w:r>
      <w:r>
        <w:rPr>
          <w:sz w:val="16"/>
          <w:szCs w:val="16"/>
          <w:lang w:bidi="he-IL"/>
        </w:rPr>
        <w:softHyphen/>
        <w:t xml:space="preserve">bricante (em </w:t>
      </w:r>
      <w:hyperlink r:id="rId11" w:history="1">
        <w:r>
          <w:rPr>
            <w:sz w:val="16"/>
            <w:szCs w:val="16"/>
            <w:u w:val="single"/>
            <w:lang w:bidi="he-IL"/>
          </w:rPr>
          <w:t>www.pcregedit.com)</w:t>
        </w:r>
      </w:hyperlink>
      <w:r>
        <w:rPr>
          <w:sz w:val="16"/>
          <w:szCs w:val="16"/>
          <w:lang w:bidi="he-IL"/>
        </w:rPr>
        <w:t xml:space="preserve"> baixa-se uma imagem ISO de um CD de boot. Basta transferir esta imagem para uma mídia e teremos um CD inicializável com uma versão reduzida de Li</w:t>
      </w:r>
      <w:r>
        <w:rPr>
          <w:sz w:val="16"/>
          <w:szCs w:val="16"/>
          <w:lang w:bidi="he-IL"/>
        </w:rPr>
        <w:softHyphen/>
        <w:t>nux, onde o único programa que a ser executado será um edi</w:t>
      </w:r>
      <w:r>
        <w:rPr>
          <w:sz w:val="16"/>
          <w:szCs w:val="16"/>
          <w:lang w:bidi="he-IL"/>
        </w:rPr>
        <w:softHyphen/>
        <w:t>tor de registro do Windows. Ele é até bem simplório se compa</w:t>
      </w:r>
      <w:r>
        <w:rPr>
          <w:sz w:val="16"/>
          <w:szCs w:val="16"/>
          <w:lang w:bidi="he-IL"/>
        </w:rPr>
        <w:softHyphen/>
        <w:t>rado ao Regedit do Windows, mas tem a vantagem de funcionar tanto no XP quanto no Windows 7 e em outras versões também. Fun</w:t>
      </w:r>
      <w:r>
        <w:rPr>
          <w:sz w:val="16"/>
          <w:szCs w:val="16"/>
          <w:lang w:bidi="he-IL"/>
        </w:rPr>
        <w:softHyphen/>
        <w:t xml:space="preserve">ciona assim: </w:t>
      </w:r>
    </w:p>
    <w:p w:rsidR="009D22C3" w:rsidRDefault="009D22C3">
      <w:pPr>
        <w:pStyle w:val="Estilo"/>
        <w:spacing w:line="196" w:lineRule="exact"/>
        <w:ind w:left="57" w:right="9" w:firstLine="297"/>
        <w:jc w:val="both"/>
        <w:rPr>
          <w:sz w:val="16"/>
          <w:szCs w:val="16"/>
          <w:lang w:bidi="he-IL"/>
        </w:rPr>
      </w:pPr>
      <w:r>
        <w:rPr>
          <w:sz w:val="16"/>
          <w:szCs w:val="16"/>
          <w:lang w:bidi="he-IL"/>
        </w:rPr>
        <w:t>Inicializa-se o com</w:t>
      </w:r>
      <w:r>
        <w:rPr>
          <w:sz w:val="16"/>
          <w:szCs w:val="16"/>
          <w:lang w:bidi="he-IL"/>
        </w:rPr>
        <w:softHyphen/>
        <w:t>putador pelo CD de boot do PCRegedit, que vai iniciar um ge</w:t>
      </w:r>
      <w:r>
        <w:rPr>
          <w:sz w:val="16"/>
          <w:szCs w:val="16"/>
          <w:lang w:bidi="he-IL"/>
        </w:rPr>
        <w:softHyphen/>
        <w:t>renciador de arquivos que irá automatica</w:t>
      </w:r>
      <w:r>
        <w:rPr>
          <w:sz w:val="16"/>
          <w:szCs w:val="16"/>
          <w:lang w:bidi="he-IL"/>
        </w:rPr>
        <w:softHyphen/>
        <w:t>mente para a pasta "config" do Windows, local onde ficam as in</w:t>
      </w:r>
      <w:r>
        <w:rPr>
          <w:sz w:val="16"/>
          <w:szCs w:val="16"/>
          <w:lang w:bidi="he-IL"/>
        </w:rPr>
        <w:softHyphen/>
        <w:t>formações do registro. A partir daí é só locali</w:t>
      </w:r>
      <w:r>
        <w:rPr>
          <w:sz w:val="16"/>
          <w:szCs w:val="16"/>
          <w:lang w:bidi="he-IL"/>
        </w:rPr>
        <w:softHyphen/>
        <w:t xml:space="preserve">zar as entradas do registro que se deseja editar, dar dois c1ique~ com o mouse nela e fazer as modificações necessárias. Ao sail da janela do editor ele perguntará se deseja salvar as altera· ções. </w:t>
      </w:r>
      <w:r>
        <w:rPr>
          <w:w w:val="91"/>
          <w:sz w:val="17"/>
          <w:szCs w:val="17"/>
          <w:lang w:bidi="he-IL"/>
        </w:rPr>
        <w:t xml:space="preserve">É </w:t>
      </w:r>
      <w:r>
        <w:rPr>
          <w:sz w:val="16"/>
          <w:szCs w:val="16"/>
          <w:lang w:bidi="he-IL"/>
        </w:rPr>
        <w:t xml:space="preserve">só clicar em "Yes", retirar o CD do leitor e reinicializar </w:t>
      </w:r>
      <w:r>
        <w:rPr>
          <w:rFonts w:ascii="Times New Roman" w:hAnsi="Times New Roman" w:cs="Times New Roman"/>
          <w:w w:val="105"/>
          <w:sz w:val="12"/>
          <w:szCs w:val="12"/>
          <w:lang w:bidi="he-IL"/>
        </w:rPr>
        <w:t xml:space="preserve">é </w:t>
      </w:r>
      <w:r>
        <w:rPr>
          <w:sz w:val="16"/>
          <w:szCs w:val="16"/>
          <w:lang w:bidi="he-IL"/>
        </w:rPr>
        <w:t xml:space="preserve">máquina para que as modificações entrem em vigor. </w:t>
      </w:r>
    </w:p>
    <w:p w:rsidR="009D22C3" w:rsidRDefault="009D22C3">
      <w:pPr>
        <w:pStyle w:val="Estilo"/>
        <w:spacing w:line="196" w:lineRule="exact"/>
        <w:ind w:left="57" w:right="9" w:firstLine="297"/>
        <w:jc w:val="both"/>
        <w:rPr>
          <w:sz w:val="16"/>
          <w:szCs w:val="16"/>
          <w:u w:val="single"/>
          <w:lang w:bidi="he-IL"/>
        </w:rPr>
      </w:pPr>
      <w:r>
        <w:rPr>
          <w:sz w:val="16"/>
          <w:szCs w:val="16"/>
          <w:lang w:bidi="he-IL"/>
        </w:rPr>
        <w:t xml:space="preserve">Existem outros programas similares ao PCRegedit, come o Hiren's Boot CD </w:t>
      </w:r>
      <w:hyperlink r:id="rId12" w:history="1">
        <w:r>
          <w:rPr>
            <w:sz w:val="16"/>
            <w:szCs w:val="16"/>
            <w:u w:val="single"/>
            <w:lang w:bidi="he-IL"/>
          </w:rPr>
          <w:t>(www.hiren.info)</w:t>
        </w:r>
      </w:hyperlink>
      <w:r>
        <w:rPr>
          <w:sz w:val="16"/>
          <w:szCs w:val="16"/>
          <w:lang w:bidi="he-IL"/>
        </w:rPr>
        <w:t xml:space="preserve"> e o Ultimate Boot C[ </w:t>
      </w:r>
      <w:hyperlink r:id="rId13" w:history="1">
        <w:r>
          <w:rPr>
            <w:sz w:val="16"/>
            <w:szCs w:val="16"/>
            <w:u w:val="single"/>
            <w:lang w:bidi="he-IL"/>
          </w:rPr>
          <w:t>(www.ultimatebootcd.com)</w:t>
        </w:r>
      </w:hyperlink>
      <w:r>
        <w:rPr>
          <w:sz w:val="16"/>
          <w:szCs w:val="16"/>
          <w:lang w:bidi="he-IL"/>
        </w:rPr>
        <w:t xml:space="preserve"> mas este tipo de solução consis te numa compilação trazendo vários programas. São mais po derosos justamente por causa disto, mas no calor de um con serto de emergência podem acabar atrapalhando os novato~ ou até mesmo os mais experientes. Por isto é que preferimos ( PCRegedit para editar o registro de um micro que não inicia liza, pois ele é gratuíto, pequeno e objetivo, sendo útil para </w:t>
      </w:r>
      <w:r>
        <w:rPr>
          <w:rFonts w:ascii="Times New Roman" w:hAnsi="Times New Roman" w:cs="Times New Roman"/>
          <w:w w:val="105"/>
          <w:sz w:val="12"/>
          <w:szCs w:val="12"/>
          <w:lang w:bidi="he-IL"/>
        </w:rPr>
        <w:t xml:space="preserve">SI </w:t>
      </w:r>
      <w:r>
        <w:rPr>
          <w:sz w:val="16"/>
          <w:szCs w:val="16"/>
          <w:u w:val="single"/>
          <w:lang w:bidi="he-IL"/>
        </w:rPr>
        <w:t xml:space="preserve">~er na "maleta de primeiros socorros" do técnico. </w:t>
      </w:r>
    </w:p>
    <w:p w:rsidR="009D22C3" w:rsidRDefault="009D22C3">
      <w:pPr>
        <w:pStyle w:val="Estilo"/>
        <w:rPr>
          <w:sz w:val="16"/>
          <w:szCs w:val="16"/>
          <w:lang w:bidi="he-IL"/>
        </w:rPr>
        <w:sectPr w:rsidR="009D22C3">
          <w:type w:val="continuous"/>
          <w:pgSz w:w="11907" w:h="16840"/>
          <w:pgMar w:top="360" w:right="1136" w:bottom="360" w:left="729" w:header="720" w:footer="720" w:gutter="0"/>
          <w:cols w:num="2" w:space="720" w:equalWidth="0">
            <w:col w:w="4944" w:space="292"/>
            <w:col w:w="4804"/>
          </w:cols>
          <w:noEndnote/>
        </w:sectPr>
      </w:pPr>
    </w:p>
    <w:p w:rsidR="009D22C3" w:rsidRDefault="009D22C3">
      <w:pPr>
        <w:pStyle w:val="Estilo"/>
        <w:spacing w:line="163" w:lineRule="exact"/>
        <w:rPr>
          <w:lang w:bidi="he-IL"/>
        </w:rPr>
      </w:pPr>
    </w:p>
    <w:p w:rsidR="009D22C3" w:rsidRDefault="009D22C3">
      <w:pPr>
        <w:pStyle w:val="Estilo"/>
        <w:rPr>
          <w:lang w:bidi="he-IL"/>
        </w:rPr>
        <w:sectPr w:rsidR="009D22C3">
          <w:type w:val="continuous"/>
          <w:pgSz w:w="11907" w:h="16840"/>
          <w:pgMar w:top="360" w:right="1136" w:bottom="360" w:left="729" w:header="720" w:footer="720" w:gutter="0"/>
          <w:cols w:space="720"/>
          <w:noEndnote/>
        </w:sectPr>
      </w:pPr>
    </w:p>
    <w:p w:rsidR="009D22C3" w:rsidRDefault="009D22C3">
      <w:pPr>
        <w:pStyle w:val="Estilo"/>
        <w:spacing w:line="225" w:lineRule="exact"/>
        <w:ind w:left="29"/>
        <w:rPr>
          <w:rFonts w:ascii="Courier New" w:hAnsi="Courier New" w:cs="Courier New"/>
          <w:sz w:val="21"/>
          <w:szCs w:val="21"/>
          <w:lang w:bidi="he-IL"/>
        </w:rPr>
      </w:pPr>
      <w:r>
        <w:rPr>
          <w:rFonts w:ascii="Courier New" w:hAnsi="Courier New" w:cs="Courier New"/>
          <w:sz w:val="21"/>
          <w:szCs w:val="21"/>
          <w:lang w:bidi="he-IL"/>
        </w:rPr>
        <w:t xml:space="preserve">26 </w:t>
      </w:r>
    </w:p>
    <w:p w:rsidR="009D22C3" w:rsidRDefault="009D22C3">
      <w:pPr>
        <w:pStyle w:val="Estilo"/>
        <w:spacing w:line="1" w:lineRule="exact"/>
        <w:rPr>
          <w:rFonts w:ascii="Courier New" w:hAnsi="Courier New" w:cs="Courier New"/>
          <w:sz w:val="2"/>
          <w:szCs w:val="2"/>
          <w:lang w:bidi="he-IL"/>
        </w:rPr>
      </w:pPr>
      <w:r>
        <w:rPr>
          <w:rFonts w:ascii="Courier New" w:hAnsi="Courier New" w:cs="Courier New"/>
          <w:sz w:val="21"/>
          <w:szCs w:val="21"/>
          <w:lang w:bidi="he-IL"/>
        </w:rPr>
        <w:br w:type="column"/>
      </w:r>
    </w:p>
    <w:p w:rsidR="009D22C3" w:rsidRDefault="009D22C3">
      <w:pPr>
        <w:pStyle w:val="Estilo"/>
        <w:spacing w:before="19" w:line="1" w:lineRule="exact"/>
        <w:rPr>
          <w:rFonts w:ascii="Courier New" w:hAnsi="Courier New" w:cs="Courier New"/>
          <w:sz w:val="2"/>
          <w:szCs w:val="2"/>
          <w:lang w:bidi="he-IL"/>
        </w:rPr>
      </w:pPr>
    </w:p>
    <w:p w:rsidR="009D22C3" w:rsidRDefault="009D22C3">
      <w:pPr>
        <w:pStyle w:val="Estilo"/>
        <w:spacing w:line="201" w:lineRule="exact"/>
        <w:rPr>
          <w:sz w:val="19"/>
          <w:szCs w:val="19"/>
          <w:lang w:bidi="he-IL"/>
        </w:rPr>
      </w:pPr>
      <w:hyperlink r:id="rId14" w:history="1">
        <w:r>
          <w:rPr>
            <w:i/>
            <w:iCs/>
            <w:sz w:val="19"/>
            <w:szCs w:val="19"/>
            <w:lang w:bidi="he-IL"/>
          </w:rPr>
          <w:t>www.revistaPnP.com.br</w:t>
        </w:r>
      </w:hyperlink>
      <w:r>
        <w:rPr>
          <w:sz w:val="19"/>
          <w:szCs w:val="19"/>
          <w:lang w:bidi="he-IL"/>
        </w:rPr>
        <w:t xml:space="preserve"> </w:t>
      </w:r>
    </w:p>
    <w:p w:rsidR="009D22C3" w:rsidRDefault="009D22C3">
      <w:pPr>
        <w:pStyle w:val="Estilo"/>
        <w:spacing w:line="1" w:lineRule="exact"/>
        <w:rPr>
          <w:sz w:val="2"/>
          <w:szCs w:val="2"/>
          <w:lang w:bidi="he-IL"/>
        </w:rPr>
      </w:pPr>
      <w:r>
        <w:rPr>
          <w:sz w:val="19"/>
          <w:szCs w:val="19"/>
          <w:lang w:bidi="he-IL"/>
        </w:rPr>
        <w:br w:type="column"/>
      </w:r>
    </w:p>
    <w:p w:rsidR="009D22C3" w:rsidRDefault="009D22C3">
      <w:pPr>
        <w:pStyle w:val="Estilo"/>
        <w:spacing w:before="4" w:line="1" w:lineRule="exact"/>
        <w:rPr>
          <w:sz w:val="2"/>
          <w:szCs w:val="2"/>
          <w:lang w:bidi="he-IL"/>
        </w:rPr>
      </w:pPr>
    </w:p>
    <w:p w:rsidR="009D22C3" w:rsidRDefault="009D22C3">
      <w:pPr>
        <w:pStyle w:val="Estilo"/>
        <w:spacing w:line="201" w:lineRule="exact"/>
        <w:rPr>
          <w:rFonts w:ascii="Times New Roman" w:hAnsi="Times New Roman" w:cs="Times New Roman"/>
          <w:sz w:val="19"/>
          <w:szCs w:val="19"/>
          <w:lang w:bidi="he-IL"/>
        </w:rPr>
      </w:pPr>
      <w:r>
        <w:rPr>
          <w:i/>
          <w:iCs/>
          <w:sz w:val="19"/>
          <w:szCs w:val="19"/>
          <w:lang w:bidi="he-IL"/>
        </w:rPr>
        <w:t>Revista PnP n</w:t>
      </w:r>
      <w:r>
        <w:rPr>
          <w:rFonts w:ascii="Times New Roman" w:hAnsi="Times New Roman" w:cs="Times New Roman"/>
          <w:i/>
          <w:iCs/>
          <w:sz w:val="19"/>
          <w:szCs w:val="19"/>
          <w:vertAlign w:val="superscript"/>
          <w:lang w:bidi="he-IL"/>
        </w:rPr>
        <w:t>Q</w:t>
      </w:r>
      <w:r>
        <w:rPr>
          <w:rFonts w:ascii="Times New Roman" w:hAnsi="Times New Roman" w:cs="Times New Roman"/>
          <w:i/>
          <w:iCs/>
          <w:sz w:val="19"/>
          <w:szCs w:val="19"/>
          <w:lang w:bidi="he-IL"/>
        </w:rPr>
        <w:t xml:space="preserve"> </w:t>
      </w:r>
      <w:r>
        <w:rPr>
          <w:rFonts w:ascii="Times New Roman" w:hAnsi="Times New Roman" w:cs="Times New Roman"/>
          <w:sz w:val="19"/>
          <w:szCs w:val="19"/>
          <w:lang w:bidi="he-IL"/>
        </w:rPr>
        <w:t xml:space="preserve">: </w:t>
      </w:r>
    </w:p>
    <w:p w:rsidR="009D22C3" w:rsidRDefault="009D22C3">
      <w:pPr>
        <w:pStyle w:val="Estilo"/>
        <w:rPr>
          <w:sz w:val="19"/>
          <w:szCs w:val="19"/>
          <w:lang w:bidi="he-IL"/>
        </w:rPr>
        <w:sectPr w:rsidR="009D22C3">
          <w:type w:val="continuous"/>
          <w:pgSz w:w="11907" w:h="16840"/>
          <w:pgMar w:top="360" w:right="1136" w:bottom="360" w:left="729" w:header="720" w:footer="720" w:gutter="0"/>
          <w:cols w:num="3" w:space="720" w:equalWidth="0">
            <w:col w:w="283" w:space="3787"/>
            <w:col w:w="2088" w:space="2385"/>
            <w:col w:w="1449"/>
          </w:cols>
          <w:noEndnote/>
        </w:sectPr>
      </w:pPr>
    </w:p>
    <w:p w:rsidR="009D22C3" w:rsidRDefault="009D22C3">
      <w:pPr>
        <w:pStyle w:val="Estilo"/>
        <w:numPr>
          <w:ilvl w:val="0"/>
          <w:numId w:val="2"/>
        </w:numPr>
        <w:tabs>
          <w:tab w:val="clear" w:pos="360"/>
        </w:tabs>
        <w:spacing w:line="1" w:lineRule="exact"/>
        <w:rPr>
          <w:sz w:val="19"/>
          <w:szCs w:val="19"/>
          <w:lang w:bidi="he-IL"/>
        </w:rPr>
      </w:pPr>
      <w:r>
        <w:rPr>
          <w:noProof/>
        </w:rPr>
        <w:pict>
          <v:shape id="_x0000_s1030" type="#_x0000_t75" style="position:absolute;left:0;text-align:left;margin-left:151.45pt;margin-top:126.7pt;width:198.7pt;height:126.7pt;z-index:-251654144;mso-position-horizontal-relative:margin;mso-position-vertical-relative:margin" wrapcoords="21497 0 0 0 0 14328 411 14328 411 15634 519 15634 519 21496 21497 21496" o:allowincell="f">
            <v:imagedata r:id="rId15" o:title=""/>
            <w10:wrap type="through" anchorx="margin" anchory="margin"/>
          </v:shape>
        </w:pict>
      </w:r>
    </w:p>
    <w:p w:rsidR="009D22C3" w:rsidRDefault="009D22C3">
      <w:pPr>
        <w:pStyle w:val="Estilo"/>
        <w:spacing w:before="571" w:line="1" w:lineRule="exact"/>
        <w:ind w:right="14"/>
        <w:rPr>
          <w:sz w:val="19"/>
          <w:szCs w:val="19"/>
          <w:lang w:bidi="he-IL"/>
        </w:rPr>
      </w:pPr>
    </w:p>
    <w:p w:rsidR="009D22C3" w:rsidRDefault="009D22C3">
      <w:pPr>
        <w:pStyle w:val="Estilo"/>
        <w:spacing w:line="235" w:lineRule="exact"/>
        <w:ind w:right="14" w:firstLine="571"/>
        <w:jc w:val="both"/>
        <w:rPr>
          <w:rFonts w:ascii="Times New Roman" w:hAnsi="Times New Roman" w:cs="Times New Roman"/>
          <w:sz w:val="19"/>
          <w:szCs w:val="19"/>
          <w:lang w:bidi="he-IL"/>
        </w:rPr>
      </w:pPr>
      <w:r>
        <w:rPr>
          <w:rFonts w:ascii="Times New Roman" w:hAnsi="Times New Roman" w:cs="Times New Roman"/>
          <w:sz w:val="19"/>
          <w:szCs w:val="19"/>
          <w:lang w:bidi="he-IL"/>
        </w:rPr>
        <w:t>A questão portanto é descobrir que programa é este, e qual é o hardware envolvido, se houver. Lembre-se dos procedimentos básicos de manutenção: o micro estava fun</w:t>
      </w:r>
      <w:r>
        <w:rPr>
          <w:rFonts w:ascii="Times New Roman" w:hAnsi="Times New Roman" w:cs="Times New Roman"/>
          <w:sz w:val="19"/>
          <w:szCs w:val="19"/>
          <w:lang w:bidi="he-IL"/>
        </w:rPr>
        <w:softHyphen/>
        <w:t xml:space="preserve">cionando bem, mas alguma coisa fez com o logon deixasse de ser feito normalmente. Como o espectro de causadores do problema pode ser bastante amplo, o jeito é tentar várias técnicas até conseguir sanar o problema. Sugerimos adotar a seguinte ordem: </w:t>
      </w:r>
    </w:p>
    <w:p w:rsidR="009D22C3" w:rsidRDefault="009D22C3">
      <w:pPr>
        <w:pStyle w:val="Estilo"/>
        <w:spacing w:line="235" w:lineRule="exact"/>
        <w:ind w:right="14" w:firstLine="571"/>
        <w:jc w:val="both"/>
        <w:rPr>
          <w:rFonts w:ascii="Times New Roman" w:hAnsi="Times New Roman" w:cs="Times New Roman"/>
          <w:sz w:val="19"/>
          <w:szCs w:val="19"/>
          <w:lang w:bidi="he-IL"/>
        </w:rPr>
      </w:pPr>
      <w:r>
        <w:rPr>
          <w:rFonts w:ascii="Times New Roman" w:hAnsi="Times New Roman" w:cs="Times New Roman"/>
          <w:sz w:val="19"/>
          <w:szCs w:val="19"/>
          <w:lang w:bidi="he-IL"/>
        </w:rPr>
        <w:t xml:space="preserve">• Retornar configuração </w:t>
      </w:r>
      <w:r>
        <w:rPr>
          <w:rFonts w:ascii="Times New Roman" w:hAnsi="Times New Roman" w:cs="Times New Roman"/>
          <w:sz w:val="19"/>
          <w:szCs w:val="19"/>
          <w:lang w:bidi="he-IL"/>
        </w:rPr>
        <w:softHyphen/>
        <w:t>Entrar em modo de segurança e res</w:t>
      </w:r>
      <w:r>
        <w:rPr>
          <w:rFonts w:ascii="Times New Roman" w:hAnsi="Times New Roman" w:cs="Times New Roman"/>
          <w:sz w:val="19"/>
          <w:szCs w:val="19"/>
          <w:lang w:bidi="he-IL"/>
        </w:rPr>
        <w:softHyphen/>
        <w:t>taurar para uma data anterior. Ligue o micro pressionando continuamen</w:t>
      </w:r>
      <w:r>
        <w:rPr>
          <w:rFonts w:ascii="Times New Roman" w:hAnsi="Times New Roman" w:cs="Times New Roman"/>
          <w:sz w:val="19"/>
          <w:szCs w:val="19"/>
          <w:lang w:bidi="he-IL"/>
        </w:rPr>
        <w:softHyphen/>
        <w:t>te a tecla F8 até entrar no menu de ini</w:t>
      </w:r>
      <w:r>
        <w:rPr>
          <w:rFonts w:ascii="Times New Roman" w:hAnsi="Times New Roman" w:cs="Times New Roman"/>
          <w:sz w:val="19"/>
          <w:szCs w:val="19"/>
          <w:lang w:bidi="he-IL"/>
        </w:rPr>
        <w:softHyphen/>
        <w:t>cialização do modo segu</w:t>
      </w:r>
      <w:r>
        <w:rPr>
          <w:rFonts w:ascii="Times New Roman" w:hAnsi="Times New Roman" w:cs="Times New Roman"/>
          <w:sz w:val="19"/>
          <w:szCs w:val="19"/>
          <w:u w:val="single"/>
          <w:lang w:bidi="he-IL"/>
        </w:rPr>
        <w:t xml:space="preserve">ro. (a tela </w:t>
      </w:r>
      <w:r>
        <w:rPr>
          <w:rFonts w:ascii="Times New Roman" w:hAnsi="Times New Roman" w:cs="Times New Roman"/>
          <w:sz w:val="19"/>
          <w:szCs w:val="19"/>
          <w:lang w:bidi="he-IL"/>
        </w:rPr>
        <w:t>mostrada ao lado é do Windows XP). Acione a opção "Última confi-' guração válida" e siga as instruções .. Este procedimento pode repor o fun</w:t>
      </w:r>
      <w:r>
        <w:rPr>
          <w:rFonts w:ascii="Times New Roman" w:hAnsi="Times New Roman" w:cs="Times New Roman"/>
          <w:sz w:val="19"/>
          <w:szCs w:val="19"/>
          <w:lang w:bidi="he-IL"/>
        </w:rPr>
        <w:softHyphen/>
        <w:t xml:space="preserve">cionamento do sistema caso ele tenha sido danificado por uma queda de energia, programa recém instalado ou até mesmo por algum worm. </w:t>
      </w:r>
    </w:p>
    <w:p w:rsidR="009D22C3" w:rsidRDefault="009D22C3">
      <w:pPr>
        <w:pStyle w:val="Estilo"/>
        <w:spacing w:line="235" w:lineRule="exact"/>
        <w:ind w:right="14" w:firstLine="571"/>
        <w:jc w:val="both"/>
        <w:rPr>
          <w:rFonts w:ascii="Times New Roman" w:hAnsi="Times New Roman" w:cs="Times New Roman"/>
          <w:sz w:val="19"/>
          <w:szCs w:val="19"/>
          <w:lang w:bidi="he-IL"/>
        </w:rPr>
      </w:pPr>
      <w:r>
        <w:rPr>
          <w:rFonts w:ascii="Times New Roman" w:hAnsi="Times New Roman" w:cs="Times New Roman"/>
          <w:sz w:val="19"/>
          <w:szCs w:val="19"/>
          <w:lang w:bidi="he-IL"/>
        </w:rPr>
        <w:t>• Desligar dispositivos USR - Algum dispositivo USB recém conectado ao computadpcpode estar fazendo com que o Windows tente canegar alguma configuração ou executar um programa incompatível. Desligue todos os dis</w:t>
      </w:r>
      <w:r>
        <w:rPr>
          <w:rFonts w:ascii="Times New Roman" w:hAnsi="Times New Roman" w:cs="Times New Roman"/>
          <w:sz w:val="19"/>
          <w:szCs w:val="19"/>
          <w:lang w:bidi="he-IL"/>
        </w:rPr>
        <w:softHyphen/>
        <w:t>positivos USB e experimente. Se for isto mesmo, pode ser preciso habilitar o "USB Legacy Support" (suporte a dispositivos USB legados - isto é, "antigos") no setup do BlOS, para que o micro ofereça um melhor suporte a equi</w:t>
      </w:r>
      <w:r>
        <w:rPr>
          <w:rFonts w:ascii="Times New Roman" w:hAnsi="Times New Roman" w:cs="Times New Roman"/>
          <w:sz w:val="19"/>
          <w:szCs w:val="19"/>
          <w:lang w:bidi="he-IL"/>
        </w:rPr>
        <w:softHyphen/>
        <w:t xml:space="preserve">pamentos USB antigos. </w:t>
      </w:r>
    </w:p>
    <w:p w:rsidR="009D22C3" w:rsidRDefault="009D22C3">
      <w:pPr>
        <w:pStyle w:val="Estilo"/>
        <w:spacing w:line="235" w:lineRule="exact"/>
        <w:ind w:right="14" w:firstLine="571"/>
        <w:jc w:val="both"/>
        <w:rPr>
          <w:rFonts w:ascii="Times New Roman" w:hAnsi="Times New Roman" w:cs="Times New Roman"/>
          <w:sz w:val="19"/>
          <w:szCs w:val="19"/>
          <w:lang w:bidi="he-IL"/>
        </w:rPr>
      </w:pPr>
      <w:r>
        <w:rPr>
          <w:rFonts w:ascii="Times New Roman" w:hAnsi="Times New Roman" w:cs="Times New Roman"/>
          <w:sz w:val="19"/>
          <w:szCs w:val="19"/>
          <w:lang w:bidi="he-IL"/>
        </w:rPr>
        <w:t>• Verificar o disco rígido - Algum dos arquivos a serem carregados depois do logon podem estar conompidos, o que faz com que não sejam canegados na memória ade</w:t>
      </w:r>
      <w:r>
        <w:rPr>
          <w:rFonts w:ascii="Times New Roman" w:hAnsi="Times New Roman" w:cs="Times New Roman"/>
          <w:sz w:val="19"/>
          <w:szCs w:val="19"/>
          <w:lang w:bidi="he-IL"/>
        </w:rPr>
        <w:softHyphen/>
        <w:t>quadamente. Assim, uma boa providência é rodar o progra</w:t>
      </w:r>
      <w:r>
        <w:rPr>
          <w:rFonts w:ascii="Times New Roman" w:hAnsi="Times New Roman" w:cs="Times New Roman"/>
          <w:sz w:val="19"/>
          <w:szCs w:val="19"/>
          <w:lang w:bidi="he-IL"/>
        </w:rPr>
        <w:softHyphen/>
        <w:t xml:space="preserve">ma checkdisk, da maneira como já explicamos na página 22 deste mesmo artigo. </w:t>
      </w:r>
      <w:r>
        <w:rPr>
          <w:w w:val="107"/>
          <w:sz w:val="20"/>
          <w:szCs w:val="20"/>
          <w:lang w:bidi="he-IL"/>
        </w:rPr>
        <w:t xml:space="preserve">É </w:t>
      </w:r>
      <w:r>
        <w:rPr>
          <w:rFonts w:ascii="Times New Roman" w:hAnsi="Times New Roman" w:cs="Times New Roman"/>
          <w:sz w:val="19"/>
          <w:szCs w:val="19"/>
          <w:lang w:bidi="he-IL"/>
        </w:rPr>
        <w:t xml:space="preserve">uma providência simples, mas que pode efetivamente resolver muitas situações de erro. </w:t>
      </w:r>
    </w:p>
    <w:p w:rsidR="009D22C3" w:rsidRDefault="009D22C3">
      <w:pPr>
        <w:pStyle w:val="Estilo"/>
        <w:spacing w:line="235" w:lineRule="exact"/>
        <w:ind w:right="14" w:firstLine="571"/>
        <w:jc w:val="both"/>
        <w:rPr>
          <w:rFonts w:ascii="Times New Roman" w:hAnsi="Times New Roman" w:cs="Times New Roman"/>
          <w:sz w:val="19"/>
          <w:szCs w:val="19"/>
          <w:lang w:bidi="he-IL"/>
        </w:rPr>
      </w:pPr>
      <w:r>
        <w:rPr>
          <w:rFonts w:ascii="Times New Roman" w:hAnsi="Times New Roman" w:cs="Times New Roman"/>
          <w:sz w:val="19"/>
          <w:szCs w:val="19"/>
          <w:lang w:bidi="he-IL"/>
        </w:rPr>
        <w:t>• Verificar arquivos de inicialização - Tanto o Windows XP quanto o Windows 7 oferecem uma ferramen</w:t>
      </w:r>
      <w:r>
        <w:rPr>
          <w:rFonts w:ascii="Times New Roman" w:hAnsi="Times New Roman" w:cs="Times New Roman"/>
          <w:sz w:val="19"/>
          <w:szCs w:val="19"/>
          <w:lang w:bidi="he-IL"/>
        </w:rPr>
        <w:softHyphen/>
        <w:t>ta para verificar os arquivos principais do sistema e substi</w:t>
      </w:r>
      <w:r>
        <w:rPr>
          <w:rFonts w:ascii="Times New Roman" w:hAnsi="Times New Roman" w:cs="Times New Roman"/>
          <w:sz w:val="19"/>
          <w:szCs w:val="19"/>
          <w:lang w:bidi="he-IL"/>
        </w:rPr>
        <w:softHyphen/>
        <w:t>tuir o que estiver ausente ou corrompido por suas cópias de reserva. A ferramenta chama-se System File Check (che</w:t>
      </w:r>
      <w:r>
        <w:rPr>
          <w:rFonts w:ascii="Times New Roman" w:hAnsi="Times New Roman" w:cs="Times New Roman"/>
          <w:sz w:val="19"/>
          <w:szCs w:val="19"/>
          <w:lang w:bidi="he-IL"/>
        </w:rPr>
        <w:softHyphen/>
        <w:t>cagem de arquivos de sistema) e para rodá-Ia é preciso ini</w:t>
      </w:r>
      <w:r>
        <w:rPr>
          <w:rFonts w:ascii="Times New Roman" w:hAnsi="Times New Roman" w:cs="Times New Roman"/>
          <w:sz w:val="19"/>
          <w:szCs w:val="19"/>
          <w:lang w:bidi="he-IL"/>
        </w:rPr>
        <w:softHyphen/>
        <w:t xml:space="preserve">cializar o computador, pressionar F8 para entrar no menu de opções do Windows e acionar o "Modo seguro com prompt de comando". Aí é só digital' o comando: </w:t>
      </w:r>
    </w:p>
    <w:p w:rsidR="009D22C3" w:rsidRDefault="009D22C3">
      <w:pPr>
        <w:pStyle w:val="Estilo"/>
        <w:spacing w:line="206" w:lineRule="exact"/>
        <w:ind w:left="182"/>
        <w:rPr>
          <w:rFonts w:ascii="Courier New" w:hAnsi="Courier New" w:cs="Courier New"/>
          <w:sz w:val="15"/>
          <w:szCs w:val="15"/>
          <w:lang w:bidi="he-IL"/>
        </w:rPr>
      </w:pPr>
      <w:r>
        <w:rPr>
          <w:rFonts w:ascii="Courier New" w:hAnsi="Courier New" w:cs="Courier New"/>
          <w:sz w:val="15"/>
          <w:szCs w:val="15"/>
          <w:lang w:bidi="he-IL"/>
        </w:rPr>
        <w:t xml:space="preserve">SFC /scannow </w:t>
      </w:r>
    </w:p>
    <w:p w:rsidR="009D22C3" w:rsidRDefault="009D22C3">
      <w:pPr>
        <w:pStyle w:val="Estilo"/>
        <w:spacing w:line="235" w:lineRule="exact"/>
        <w:ind w:right="14" w:firstLine="571"/>
        <w:jc w:val="both"/>
        <w:rPr>
          <w:rFonts w:ascii="Times New Roman" w:hAnsi="Times New Roman" w:cs="Times New Roman"/>
          <w:sz w:val="19"/>
          <w:szCs w:val="19"/>
          <w:lang w:bidi="he-IL"/>
        </w:rPr>
      </w:pPr>
      <w:r>
        <w:rPr>
          <w:rFonts w:ascii="Times New Roman" w:hAnsi="Times New Roman" w:cs="Times New Roman"/>
          <w:sz w:val="19"/>
          <w:szCs w:val="19"/>
          <w:lang w:bidi="he-IL"/>
        </w:rPr>
        <w:t xml:space="preserve">O comando acima vai funcionar normalmente no Windows 7, mas no XP você provavelmente vai receber uma mensagem assim: </w:t>
      </w:r>
    </w:p>
    <w:p w:rsidR="009D22C3" w:rsidRDefault="009D22C3">
      <w:pPr>
        <w:pStyle w:val="Estilo"/>
        <w:spacing w:line="235" w:lineRule="exact"/>
        <w:ind w:left="172" w:right="451"/>
        <w:rPr>
          <w:rFonts w:ascii="Courier New" w:hAnsi="Courier New" w:cs="Courier New"/>
          <w:sz w:val="15"/>
          <w:szCs w:val="15"/>
          <w:lang w:bidi="he-IL"/>
        </w:rPr>
      </w:pPr>
      <w:r>
        <w:rPr>
          <w:rFonts w:ascii="Courier New" w:hAnsi="Courier New" w:cs="Courier New"/>
          <w:sz w:val="15"/>
          <w:szCs w:val="15"/>
          <w:lang w:bidi="he-IL"/>
        </w:rPr>
        <w:t xml:space="preserve">A proteção de arquivo do Windows não pôde iniciar uma verificação nos arquivos protegidos do sistema. </w:t>
      </w:r>
      <w:r>
        <w:rPr>
          <w:rFonts w:ascii="Courier New" w:hAnsi="Courier New" w:cs="Courier New"/>
          <w:w w:val="108"/>
          <w:sz w:val="15"/>
          <w:szCs w:val="15"/>
          <w:lang w:bidi="he-IL"/>
        </w:rPr>
        <w:t xml:space="preserve">O </w:t>
      </w:r>
      <w:r>
        <w:rPr>
          <w:rFonts w:ascii="Courier New" w:hAnsi="Courier New" w:cs="Courier New"/>
          <w:sz w:val="15"/>
          <w:szCs w:val="15"/>
          <w:lang w:bidi="he-IL"/>
        </w:rPr>
        <w:t xml:space="preserve">código </w:t>
      </w:r>
      <w:r>
        <w:rPr>
          <w:rFonts w:ascii="Times New Roman" w:hAnsi="Times New Roman" w:cs="Times New Roman"/>
          <w:w w:val="141"/>
          <w:sz w:val="14"/>
          <w:szCs w:val="14"/>
          <w:lang w:bidi="he-IL"/>
        </w:rPr>
        <w:t xml:space="preserve">é </w:t>
      </w:r>
      <w:r>
        <w:rPr>
          <w:rFonts w:ascii="Courier New" w:hAnsi="Courier New" w:cs="Courier New"/>
          <w:sz w:val="15"/>
          <w:szCs w:val="15"/>
          <w:lang w:bidi="he-IL"/>
        </w:rPr>
        <w:t xml:space="preserve">Ox000006ba </w:t>
      </w:r>
      <w:r>
        <w:rPr>
          <w:rFonts w:ascii="Courier New" w:hAnsi="Courier New" w:cs="Courier New"/>
          <w:w w:val="86"/>
          <w:sz w:val="15"/>
          <w:szCs w:val="15"/>
          <w:lang w:bidi="he-IL"/>
        </w:rPr>
        <w:t xml:space="preserve">[O </w:t>
      </w:r>
      <w:r>
        <w:rPr>
          <w:rFonts w:ascii="Courier New" w:hAnsi="Courier New" w:cs="Courier New"/>
          <w:sz w:val="15"/>
          <w:szCs w:val="15"/>
          <w:lang w:bidi="he-IL"/>
        </w:rPr>
        <w:t xml:space="preserve">RPC Server não está disponível] </w:t>
      </w:r>
    </w:p>
    <w:p w:rsidR="009D22C3" w:rsidRDefault="009D22C3">
      <w:pPr>
        <w:pStyle w:val="Estilo"/>
        <w:spacing w:line="1" w:lineRule="exact"/>
        <w:rPr>
          <w:rFonts w:ascii="Courier New" w:hAnsi="Courier New" w:cs="Courier New"/>
          <w:sz w:val="2"/>
          <w:szCs w:val="2"/>
          <w:lang w:bidi="he-IL"/>
        </w:rPr>
      </w:pPr>
      <w:r>
        <w:rPr>
          <w:rFonts w:ascii="Courier New" w:hAnsi="Courier New" w:cs="Courier New"/>
          <w:sz w:val="15"/>
          <w:szCs w:val="15"/>
          <w:lang w:bidi="he-IL"/>
        </w:rPr>
        <w:br w:type="column"/>
      </w:r>
    </w:p>
    <w:p w:rsidR="009D22C3" w:rsidRDefault="009D22C3">
      <w:pPr>
        <w:pStyle w:val="Estilo"/>
        <w:spacing w:line="321" w:lineRule="exact"/>
        <w:ind w:left="1564"/>
        <w:rPr>
          <w:w w:val="112"/>
          <w:sz w:val="31"/>
          <w:szCs w:val="31"/>
          <w:lang w:bidi="he-IL"/>
        </w:rPr>
      </w:pPr>
      <w:r>
        <w:rPr>
          <w:lang w:bidi="he-IL"/>
        </w:rPr>
        <w:t xml:space="preserve">MICRO NÃO LIGA </w:t>
      </w:r>
      <w:r>
        <w:rPr>
          <w:w w:val="112"/>
          <w:sz w:val="31"/>
          <w:szCs w:val="31"/>
          <w:lang w:bidi="he-IL"/>
        </w:rPr>
        <w:t xml:space="preserve">DDOrn </w:t>
      </w:r>
    </w:p>
    <w:p w:rsidR="009D22C3" w:rsidRDefault="009D22C3">
      <w:pPr>
        <w:pStyle w:val="Estilo"/>
        <w:spacing w:before="230" w:line="1" w:lineRule="exact"/>
        <w:ind w:right="29"/>
        <w:rPr>
          <w:lang w:bidi="he-IL"/>
        </w:rPr>
      </w:pPr>
    </w:p>
    <w:p w:rsidR="009D22C3" w:rsidRDefault="009D22C3">
      <w:pPr>
        <w:pStyle w:val="Estilo"/>
        <w:spacing w:line="235" w:lineRule="exact"/>
        <w:ind w:right="29" w:firstLine="571"/>
        <w:jc w:val="both"/>
        <w:rPr>
          <w:rFonts w:ascii="Times New Roman" w:hAnsi="Times New Roman" w:cs="Times New Roman"/>
          <w:sz w:val="19"/>
          <w:szCs w:val="19"/>
          <w:lang w:bidi="he-IL"/>
        </w:rPr>
      </w:pPr>
      <w:r>
        <w:rPr>
          <w:rFonts w:ascii="Times New Roman" w:hAnsi="Times New Roman" w:cs="Times New Roman"/>
          <w:sz w:val="19"/>
          <w:szCs w:val="19"/>
          <w:lang w:bidi="he-IL"/>
        </w:rPr>
        <w:t>Se isto acontecer significa que o serviço Remote Procedure Call (chamado de procedimento remoto ou RPC) não está ativado ou funcionando. O RPC é usado para per</w:t>
      </w:r>
      <w:r>
        <w:rPr>
          <w:rFonts w:ascii="Times New Roman" w:hAnsi="Times New Roman" w:cs="Times New Roman"/>
          <w:sz w:val="19"/>
          <w:szCs w:val="19"/>
          <w:lang w:bidi="he-IL"/>
        </w:rPr>
        <w:softHyphen/>
        <w:t>mitir que um programa rodando localmente acesse sistemas que estão rodando em outro micro da rede, e também é usa</w:t>
      </w:r>
      <w:r>
        <w:rPr>
          <w:rFonts w:ascii="Times New Roman" w:hAnsi="Times New Roman" w:cs="Times New Roman"/>
          <w:sz w:val="19"/>
          <w:szCs w:val="19"/>
          <w:lang w:bidi="he-IL"/>
        </w:rPr>
        <w:softHyphen/>
        <w:t>do por alguns serviços internos do Windows. No Windows Vista e no 7 não temos encontrado este tipo de erro ao en</w:t>
      </w:r>
      <w:r>
        <w:rPr>
          <w:rFonts w:ascii="Times New Roman" w:hAnsi="Times New Roman" w:cs="Times New Roman"/>
          <w:sz w:val="19"/>
          <w:szCs w:val="19"/>
          <w:lang w:bidi="he-IL"/>
        </w:rPr>
        <w:softHyphen/>
        <w:t>trar no modo de segurança, mas é uma questão constante no XP. Se você deparar-se com esta si</w:t>
      </w:r>
      <w:r>
        <w:rPr>
          <w:rFonts w:ascii="Times New Roman" w:hAnsi="Times New Roman" w:cs="Times New Roman"/>
          <w:sz w:val="19"/>
          <w:szCs w:val="19"/>
          <w:lang w:bidi="he-IL"/>
        </w:rPr>
        <w:softHyphen/>
        <w:t>tuação no XP siga os passos reco</w:t>
      </w:r>
      <w:r>
        <w:rPr>
          <w:rFonts w:ascii="Times New Roman" w:hAnsi="Times New Roman" w:cs="Times New Roman"/>
          <w:sz w:val="19"/>
          <w:szCs w:val="19"/>
          <w:lang w:bidi="he-IL"/>
        </w:rPr>
        <w:softHyphen/>
        <w:t xml:space="preserve">mendados no site da Microsoft em </w:t>
      </w:r>
      <w:hyperlink r:id="rId16" w:history="1">
        <w:r>
          <w:rPr>
            <w:rFonts w:ascii="Times New Roman" w:hAnsi="Times New Roman" w:cs="Times New Roman"/>
            <w:sz w:val="19"/>
            <w:szCs w:val="19"/>
            <w:u w:val="single"/>
            <w:lang w:bidi="he-IL"/>
          </w:rPr>
          <w:t>http://support.microsoft.com/</w:t>
        </w:r>
      </w:hyperlink>
      <w:r>
        <w:rPr>
          <w:rFonts w:ascii="Times New Roman" w:hAnsi="Times New Roman" w:cs="Times New Roman"/>
          <w:sz w:val="19"/>
          <w:szCs w:val="19"/>
          <w:lang w:bidi="he-IL"/>
        </w:rPr>
        <w:t xml:space="preserve"> ?kbid=296241. </w:t>
      </w:r>
    </w:p>
    <w:p w:rsidR="009D22C3" w:rsidRDefault="009D22C3">
      <w:pPr>
        <w:pStyle w:val="Estilo"/>
        <w:spacing w:line="235" w:lineRule="exact"/>
        <w:ind w:right="29" w:firstLine="571"/>
        <w:jc w:val="both"/>
        <w:rPr>
          <w:rFonts w:ascii="Times New Roman" w:hAnsi="Times New Roman" w:cs="Times New Roman"/>
          <w:sz w:val="19"/>
          <w:szCs w:val="19"/>
          <w:lang w:bidi="he-IL"/>
        </w:rPr>
      </w:pPr>
      <w:r>
        <w:rPr>
          <w:rFonts w:ascii="Times New Roman" w:hAnsi="Times New Roman" w:cs="Times New Roman"/>
          <w:sz w:val="19"/>
          <w:szCs w:val="19"/>
          <w:lang w:bidi="he-IL"/>
        </w:rPr>
        <w:t xml:space="preserve">• Desabilitar programas </w:t>
      </w:r>
      <w:r>
        <w:rPr>
          <w:rFonts w:ascii="Times New Roman" w:hAnsi="Times New Roman" w:cs="Times New Roman"/>
          <w:sz w:val="19"/>
          <w:szCs w:val="19"/>
          <w:lang w:bidi="he-IL"/>
        </w:rPr>
        <w:softHyphen/>
        <w:t>Entrar em modo de segurança, no modo gráfico. Rodar o msconfig e desabilitar todos os programas que não sejam absolutamente necessári</w:t>
      </w:r>
      <w:r>
        <w:rPr>
          <w:rFonts w:ascii="Times New Roman" w:hAnsi="Times New Roman" w:cs="Times New Roman"/>
          <w:sz w:val="19"/>
          <w:szCs w:val="19"/>
          <w:lang w:bidi="he-IL"/>
        </w:rPr>
        <w:softHyphen/>
        <w:t>os. Depois de descobrir qual deles está causando o problema, retire-o do sistema ou faça sua atualização. Entre os programas que mais causam este tipo de problema estão aqueles das impressoras Epson e Lex</w:t>
      </w:r>
      <w:r>
        <w:rPr>
          <w:rFonts w:ascii="Times New Roman" w:hAnsi="Times New Roman" w:cs="Times New Roman"/>
          <w:sz w:val="19"/>
          <w:szCs w:val="19"/>
          <w:lang w:bidi="he-IL"/>
        </w:rPr>
        <w:softHyphen/>
        <w:t xml:space="preserve">mark, assim como as suítes de softwares antivírus. </w:t>
      </w:r>
    </w:p>
    <w:p w:rsidR="009D22C3" w:rsidRDefault="009D22C3">
      <w:pPr>
        <w:pStyle w:val="Estilo"/>
        <w:spacing w:line="235" w:lineRule="exact"/>
        <w:ind w:right="29" w:firstLine="571"/>
        <w:jc w:val="both"/>
        <w:rPr>
          <w:rFonts w:ascii="Times New Roman" w:hAnsi="Times New Roman" w:cs="Times New Roman"/>
          <w:sz w:val="19"/>
          <w:szCs w:val="19"/>
          <w:lang w:bidi="he-IL"/>
        </w:rPr>
      </w:pPr>
      <w:r>
        <w:rPr>
          <w:rFonts w:ascii="Times New Roman" w:hAnsi="Times New Roman" w:cs="Times New Roman"/>
          <w:sz w:val="19"/>
          <w:szCs w:val="19"/>
          <w:lang w:bidi="he-IL"/>
        </w:rPr>
        <w:t xml:space="preserve">• Verificar o explorer - Estajá é uma solução meio desesperada, para quando o micro não consegue sequer montar a tela gráfica em modo de segurança. Depois que fizer </w:t>
      </w:r>
    </w:p>
    <w:p w:rsidR="009D22C3" w:rsidRDefault="009D22C3">
      <w:pPr>
        <w:pStyle w:val="Estilo"/>
        <w:spacing w:before="9" w:line="1" w:lineRule="exact"/>
        <w:ind w:left="9" w:right="29"/>
        <w:rPr>
          <w:rFonts w:ascii="Times New Roman" w:hAnsi="Times New Roman" w:cs="Times New Roman"/>
          <w:sz w:val="19"/>
          <w:szCs w:val="19"/>
          <w:lang w:bidi="he-IL"/>
        </w:rPr>
      </w:pPr>
    </w:p>
    <w:p w:rsidR="009D22C3" w:rsidRDefault="009D22C3" w:rsidP="00883DF6">
      <w:pPr>
        <w:pStyle w:val="Estilo"/>
        <w:numPr>
          <w:ilvl w:val="0"/>
          <w:numId w:val="1"/>
        </w:numPr>
        <w:spacing w:line="235" w:lineRule="exact"/>
        <w:ind w:left="9" w:right="29"/>
        <w:jc w:val="both"/>
        <w:rPr>
          <w:rFonts w:ascii="Times New Roman" w:hAnsi="Times New Roman" w:cs="Times New Roman"/>
          <w:sz w:val="19"/>
          <w:szCs w:val="19"/>
          <w:lang w:bidi="he-IL"/>
        </w:rPr>
      </w:pPr>
      <w:r>
        <w:rPr>
          <w:rFonts w:ascii="Times New Roman" w:hAnsi="Times New Roman" w:cs="Times New Roman"/>
          <w:sz w:val="19"/>
          <w:szCs w:val="19"/>
          <w:lang w:bidi="he-IL"/>
        </w:rPr>
        <w:t xml:space="preserve">logon, quando o micro parar, aperte CTRL+ALT +DEL. Se o Gerenciador de Tarefas aparecer, verifique se o explorer.exe está rodando. Se não estiver, vá em </w:t>
      </w:r>
      <w:r>
        <w:rPr>
          <w:rFonts w:ascii="Times New Roman" w:hAnsi="Times New Roman" w:cs="Times New Roman"/>
          <w:i/>
          <w:iCs/>
          <w:sz w:val="20"/>
          <w:szCs w:val="20"/>
          <w:lang w:bidi="he-IL"/>
        </w:rPr>
        <w:t xml:space="preserve">Arquivo </w:t>
      </w:r>
      <w:r>
        <w:rPr>
          <w:rFonts w:ascii="Times New Roman" w:hAnsi="Times New Roman" w:cs="Times New Roman"/>
          <w:sz w:val="20"/>
          <w:szCs w:val="20"/>
          <w:lang w:bidi="he-IL"/>
        </w:rPr>
        <w:t xml:space="preserve">~ </w:t>
      </w:r>
      <w:r>
        <w:rPr>
          <w:rFonts w:ascii="Times New Roman" w:hAnsi="Times New Roman" w:cs="Times New Roman"/>
          <w:i/>
          <w:iCs/>
          <w:sz w:val="20"/>
          <w:szCs w:val="20"/>
          <w:lang w:bidi="he-IL"/>
        </w:rPr>
        <w:t xml:space="preserve">Executar, </w:t>
      </w:r>
      <w:r>
        <w:rPr>
          <w:rFonts w:ascii="Times New Roman" w:hAnsi="Times New Roman" w:cs="Times New Roman"/>
          <w:sz w:val="19"/>
          <w:szCs w:val="19"/>
          <w:lang w:bidi="he-IL"/>
        </w:rPr>
        <w:t xml:space="preserve">digite explorer.exe e veja se o desktop aparece, pelo menos para que você consiga fazer as alterações necessárias. </w:t>
      </w:r>
    </w:p>
    <w:p w:rsidR="009D22C3" w:rsidRDefault="009D22C3">
      <w:pPr>
        <w:pStyle w:val="Estilo"/>
        <w:spacing w:before="206" w:line="1" w:lineRule="exact"/>
        <w:ind w:left="14" w:right="15"/>
        <w:rPr>
          <w:rFonts w:ascii="Times New Roman" w:hAnsi="Times New Roman" w:cs="Times New Roman"/>
          <w:sz w:val="19"/>
          <w:szCs w:val="19"/>
          <w:lang w:bidi="he-IL"/>
        </w:rPr>
      </w:pPr>
    </w:p>
    <w:p w:rsidR="009D22C3" w:rsidRDefault="009D22C3">
      <w:pPr>
        <w:pStyle w:val="Estilo"/>
        <w:spacing w:line="225" w:lineRule="exact"/>
        <w:ind w:left="14" w:right="15"/>
        <w:rPr>
          <w:rFonts w:ascii="Times New Roman" w:hAnsi="Times New Roman" w:cs="Times New Roman"/>
          <w:b/>
          <w:bCs/>
          <w:sz w:val="20"/>
          <w:szCs w:val="20"/>
          <w:lang w:bidi="he-IL"/>
        </w:rPr>
      </w:pPr>
      <w:r>
        <w:rPr>
          <w:rFonts w:ascii="Times New Roman" w:hAnsi="Times New Roman" w:cs="Times New Roman"/>
          <w:b/>
          <w:bCs/>
          <w:sz w:val="20"/>
          <w:szCs w:val="20"/>
          <w:lang w:bidi="he-IL"/>
        </w:rPr>
        <w:t xml:space="preserve">CONCLUSÃO </w:t>
      </w:r>
    </w:p>
    <w:p w:rsidR="009D22C3" w:rsidRDefault="009D22C3">
      <w:pPr>
        <w:pStyle w:val="Estilo"/>
        <w:spacing w:before="278" w:line="1" w:lineRule="exact"/>
        <w:ind w:right="29"/>
        <w:rPr>
          <w:rFonts w:ascii="Times New Roman" w:hAnsi="Times New Roman" w:cs="Times New Roman"/>
          <w:sz w:val="20"/>
          <w:szCs w:val="20"/>
          <w:lang w:bidi="he-IL"/>
        </w:rPr>
      </w:pPr>
    </w:p>
    <w:p w:rsidR="009D22C3" w:rsidRDefault="009D22C3">
      <w:pPr>
        <w:pStyle w:val="Estilo"/>
        <w:spacing w:line="235" w:lineRule="exact"/>
        <w:ind w:right="29" w:firstLine="571"/>
        <w:jc w:val="both"/>
        <w:rPr>
          <w:rFonts w:ascii="Times New Roman" w:hAnsi="Times New Roman" w:cs="Times New Roman"/>
          <w:sz w:val="19"/>
          <w:szCs w:val="19"/>
          <w:lang w:bidi="he-IL"/>
        </w:rPr>
      </w:pPr>
      <w:r>
        <w:rPr>
          <w:rFonts w:ascii="Times New Roman" w:hAnsi="Times New Roman" w:cs="Times New Roman"/>
          <w:sz w:val="19"/>
          <w:szCs w:val="19"/>
          <w:lang w:bidi="he-IL"/>
        </w:rPr>
        <w:t>Quando se depara com um micro defeituoso, muita gente pensa que a única maneira de resolver a situação é ir logo formatando o HD para reinstalar o Windows. Entretan</w:t>
      </w:r>
      <w:r>
        <w:rPr>
          <w:rFonts w:ascii="Times New Roman" w:hAnsi="Times New Roman" w:cs="Times New Roman"/>
          <w:sz w:val="19"/>
          <w:szCs w:val="19"/>
          <w:lang w:bidi="he-IL"/>
        </w:rPr>
        <w:softHyphen/>
        <w:t>to, isto nem sempre resolve o problema e, na maior parte dos casos, é uma medida extrema e desnecessária. Lembre-se de que o Windows em si pode até ser fácil de instalar, mas exis</w:t>
      </w:r>
      <w:r>
        <w:rPr>
          <w:rFonts w:ascii="Times New Roman" w:hAnsi="Times New Roman" w:cs="Times New Roman"/>
          <w:sz w:val="19"/>
          <w:szCs w:val="19"/>
          <w:lang w:bidi="he-IL"/>
        </w:rPr>
        <w:softHyphen/>
        <w:t>tem todos os demais programas e também o mais importan</w:t>
      </w:r>
      <w:r>
        <w:rPr>
          <w:rFonts w:ascii="Times New Roman" w:hAnsi="Times New Roman" w:cs="Times New Roman"/>
          <w:sz w:val="19"/>
          <w:szCs w:val="19"/>
          <w:lang w:bidi="he-IL"/>
        </w:rPr>
        <w:softHyphen/>
        <w:t xml:space="preserve">te e complicado, que são os dados do usuário. </w:t>
      </w:r>
    </w:p>
    <w:p w:rsidR="009D22C3" w:rsidRDefault="009D22C3">
      <w:pPr>
        <w:pStyle w:val="Estilo"/>
        <w:spacing w:line="235" w:lineRule="exact"/>
        <w:ind w:right="29" w:firstLine="571"/>
        <w:jc w:val="both"/>
        <w:rPr>
          <w:rFonts w:ascii="Times New Roman" w:hAnsi="Times New Roman" w:cs="Times New Roman"/>
          <w:sz w:val="19"/>
          <w:szCs w:val="19"/>
          <w:lang w:bidi="he-IL"/>
        </w:rPr>
      </w:pPr>
      <w:r>
        <w:rPr>
          <w:rFonts w:ascii="Times New Roman" w:hAnsi="Times New Roman" w:cs="Times New Roman"/>
          <w:sz w:val="19"/>
          <w:szCs w:val="19"/>
          <w:lang w:bidi="he-IL"/>
        </w:rPr>
        <w:t>Depois de estudar tudo o que relatamos aqui, certa</w:t>
      </w:r>
      <w:r>
        <w:rPr>
          <w:rFonts w:ascii="Times New Roman" w:hAnsi="Times New Roman" w:cs="Times New Roman"/>
          <w:sz w:val="19"/>
          <w:szCs w:val="19"/>
          <w:lang w:bidi="he-IL"/>
        </w:rPr>
        <w:softHyphen/>
        <w:t>mente você vai mudar a forma de encarar um micro que não liga. A dica final que podemos dar é "não se apavorar". Lem</w:t>
      </w:r>
      <w:r>
        <w:rPr>
          <w:rFonts w:ascii="Times New Roman" w:hAnsi="Times New Roman" w:cs="Times New Roman"/>
          <w:sz w:val="19"/>
          <w:szCs w:val="19"/>
          <w:lang w:bidi="he-IL"/>
        </w:rPr>
        <w:softHyphen/>
        <w:t>bre-se da seqÜência de inicialização, analise os fatos friamen</w:t>
      </w:r>
      <w:r>
        <w:rPr>
          <w:rFonts w:ascii="Times New Roman" w:hAnsi="Times New Roman" w:cs="Times New Roman"/>
          <w:sz w:val="19"/>
          <w:szCs w:val="19"/>
          <w:lang w:bidi="he-IL"/>
        </w:rPr>
        <w:softHyphen/>
        <w:t>te, preste muita atenção às mensagens que aparecem (sono</w:t>
      </w:r>
      <w:r>
        <w:rPr>
          <w:rFonts w:ascii="Times New Roman" w:hAnsi="Times New Roman" w:cs="Times New Roman"/>
          <w:sz w:val="19"/>
          <w:szCs w:val="19"/>
          <w:lang w:bidi="he-IL"/>
        </w:rPr>
        <w:softHyphen/>
        <w:t xml:space="preserve">ras ou escritas) e vá eliminando os possíveis causadores, um a um, até encontrar o "culpado". </w:t>
      </w:r>
    </w:p>
    <w:p w:rsidR="009D22C3" w:rsidRDefault="009D22C3">
      <w:pPr>
        <w:pStyle w:val="Estilo"/>
        <w:spacing w:line="235" w:lineRule="exact"/>
        <w:ind w:right="29" w:firstLine="571"/>
        <w:jc w:val="both"/>
        <w:rPr>
          <w:b/>
          <w:bCs/>
          <w:w w:val="73"/>
          <w:sz w:val="20"/>
          <w:szCs w:val="20"/>
          <w:lang w:bidi="he-IL"/>
        </w:rPr>
      </w:pPr>
      <w:r>
        <w:rPr>
          <w:rFonts w:ascii="Times New Roman" w:hAnsi="Times New Roman" w:cs="Times New Roman"/>
          <w:sz w:val="19"/>
          <w:szCs w:val="19"/>
          <w:lang w:bidi="he-IL"/>
        </w:rPr>
        <w:t>É claro que existem várias outras situações e infor</w:t>
      </w:r>
      <w:r>
        <w:rPr>
          <w:rFonts w:ascii="Times New Roman" w:hAnsi="Times New Roman" w:cs="Times New Roman"/>
          <w:sz w:val="19"/>
          <w:szCs w:val="19"/>
          <w:lang w:bidi="he-IL"/>
        </w:rPr>
        <w:softHyphen/>
        <w:t>mações que deixamos de fora deste artigo, mas a idéia aqui não era realmente entrar nos detalhes mas sim mostrar o pro</w:t>
      </w:r>
      <w:r>
        <w:rPr>
          <w:rFonts w:ascii="Times New Roman" w:hAnsi="Times New Roman" w:cs="Times New Roman"/>
          <w:sz w:val="19"/>
          <w:szCs w:val="19"/>
          <w:lang w:bidi="he-IL"/>
        </w:rPr>
        <w:softHyphen/>
        <w:t>cesso como um todo, dando dicas de como proceder. Espe</w:t>
      </w:r>
      <w:r>
        <w:rPr>
          <w:rFonts w:ascii="Times New Roman" w:hAnsi="Times New Roman" w:cs="Times New Roman"/>
          <w:sz w:val="19"/>
          <w:szCs w:val="19"/>
          <w:lang w:bidi="he-IL"/>
        </w:rPr>
        <w:softHyphen/>
        <w:t xml:space="preserve">ramos que tenha sido útil para você! </w:t>
      </w:r>
      <w:r>
        <w:rPr>
          <w:b/>
          <w:bCs/>
          <w:w w:val="73"/>
          <w:sz w:val="20"/>
          <w:szCs w:val="20"/>
          <w:lang w:bidi="he-IL"/>
        </w:rPr>
        <w:t xml:space="preserve">PnP </w:t>
      </w:r>
    </w:p>
    <w:p w:rsidR="009D22C3" w:rsidRDefault="009D22C3">
      <w:pPr>
        <w:pStyle w:val="Estilo"/>
        <w:rPr>
          <w:rFonts w:ascii="Times New Roman" w:hAnsi="Times New Roman" w:cs="Times New Roman"/>
          <w:sz w:val="19"/>
          <w:szCs w:val="19"/>
          <w:lang w:bidi="he-IL"/>
        </w:rPr>
        <w:sectPr w:rsidR="009D22C3">
          <w:pgSz w:w="11907" w:h="16840"/>
          <w:pgMar w:top="360" w:right="1275" w:bottom="360" w:left="484" w:header="720" w:footer="720" w:gutter="0"/>
          <w:cols w:num="2" w:space="720" w:equalWidth="0">
            <w:col w:w="4915" w:space="278"/>
            <w:col w:w="4939"/>
          </w:cols>
          <w:noEndnote/>
        </w:sectPr>
      </w:pPr>
    </w:p>
    <w:p w:rsidR="009D22C3" w:rsidRDefault="009D22C3">
      <w:pPr>
        <w:pStyle w:val="Estilo"/>
        <w:spacing w:line="148" w:lineRule="exact"/>
        <w:rPr>
          <w:rFonts w:ascii="Times New Roman" w:hAnsi="Times New Roman" w:cs="Times New Roman"/>
          <w:lang w:bidi="he-IL"/>
        </w:rPr>
      </w:pPr>
    </w:p>
    <w:p w:rsidR="009D22C3" w:rsidRDefault="009D22C3">
      <w:pPr>
        <w:pStyle w:val="Estilo"/>
        <w:rPr>
          <w:rFonts w:ascii="Times New Roman" w:hAnsi="Times New Roman" w:cs="Times New Roman"/>
          <w:lang w:bidi="he-IL"/>
        </w:rPr>
        <w:sectPr w:rsidR="009D22C3">
          <w:type w:val="continuous"/>
          <w:pgSz w:w="11907" w:h="16840"/>
          <w:pgMar w:top="360" w:right="1275" w:bottom="360" w:left="484" w:header="720" w:footer="720" w:gutter="0"/>
          <w:cols w:space="720"/>
          <w:noEndnote/>
        </w:sectPr>
      </w:pPr>
    </w:p>
    <w:p w:rsidR="009D22C3" w:rsidRDefault="009D22C3">
      <w:pPr>
        <w:pStyle w:val="Estilo"/>
        <w:spacing w:before="4" w:line="1" w:lineRule="exact"/>
        <w:ind w:left="5"/>
        <w:rPr>
          <w:rFonts w:ascii="Times New Roman" w:hAnsi="Times New Roman" w:cs="Times New Roman"/>
          <w:lang w:bidi="he-IL"/>
        </w:rPr>
      </w:pPr>
    </w:p>
    <w:p w:rsidR="009D22C3" w:rsidRDefault="009D22C3">
      <w:pPr>
        <w:pStyle w:val="Estilo"/>
        <w:spacing w:line="206" w:lineRule="exact"/>
        <w:ind w:left="5"/>
        <w:rPr>
          <w:i/>
          <w:iCs/>
          <w:sz w:val="19"/>
          <w:szCs w:val="19"/>
          <w:lang w:bidi="he-IL"/>
        </w:rPr>
      </w:pPr>
      <w:r>
        <w:rPr>
          <w:i/>
          <w:iCs/>
          <w:sz w:val="19"/>
          <w:szCs w:val="19"/>
          <w:lang w:bidi="he-IL"/>
        </w:rPr>
        <w:t>Revista PnP n</w:t>
      </w:r>
      <w:r>
        <w:rPr>
          <w:rFonts w:ascii="Times New Roman" w:hAnsi="Times New Roman" w:cs="Times New Roman"/>
          <w:i/>
          <w:iCs/>
          <w:sz w:val="19"/>
          <w:szCs w:val="19"/>
          <w:vertAlign w:val="superscript"/>
          <w:lang w:bidi="he-IL"/>
        </w:rPr>
        <w:t>Q</w:t>
      </w:r>
      <w:r>
        <w:rPr>
          <w:rFonts w:ascii="Times New Roman" w:hAnsi="Times New Roman" w:cs="Times New Roman"/>
          <w:i/>
          <w:iCs/>
          <w:sz w:val="19"/>
          <w:szCs w:val="19"/>
          <w:lang w:bidi="he-IL"/>
        </w:rPr>
        <w:t xml:space="preserve"> </w:t>
      </w:r>
      <w:r>
        <w:rPr>
          <w:i/>
          <w:iCs/>
          <w:sz w:val="19"/>
          <w:szCs w:val="19"/>
          <w:lang w:bidi="he-IL"/>
        </w:rPr>
        <w:t xml:space="preserve">19 </w:t>
      </w:r>
    </w:p>
    <w:p w:rsidR="009D22C3" w:rsidRDefault="009D22C3">
      <w:pPr>
        <w:pStyle w:val="Estilo"/>
        <w:spacing w:line="1" w:lineRule="exact"/>
        <w:rPr>
          <w:sz w:val="2"/>
          <w:szCs w:val="2"/>
          <w:lang w:bidi="he-IL"/>
        </w:rPr>
      </w:pPr>
      <w:r>
        <w:rPr>
          <w:sz w:val="19"/>
          <w:szCs w:val="19"/>
          <w:lang w:bidi="he-IL"/>
        </w:rPr>
        <w:br w:type="column"/>
      </w:r>
    </w:p>
    <w:p w:rsidR="009D22C3" w:rsidRDefault="009D22C3">
      <w:pPr>
        <w:pStyle w:val="Estilo"/>
        <w:spacing w:before="19" w:line="1" w:lineRule="exact"/>
        <w:rPr>
          <w:sz w:val="2"/>
          <w:szCs w:val="2"/>
          <w:lang w:bidi="he-IL"/>
        </w:rPr>
      </w:pPr>
    </w:p>
    <w:p w:rsidR="009D22C3" w:rsidRDefault="009D22C3">
      <w:pPr>
        <w:pStyle w:val="Estilo"/>
        <w:spacing w:line="206" w:lineRule="exact"/>
        <w:rPr>
          <w:sz w:val="19"/>
          <w:szCs w:val="19"/>
          <w:lang w:bidi="he-IL"/>
        </w:rPr>
      </w:pPr>
      <w:hyperlink r:id="rId17" w:history="1">
        <w:r>
          <w:rPr>
            <w:i/>
            <w:iCs/>
            <w:sz w:val="19"/>
            <w:szCs w:val="19"/>
            <w:lang w:bidi="he-IL"/>
          </w:rPr>
          <w:t>www.revistaPnPcom.br</w:t>
        </w:r>
      </w:hyperlink>
      <w:r>
        <w:rPr>
          <w:sz w:val="19"/>
          <w:szCs w:val="19"/>
          <w:lang w:bidi="he-IL"/>
        </w:rPr>
        <w:t xml:space="preserve"> </w:t>
      </w:r>
    </w:p>
    <w:p w:rsidR="009D22C3" w:rsidRDefault="009D22C3">
      <w:pPr>
        <w:pStyle w:val="Estilo"/>
        <w:spacing w:line="1" w:lineRule="exact"/>
        <w:rPr>
          <w:sz w:val="2"/>
          <w:szCs w:val="2"/>
          <w:lang w:bidi="he-IL"/>
        </w:rPr>
      </w:pPr>
      <w:r>
        <w:rPr>
          <w:sz w:val="19"/>
          <w:szCs w:val="19"/>
          <w:lang w:bidi="he-IL"/>
        </w:rPr>
        <w:br w:type="column"/>
      </w:r>
    </w:p>
    <w:p w:rsidR="009D22C3" w:rsidRDefault="009D22C3">
      <w:pPr>
        <w:pStyle w:val="Estilo"/>
        <w:spacing w:line="235" w:lineRule="exact"/>
        <w:rPr>
          <w:rFonts w:ascii="Courier New" w:hAnsi="Courier New" w:cs="Courier New"/>
          <w:sz w:val="22"/>
          <w:szCs w:val="22"/>
          <w:lang w:bidi="he-IL"/>
        </w:rPr>
      </w:pPr>
      <w:r>
        <w:rPr>
          <w:rFonts w:ascii="Courier New" w:hAnsi="Courier New" w:cs="Courier New"/>
          <w:sz w:val="22"/>
          <w:szCs w:val="22"/>
          <w:lang w:bidi="he-IL"/>
        </w:rPr>
        <w:t xml:space="preserve">27 </w:t>
      </w:r>
    </w:p>
    <w:p w:rsidR="009D22C3" w:rsidRDefault="009D22C3">
      <w:pPr>
        <w:pStyle w:val="Estilo"/>
        <w:rPr>
          <w:rFonts w:ascii="Courier New" w:hAnsi="Courier New" w:cs="Courier New"/>
          <w:sz w:val="22"/>
          <w:szCs w:val="22"/>
          <w:lang w:bidi="he-IL"/>
        </w:rPr>
      </w:pPr>
    </w:p>
    <w:sectPr w:rsidR="009D22C3" w:rsidSect="009D22C3">
      <w:type w:val="continuous"/>
      <w:pgSz w:w="11907" w:h="16840"/>
      <w:pgMar w:top="360" w:right="1275" w:bottom="360" w:left="484" w:header="720" w:footer="720" w:gutter="0"/>
      <w:cols w:num="3" w:space="720" w:equalWidth="0">
        <w:col w:w="1622" w:space="2400"/>
        <w:col w:w="2088" w:space="3763"/>
        <w:col w:w="273"/>
      </w:cols>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65C50C8"/>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bordersDoNotSurroundHeader/>
  <w:bordersDoNotSurroundFooter/>
  <w:stylePaneFormatFilter w:val="3F01"/>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pplyBreakingRules/>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049A4"/>
    <w:rsid w:val="007724EF"/>
    <w:rsid w:val="00883DF6"/>
    <w:rsid w:val="009D22C3"/>
    <w:rsid w:val="00C83AFE"/>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tilo">
    <w:name w:val="Estilo"/>
    <w:uiPriority w:val="99"/>
    <w:pPr>
      <w:widowControl w:val="0"/>
      <w:autoSpaceDE w:val="0"/>
      <w:autoSpaceDN w:val="0"/>
      <w:adjustRightInd w:val="0"/>
    </w:pPr>
    <w:rPr>
      <w:rFonts w:ascii="Arial" w:hAnsi="Arial" w:cs="Arial"/>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evistaPnPcom.br" TargetMode="External"/><Relationship Id="rId13" Type="http://schemas.openxmlformats.org/officeDocument/2006/relationships/hyperlink" Target="http://www.ultimatebootcd.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hiren.info" TargetMode="External"/><Relationship Id="rId17" Type="http://schemas.openxmlformats.org/officeDocument/2006/relationships/hyperlink" Target="http://www.revistaPnPcom.br" TargetMode="External"/><Relationship Id="rId2" Type="http://schemas.openxmlformats.org/officeDocument/2006/relationships/styles" Target="styles.xml"/><Relationship Id="rId16" Type="http://schemas.openxmlformats.org/officeDocument/2006/relationships/hyperlink" Target="http://support.microsoft.co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pcregedit.com" TargetMode="External"/><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www.revistaPnP.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3</Pages>
  <Words>2679</Words>
  <Characters>14471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 NÃO LIGA </dc:title>
  <dc:subject/>
  <dc:creator/>
  <cp:keywords/>
  <dc:description/>
  <cp:lastModifiedBy>PD</cp:lastModifiedBy>
  <cp:revision>2</cp:revision>
  <dcterms:created xsi:type="dcterms:W3CDTF">2012-04-18T13:52:00Z</dcterms:created>
  <dcterms:modified xsi:type="dcterms:W3CDTF">2012-04-18T13:52:00Z</dcterms:modified>
</cp:coreProperties>
</file>