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skr1fj7sdjr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Promotion Criteria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Source-of-truth para critérios de promoção (stripes e belt promotions) no myBJJ. Originalmente fornecido por John Luhr (instructor) em 18 May 2026, pendente revisão do Mario Yokoyama (owner).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os dados mudarem aqui, atualize a constante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PROMO_CRITERIA</w:t>
      </w:r>
      <w:r w:rsidDel="00000000" w:rsidR="00000000" w:rsidRPr="00000000">
        <w:rPr>
          <w:rtl w:val="0"/>
        </w:rPr>
        <w:t xml:space="preserve"> (JSON literal no frontend) na mesma migration de deploy.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xm7smzbf0aw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Semântica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Counts são incrementais</w:t>
      </w:r>
      <w:r w:rsidDel="00000000" w:rsidR="00000000" w:rsidRPr="00000000">
        <w:rPr>
          <w:rtl w:val="0"/>
        </w:rPr>
        <w:t xml:space="preserve">, não cumulativos. Cada linha representa o gap desde o marco anterior (stripe anterior, ou promoção mais recente).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Eligibility check: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classes_since_last_marker &gt;= criteria.classes AND months_since_last_marker &gt;= criteria.months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Reset na promoção:</w:t>
      </w:r>
      <w:r w:rsidDel="00000000" w:rsidR="00000000" w:rsidRPr="00000000">
        <w:rPr>
          <w:rtl w:val="0"/>
        </w:rPr>
        <w:t xml:space="preserve"> ao ganhar nova faixa, contagens zeram. Próximo belt começa do 0. Mantido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students.grade</w:t>
      </w:r>
      <w:r w:rsidDel="00000000" w:rsidR="00000000" w:rsidRPr="00000000">
        <w:rPr>
          <w:rtl w:val="0"/>
        </w:rPr>
        <w:t xml:space="preserve"> reset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 update.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No-gi conta normal</w:t>
      </w:r>
      <w:r w:rsidDel="00000000" w:rsidR="00000000" w:rsidRPr="00000000">
        <w:rPr>
          <w:rtl w:val="0"/>
        </w:rPr>
        <w:t xml:space="preserve"> para counts. Sem mínimo de gi obrigatório. Atribuição via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attendance.class_type</w:t>
      </w:r>
      <w:r w:rsidDel="00000000" w:rsidR="00000000" w:rsidRPr="00000000">
        <w:rPr>
          <w:rtl w:val="0"/>
        </w:rPr>
        <w:t xml:space="preserve"> (migration 48).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Cerimônia de promoção</w:t>
      </w:r>
      <w:r w:rsidDel="00000000" w:rsidR="00000000" w:rsidRPr="00000000">
        <w:rPr>
          <w:rtl w:val="0"/>
        </w:rPr>
        <w:t xml:space="preserve"> deve ser em gi class com gi da myBJJ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students.has_mybjj_gi</w:t>
      </w:r>
      <w:r w:rsidDel="00000000" w:rsidR="00000000" w:rsidRPr="00000000">
        <w:rPr>
          <w:rtl w:val="0"/>
        </w:rPr>
        <w:t xml:space="preserve"> flag, info textual apenas). App não enforça — Mestre decide quando promover.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Counts são guideline, não gate.</w:t>
      </w:r>
      <w:r w:rsidDel="00000000" w:rsidR="00000000" w:rsidRPr="00000000">
        <w:rPr>
          <w:rtl w:val="0"/>
        </w:rPr>
        <w:t xml:space="preserve"> Master coach tem decisão final. App mostra eligibility hint, não promove automaticamente.</w:t>
      </w:r>
    </w:p>
    <w:p w:rsidR="00000000" w:rsidDel="00000000" w:rsidP="00000000" w:rsidRDefault="00000000" w:rsidRPr="00000000" w14:paraId="0000000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ljljgu9ih3n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Implementation status (V1)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Adults criteria implementado</w:t>
      </w:r>
      <w:r w:rsidDel="00000000" w:rsidR="00000000" w:rsidRPr="00000000">
        <w:rPr>
          <w:rtl w:val="0"/>
        </w:rPr>
        <w:t xml:space="preserve"> — inline JS literal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PROMO_CRITERIA</w:t>
      </w:r>
      <w:r w:rsidDel="00000000" w:rsidR="00000000" w:rsidRPr="00000000">
        <w:rPr>
          <w:rtl w:val="0"/>
        </w:rPr>
        <w:t xml:space="preserve">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5-tier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class_value</w:t>
      </w:r>
      <w:r w:rsidDel="00000000" w:rsidR="00000000" w:rsidRPr="00000000">
        <w:rPr>
          <w:b w:val="1"/>
          <w:bCs w:val="1"/>
          <w:rtl w:val="0"/>
        </w:rPr>
        <w:t xml:space="preserve"> schema</w:t>
      </w:r>
      <w:r w:rsidDel="00000000" w:rsidR="00000000" w:rsidRPr="00000000">
        <w:rPr>
          <w:rtl w:val="0"/>
        </w:rPr>
        <w:t xml:space="preserve"> — migration 45 (numeric column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</w:t>
      </w:r>
      <w:r w:rsidDel="00000000" w:rsidR="00000000" w:rsidRPr="00000000">
        <w:rPr>
          <w:rtl w:val="0"/>
        </w:rPr>
        <w:t xml:space="preserve">, default 1.00, recompute SUMs not COUNTs)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last_marker_date</w:t>
      </w:r>
      <w:r w:rsidDel="00000000" w:rsidR="00000000" w:rsidRPr="00000000">
        <w:rPr>
          <w:b w:val="1"/>
          <w:bCs w:val="1"/>
          <w:rtl w:val="0"/>
        </w:rPr>
        <w:t xml:space="preserve"> cache</w:t>
      </w:r>
      <w:r w:rsidDel="00000000" w:rsidR="00000000" w:rsidRPr="00000000">
        <w:rPr>
          <w:rtl w:val="0"/>
        </w:rPr>
        <w:t xml:space="preserve"> — migration 45 (column 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</w:t>
      </w:r>
      <w:r w:rsidDel="00000000" w:rsidR="00000000" w:rsidRPr="00000000">
        <w:rPr>
          <w:rtl w:val="0"/>
        </w:rPr>
        <w:t xml:space="preserve">, set by recompute from MAX(promotions.date))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last_marker_date</w:t>
      </w:r>
      <w:r w:rsidDel="00000000" w:rsidR="00000000" w:rsidRPr="00000000">
        <w:rPr>
          <w:b w:val="1"/>
          <w:bCs w:val="1"/>
          <w:rtl w:val="0"/>
        </w:rPr>
        <w:t xml:space="preserve"> sync trigger</w:t>
      </w:r>
      <w:r w:rsidDel="00000000" w:rsidR="00000000" w:rsidRPr="00000000">
        <w:rPr>
          <w:rtl w:val="0"/>
        </w:rPr>
        <w:t xml:space="preserve"> — migration 46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trg_promotion_recompute</w:t>
      </w:r>
      <w:r w:rsidDel="00000000" w:rsidR="00000000" w:rsidRPr="00000000">
        <w:rPr>
          <w:rtl w:val="0"/>
        </w:rPr>
        <w:t xml:space="preserve"> fires AFTER INSERT on promotions, calls recompute). Resolve o issue G3 de cache stale pós-promote.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Numeric stats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— migration 47 (students.total/grade/etc type integer → numeric, preserva fractional class_value sums)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Gi/nogi attribution</w:t>
      </w:r>
      <w:r w:rsidDel="00000000" w:rsidR="00000000" w:rsidRPr="00000000">
        <w:rPr>
          <w:rtl w:val="0"/>
        </w:rPr>
        <w:t xml:space="preserve"> — migration 48 (recompute usa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class_type</w:t>
      </w:r>
      <w:r w:rsidDel="00000000" w:rsidR="00000000" w:rsidRPr="00000000">
        <w:rPr>
          <w:rtl w:val="0"/>
        </w:rPr>
        <w:t xml:space="preserve"> não legacy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gi</w:t>
      </w:r>
      <w:r w:rsidDel="00000000" w:rsidR="00000000" w:rsidRPr="00000000">
        <w:rPr>
          <w:rtl w:val="0"/>
        </w:rPr>
        <w:t xml:space="preserve"> boolean)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has_mybjj_gi</w:t>
      </w:r>
      <w:r w:rsidDel="00000000" w:rsidR="00000000" w:rsidRPr="00000000">
        <w:rPr>
          <w:b w:val="1"/>
          <w:bCs w:val="1"/>
          <w:rtl w:val="0"/>
        </w:rPr>
        <w:t xml:space="preserve"> flag</w:t>
      </w:r>
      <w:r w:rsidDel="00000000" w:rsidR="00000000" w:rsidRPr="00000000">
        <w:rPr>
          <w:rtl w:val="0"/>
        </w:rPr>
        <w:t xml:space="preserve"> — migration 49 (students + staff, info textual pra cerimônia)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</w:t>
      </w:r>
      <w:r w:rsidDel="00000000" w:rsidR="00000000" w:rsidRPr="00000000">
        <w:rPr>
          <w:b w:val="1"/>
          <w:bCs w:val="1"/>
          <w:rtl w:val="0"/>
        </w:rPr>
        <w:t xml:space="preserve">Eligibility hint em 5 surfaces</w:t>
      </w:r>
      <w:r w:rsidDel="00000000" w:rsidR="00000000" w:rsidRPr="00000000">
        <w:rPr>
          <w:rtl w:val="0"/>
        </w:rPr>
        <w:t xml:space="preserve"> — G9.1 (roster card pill, student detail panel, parent child view, Progress coach branch, Progress student branch)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⏳ </w:t>
      </w:r>
      <w:r w:rsidDel="00000000" w:rsidR="00000000" w:rsidRPr="00000000">
        <w:rPr>
          <w:b w:val="1"/>
          <w:bCs w:val="1"/>
          <w:rtl w:val="0"/>
        </w:rPr>
        <w:t xml:space="preserve">5-tier picker UI</w:t>
      </w:r>
      <w:r w:rsidDel="00000000" w:rsidR="00000000" w:rsidRPr="00000000">
        <w:rPr>
          <w:rtl w:val="0"/>
        </w:rPr>
        <w:t xml:space="preserve"> — backend ready (class_value column), instructor UI pending (G9 Phase 2). Hoje todas attendance usam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class_value=1.00</w:t>
      </w:r>
      <w:r w:rsidDel="00000000" w:rsidR="00000000" w:rsidRPr="00000000">
        <w:rPr>
          <w:rtl w:val="0"/>
        </w:rPr>
        <w:t xml:space="preserve"> default.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⏳ </w:t>
      </w:r>
      <w:r w:rsidDel="00000000" w:rsidR="00000000" w:rsidRPr="00000000">
        <w:rPr>
          <w:b w:val="1"/>
          <w:bCs w:val="1"/>
          <w:rtl w:val="0"/>
        </w:rPr>
        <w:t xml:space="preserve">Kids compound belts encoding</w:t>
      </w:r>
      <w:r w:rsidDel="00000000" w:rsidR="00000000" w:rsidRPr="00000000">
        <w:rPr>
          <w:rtl w:val="0"/>
        </w:rPr>
        <w:t xml:space="preserve"> — Grey/White, Grey/Black, etc. require schema work (G9 Phase 2)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⏳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Kid→Adult transition</w:t>
      </w:r>
      <w:r w:rsidDel="00000000" w:rsidR="00000000" w:rsidRPr="00000000">
        <w:rPr>
          <w:rtl w:val="0"/>
        </w:rPr>
        <w:t xml:space="preserve"> — calendar year of 16. Architecture documentada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06-architecture-target.md</w:t>
      </w:r>
      <w:r w:rsidDel="00000000" w:rsidR="00000000" w:rsidRPr="00000000">
        <w:rPr>
          <w:rtl w:val="0"/>
        </w:rPr>
        <w:t xml:space="preserve"> Parte 6. Implementação UI pendente (G-transition-impl, quando primeiro kid se aproximar de 16). Manual, não automático.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⏳ </w:t>
      </w:r>
      <w:r w:rsidDel="00000000" w:rsidR="00000000" w:rsidRPr="00000000">
        <w:rPr>
          <w:b w:val="1"/>
          <w:bCs w:val="1"/>
          <w:rtl w:val="0"/>
        </w:rPr>
        <w:t xml:space="preserve">John's remaining kids data</w:t>
      </w:r>
      <w:r w:rsidDel="00000000" w:rsidR="00000000" w:rsidRPr="00000000">
        <w:rPr>
          <w:rtl w:val="0"/>
        </w:rPr>
        <w:t xml:space="preserve"> — Orange, Orange/Black, Green variants (awaiting from John + Mario)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</w:t>
      </w:r>
      <w:r w:rsidDel="00000000" w:rsidR="00000000" w:rsidRPr="00000000">
        <w:rPr>
          <w:b w:val="1"/>
          <w:bCs w:val="1"/>
          <w:rtl w:val="0"/>
        </w:rPr>
        <w:t xml:space="preserve">Admin UI to edit criteria</w:t>
      </w:r>
      <w:r w:rsidDel="00000000" w:rsidR="00000000" w:rsidRPr="00000000">
        <w:rPr>
          <w:rtl w:val="0"/>
        </w:rPr>
        <w:t xml:space="preserve"> — backlog G10. Architecture-target 2.2.5 Option A (JSON literal) acceptable. Migrate to Option B (DB table) only if Mario requests frequent edits.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When new criteria arrive: update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PROMO_CRITERIA</w:t>
      </w:r>
      <w:r w:rsidDel="00000000" w:rsidR="00000000" w:rsidRPr="00000000">
        <w:rPr>
          <w:rtl w:val="0"/>
        </w:rPr>
        <w:t xml:space="preserve"> constant + deploy. No migration needed for adults additions.</w:t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8173vvbw70i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Attendance Types (5-tier)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Workflow real do cartão físico que John usa hoje. Aluno entrega cartão no lineup; John marca o tier depois baseado em presença/participação.</w:t>
      </w:r>
    </w:p>
    <w:tbl>
      <w:tblPr>
        <w:tblStyle w:val="Table1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07.581903276131"/>
        <w:gridCol w:w="1304.4617784711388"/>
        <w:gridCol w:w="5947.956318252731"/>
        <w:tblGridChange w:id="0">
          <w:tblGrid>
            <w:gridCol w:w="2107.581903276131"/>
            <w:gridCol w:w="1304.4617784711388"/>
            <w:gridCol w:w="5947.956318252731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Mark on Card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Signature with Circle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2.00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Ficou pras duas aulas back-to-back (típico gi + nogi em sequência)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Signature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1.00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Presença completa normal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Circle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0.50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Parcial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Tick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0.25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Breve passagem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0.00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Marcado presente mas não conta</w:t>
            </w:r>
          </w:p>
        </w:tc>
      </w:tr>
    </w:tbl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students.total</w:t>
      </w:r>
      <w:r w:rsidDel="00000000" w:rsidR="00000000" w:rsidRPr="00000000">
        <w:rPr>
          <w:rtl w:val="0"/>
        </w:rPr>
        <w:t xml:space="preserve"> 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students.grade</w:t>
      </w:r>
      <w:r w:rsidDel="00000000" w:rsidR="00000000" w:rsidRPr="00000000">
        <w:rPr>
          <w:rtl w:val="0"/>
        </w:rPr>
        <w:t xml:space="preserve"> usam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SUM(class_value)</w:t>
      </w:r>
      <w:r w:rsidDel="00000000" w:rsidR="00000000" w:rsidRPr="00000000">
        <w:rPr>
          <w:rtl w:val="0"/>
        </w:rPr>
        <w:t xml:space="preserve">, não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COUNT(*)</w:t>
      </w:r>
      <w:r w:rsidDel="00000000" w:rsidR="00000000" w:rsidRPr="00000000">
        <w:rPr>
          <w:rtl w:val="0"/>
        </w:rPr>
        <w:t xml:space="preserve">. Colunas são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numeric</w:t>
      </w:r>
      <w:r w:rsidDel="00000000" w:rsidR="00000000" w:rsidRPr="00000000">
        <w:rPr>
          <w:rtl w:val="0"/>
        </w:rPr>
        <w:t xml:space="preserve"> (migration 47) pra preservar fractional precision.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Picker UI status:</w:t>
      </w:r>
      <w:r w:rsidDel="00000000" w:rsidR="00000000" w:rsidRPr="00000000">
        <w:rPr>
          <w:rtl w:val="0"/>
        </w:rPr>
        <w:t xml:space="preserve"> backend pronto via coluna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attendance.class_value</w:t>
      </w:r>
      <w:r w:rsidDel="00000000" w:rsidR="00000000" w:rsidRPr="00000000">
        <w:rPr>
          <w:rtl w:val="0"/>
        </w:rPr>
        <w:t xml:space="preserve">. Instructor UI pra marcar o tier (signature+circle / signature / circle / tick / X) ainda pendente — G9 Phase 2. Hoje attendance grava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class_value=1.00</w:t>
      </w:r>
      <w:r w:rsidDel="00000000" w:rsidR="00000000" w:rsidRPr="00000000">
        <w:rPr>
          <w:rtl w:val="0"/>
        </w:rPr>
        <w:t xml:space="preserve"> default sempre.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lsy5q41x0gg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Adults</w:t>
      </w:r>
    </w:p>
    <w:tbl>
      <w:tblPr>
        <w:tblStyle w:val="Table2"/>
        <w:tblW w:w="51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90"/>
        <w:gridCol w:w="2255"/>
        <w:gridCol w:w="980"/>
        <w:gridCol w:w="1010"/>
        <w:tblGridChange w:id="0">
          <w:tblGrid>
            <w:gridCol w:w="890"/>
            <w:gridCol w:w="2255"/>
            <w:gridCol w:w="980"/>
            <w:gridCol w:w="10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tl w:val="0"/>
              </w:rPr>
              <w:t xml:space="preserve">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Blue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Purple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Brown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(see below)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b7oihn6hxmy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Black belt path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App does NOT handle black belt promotions. Black belt registration is driven by IBJJF (time-in-grade based, registered externally). myBJJ shows time-in-grade on profile for reference but does not surface "ready for next degree" hints.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Confirmed by John on 18 May 2026: "Black belt is not done by myBJJ. It's solely driven by IBJJF registration. It's only a time thing."</w:t>
      </w:r>
    </w:p>
    <w:p w:rsidR="00000000" w:rsidDel="00000000" w:rsidP="00000000" w:rsidRDefault="00000000" w:rsidRPr="00000000" w14:paraId="0000008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Visual: black belt graduation band displays degrees (capped visually at 6 per IBJJF practical cap before coral). See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03-design-system.md</w:t>
      </w:r>
      <w:r w:rsidDel="00000000" w:rsidR="00000000" w:rsidRPr="00000000">
        <w:rPr>
          <w:rtl w:val="0"/>
        </w:rPr>
        <w:t xml:space="preserve"> belt visual.</w:t>
      </w:r>
    </w:p>
    <w:p w:rsidR="00000000" w:rsidDel="00000000" w:rsidP="00000000" w:rsidRDefault="00000000" w:rsidRPr="00000000" w14:paraId="0000008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rus0zpiqoqr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Kids</w:t>
      </w:r>
    </w:p>
    <w:p w:rsidR="00000000" w:rsidDel="00000000" w:rsidP="00000000" w:rsidRDefault="00000000" w:rsidRPr="00000000" w14:paraId="0000008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j9ugacdywdv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Completo (dados do John)</w:t>
      </w:r>
    </w:p>
    <w:tbl>
      <w:tblPr>
        <w:tblStyle w:val="Table3"/>
        <w:tblW w:w="65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2960"/>
        <w:gridCol w:w="980"/>
        <w:gridCol w:w="1010"/>
        <w:tblGridChange w:id="0">
          <w:tblGrid>
            <w:gridCol w:w="1595"/>
            <w:gridCol w:w="2960"/>
            <w:gridCol w:w="980"/>
            <w:gridCol w:w="1010"/>
          </w:tblGrid>
        </w:tblGridChange>
      </w:tblGrid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Belt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Marker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Classes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Months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Grey/White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Grey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Grey/Black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Yellow/White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Yellow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rtl w:val="0"/>
              </w:rPr>
              <w:t xml:space="preserve">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24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Yellow/Black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1st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tl w:val="0"/>
              </w:rPr>
              <w:t xml:space="preserve">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tl w:val="0"/>
              </w:rPr>
              <w:t xml:space="preserve">2nd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3rd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4th stripe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rHeight w:val="5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Orange/White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Promotion → Orange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1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6i851h0r05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Pendente (John vai mandar com Mario)</w:t>
      </w:r>
    </w:p>
    <w:p w:rsidR="00000000" w:rsidDel="00000000" w:rsidP="00000000" w:rsidRDefault="00000000" w:rsidRPr="00000000" w14:paraId="000001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Sem dados ainda. App usa empty state ("Promotion criteria pending — ask Professor") como placeholder até receber:</w:t>
      </w:r>
    </w:p>
    <w:p w:rsidR="00000000" w:rsidDel="00000000" w:rsidP="00000000" w:rsidRDefault="00000000" w:rsidRPr="00000000" w14:paraId="00000135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Orange (1st, 2nd, 3rd, 4th, Promotion → Orange/Black)</w:t>
      </w:r>
    </w:p>
    <w:p w:rsidR="00000000" w:rsidDel="00000000" w:rsidP="00000000" w:rsidRDefault="00000000" w:rsidRPr="00000000" w14:paraId="0000013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Orange/Black (1st, 2nd, 3rd, 4th, Promotion → Green/White)</w:t>
      </w:r>
    </w:p>
    <w:p w:rsidR="00000000" w:rsidDel="00000000" w:rsidP="00000000" w:rsidRDefault="00000000" w:rsidRPr="00000000" w14:paraId="0000013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Green/White (1st, 2nd, 3rd, 4th, Promotion → Green)</w:t>
      </w:r>
    </w:p>
    <w:p w:rsidR="00000000" w:rsidDel="00000000" w:rsidP="00000000" w:rsidRDefault="00000000" w:rsidRPr="00000000" w14:paraId="0000013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Green (1st, 2nd, 3rd, 4th, Promotion → Green/Black)</w:t>
      </w:r>
    </w:p>
    <w:p w:rsidR="00000000" w:rsidDel="00000000" w:rsidP="00000000" w:rsidRDefault="00000000" w:rsidRPr="00000000" w14:paraId="00000139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Green/Black (1st, 2nd, 3rd, 4th, Promotion → end of kids path)</w:t>
      </w:r>
    </w:p>
    <w:p w:rsidR="00000000" w:rsidDel="00000000" w:rsidP="00000000" w:rsidRDefault="00000000" w:rsidRPr="00000000" w14:paraId="000001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ho1pyjfiuox" w:id="9"/>
      <w:bookmarkEnd w:id="9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Kid → Adult transition</w:t>
      </w:r>
    </w:p>
    <w:p w:rsidR="00000000" w:rsidDel="00000000" w:rsidP="00000000" w:rsidRDefault="00000000" w:rsidRPr="00000000" w14:paraId="000001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Aos 16 anos (IBJJF Blue belt minimum age) o aluno migra do path kids pro adult. Belt inicial no adult path = White (mestre pode promover além se julgar).</w:t>
      </w:r>
    </w:p>
    <w:p w:rsidR="00000000" w:rsidDel="00000000" w:rsidP="00000000" w:rsidRDefault="00000000" w:rsidRPr="00000000" w14:paraId="0000013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Confirmation:</w:t>
      </w:r>
      <w:r w:rsidDel="00000000" w:rsidR="00000000" w:rsidRPr="00000000">
        <w:rPr>
          <w:rtl w:val="0"/>
        </w:rPr>
        <w:t xml:space="preserve"> calendar year of turning 16, not actual birthday. A kid turning 16 on December 31 2027 is eligible for adult belts on 1 January 2027. (John on 18 May 2026.)</w:t>
      </w:r>
    </w:p>
    <w:p w:rsidR="00000000" w:rsidDel="00000000" w:rsidP="00000000" w:rsidRDefault="00000000" w:rsidRPr="00000000" w14:paraId="0000013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Decisão arquitetural:</w:t>
      </w:r>
      <w:r w:rsidDel="00000000" w:rsidR="00000000" w:rsidRPr="00000000">
        <w:rPr>
          <w:rtl w:val="0"/>
        </w:rPr>
        <w:t xml:space="preserve"> transition é </w:t>
      </w:r>
      <w:r w:rsidDel="00000000" w:rsidR="00000000" w:rsidRPr="00000000">
        <w:rPr>
          <w:b w:val="1"/>
          <w:bCs w:val="1"/>
          <w:rtl w:val="0"/>
        </w:rPr>
        <w:t xml:space="preserve">manual</w:t>
      </w:r>
      <w:r w:rsidDel="00000000" w:rsidR="00000000" w:rsidRPr="00000000">
        <w:rPr>
          <w:rtl w:val="0"/>
        </w:rPr>
        <w:t xml:space="preserve"> (não automática). Mario/instructor decide quando, via modal "Transition to adult". Sem cron job. Filter chip opcional "Approaching adult age" no roster mostra kids 14-15 pra revisão. Detalhes completos do flow (UX ex-kid, parent guardian read-only, RPC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transition_kid_to_adult</w:t>
      </w:r>
      <w:r w:rsidDel="00000000" w:rsidR="00000000" w:rsidRPr="00000000">
        <w:rPr>
          <w:rtl w:val="0"/>
        </w:rPr>
        <w:t xml:space="preserve">)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06-architecture-target.md</w:t>
      </w:r>
      <w:r w:rsidDel="00000000" w:rsidR="00000000" w:rsidRPr="00000000">
        <w:rPr>
          <w:rtl w:val="0"/>
        </w:rPr>
        <w:t xml:space="preserve"> Parte 6.</w:t>
      </w:r>
    </w:p>
    <w:p w:rsidR="00000000" w:rsidDel="00000000" w:rsidP="00000000" w:rsidRDefault="00000000" w:rsidRPr="00000000" w14:paraId="0000013E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Counts resetam na transition (criteria adult ≠ kids). Histórico kids preservado em journey via auto entry "Transitioned to adult program".</w:t>
      </w:r>
    </w:p>
    <w:p w:rsidR="00000000" w:rsidDel="00000000" w:rsidP="00000000" w:rsidRDefault="00000000" w:rsidRPr="00000000" w14:paraId="0000013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q8mi3k0jr7h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Notas de implementação</w:t>
      </w:r>
    </w:p>
    <w:p w:rsidR="00000000" w:rsidDel="00000000" w:rsidP="00000000" w:rsidRDefault="00000000" w:rsidRPr="00000000" w14:paraId="0000014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sy8bld1045p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Eligibility logic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// JS implementation (index.html, G9.1)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// getNextMarker(student) — returns {belt, marker, classes, months, label} or null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// getEligibilityStatus(student) — main entry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function getEligibilityStatus(student) {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  const next = getNextMarker(student);            // from PROMO_CRITERIA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  if (!next) return { status: null, message: 'Promotion criteria pending — ask Professor' };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  const markerDate = student._lastMarkerDate || student._createdAt;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  const classesDone = student.grade || 0;         // SUM(class_value) since last marker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  const monthsDone = monthsBetween(markerDate, new Date());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  const ready = classesDone &gt;= next.classes &amp;&amp; monthsDone &gt;= next.months;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  return {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    status: ready ? 'eligible' : 'in_progress',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    label: next.label,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classes_done: classesDone, classes_target: next.classes,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    months_done: monthsDone, months_target: next.months,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  <w:t xml:space="preserve">  };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Computation chain: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getNextMarker(student)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getEligibilityStatus(student)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_egDisplay(student)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→ 5 render surfaces (detalhado 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04-feature-inventory.md</w:t>
      </w:r>
      <w:r w:rsidDel="00000000" w:rsidR="00000000" w:rsidRPr="00000000">
        <w:rPr>
          <w:rtl w:val="0"/>
        </w:rPr>
        <w:t xml:space="preserve"> Promotion eligibility hint).</w:t>
      </w:r>
    </w:p>
    <w:p w:rsidR="00000000" w:rsidDel="00000000" w:rsidP="00000000" w:rsidRDefault="00000000" w:rsidRPr="00000000" w14:paraId="000001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Inputs mapping gotcha: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student.deg</w:t>
      </w:r>
      <w:r w:rsidDel="00000000" w:rsidR="00000000" w:rsidRPr="00000000">
        <w:rPr>
          <w:rtl w:val="0"/>
        </w:rPr>
        <w:t xml:space="preserve"> (slug, NOT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student.degree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student._lastMarkerDate</w:t>
      </w:r>
      <w:r w:rsidDel="00000000" w:rsidR="00000000" w:rsidRPr="00000000">
        <w:rPr>
          <w:rtl w:val="0"/>
        </w:rPr>
        <w:t xml:space="preserve"> (mapped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last_marker_date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student._createdAt</w:t>
      </w:r>
      <w:r w:rsidDel="00000000" w:rsidR="00000000" w:rsidRPr="00000000">
        <w:rPr>
          <w:rtl w:val="0"/>
        </w:rPr>
        <w:t xml:space="preserve"> (mapped from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created_at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student.grade</w:t>
      </w:r>
      <w:r w:rsidDel="00000000" w:rsidR="00000000" w:rsidRPr="00000000">
        <w:rPr>
          <w:rtl w:val="0"/>
        </w:rPr>
        <w:t xml:space="preserve"> (SUM class_value since last marker).</w:t>
      </w:r>
    </w:p>
    <w:p w:rsidR="00000000" w:rsidDel="00000000" w:rsidP="00000000" w:rsidRDefault="00000000" w:rsidRPr="00000000" w14:paraId="000001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2yi3gla68hn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Mid-progression students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Alunos existentes no DB têm belt+degree mas zero attendance history pré-app. Counts iniciam do zero quando app launch. Mestre overrida se aluno está claramente além do count.</w:t>
      </w:r>
    </w:p>
    <w:p w:rsidR="00000000" w:rsidDel="00000000" w:rsidP="00000000" w:rsidRDefault="00000000" w:rsidRPr="00000000" w14:paraId="0000015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w4web93mcvt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Source updates</w:t>
      </w:r>
    </w:p>
    <w:p w:rsidR="00000000" w:rsidDel="00000000" w:rsidP="00000000" w:rsidRDefault="00000000" w:rsidRPr="00000000" w14:paraId="000001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Quando John ou Mario mandarem dados atualizados:</w:t>
      </w:r>
    </w:p>
    <w:p w:rsidR="00000000" w:rsidDel="00000000" w:rsidP="00000000" w:rsidRDefault="00000000" w:rsidRPr="00000000" w14:paraId="0000015A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Adults / kids additions:</w:t>
      </w:r>
      <w:r w:rsidDel="00000000" w:rsidR="00000000" w:rsidRPr="00000000">
        <w:rPr>
          <w:rtl w:val="0"/>
        </w:rPr>
        <w:t xml:space="preserve"> atualizar constante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PROMO_CRITERIA</w:t>
      </w:r>
      <w:r w:rsidDel="00000000" w:rsidR="00000000" w:rsidRPr="00000000">
        <w:rPr>
          <w:rtl w:val="0"/>
        </w:rPr>
        <w:t xml:space="preserve"> no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index.html</w:t>
      </w:r>
      <w:r w:rsidDel="00000000" w:rsidR="00000000" w:rsidRPr="00000000">
        <w:rPr>
          <w:rtl w:val="0"/>
        </w:rPr>
        <w:t xml:space="preserve"> + deploy. Sem migration (Option A).</w:t>
      </w:r>
    </w:p>
    <w:p w:rsidR="00000000" w:rsidDel="00000000" w:rsidP="00000000" w:rsidRDefault="00000000" w:rsidRPr="00000000" w14:paraId="0000015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 migrar pra Option B (DB table)</w:t>
      </w:r>
      <w:r w:rsidDel="00000000" w:rsidR="00000000" w:rsidRPr="00000000">
        <w:rPr>
          <w:rtl w:val="0"/>
        </w:rPr>
        <w:t xml:space="preserve"> no futuro: criar migration que UPSERT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promotion_criteria</w:t>
      </w:r>
      <w:r w:rsidDel="00000000" w:rsidR="00000000" w:rsidRPr="00000000">
        <w:rPr>
          <w:rtl w:val="0"/>
        </w:rPr>
        <w:t xml:space="preserve"> table com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INSERT ... ON CONFLICT DO UPDATE</w:t>
      </w:r>
      <w:r w:rsidDel="00000000" w:rsidR="00000000" w:rsidRPr="00000000">
        <w:rPr>
          <w:rtl w:val="0"/>
        </w:rPr>
        <w:t xml:space="preserve">. Não deletar rows — manter histórico via timestamp.</w:t>
      </w:r>
    </w:p>
    <w:p w:rsidR="00000000" w:rsidDel="00000000" w:rsidP="00000000" w:rsidRDefault="00000000" w:rsidRPr="00000000" w14:paraId="0000015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el5s1jgi229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Black belt visual</w:t>
      </w:r>
    </w:p>
    <w:p w:rsidR="00000000" w:rsidDel="00000000" w:rsidP="00000000" w:rsidRDefault="00000000" w:rsidRPr="00000000" w14:paraId="000001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Black belt graduation band: red sub-band + white degree marks. Visualmente capped at 6 (IBJJF practical cap before coral). Time-in-grade shown for reference, no "ready" hint. See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03-design-system.md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