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feature-inventory"/>
    <w:p>
      <w:pPr>
        <w:pStyle w:val="Heading1"/>
      </w:pPr>
      <w:r>
        <w:t xml:space="preserve">Feature Inventory</w:t>
      </w:r>
    </w:p>
    <w:p>
      <w:pPr>
        <w:pStyle w:val="FirstParagraph"/>
      </w:pPr>
      <w:r>
        <w:t xml:space="preserve">This document catalogs what currently exists in the app, organized by functional area. For each feature: how it works, which roles can access it, the primary flow, and known edge cases.</w:t>
      </w:r>
    </w:p>
    <w:p>
      <w:pPr>
        <w:pStyle w:val="BodyText"/>
      </w:pPr>
      <w:r>
        <w:t xml:space="preserve">When a feature changes materially, update this file.</w:t>
      </w:r>
    </w:p>
    <w:bookmarkStart w:id="20" w:name="bottom-navigation-tabs"/>
    <w:p>
      <w:pPr>
        <w:pStyle w:val="Heading2"/>
      </w:pPr>
      <w:r>
        <w:t xml:space="preserve">Bottom navigation tabs</w:t>
      </w:r>
    </w:p>
    <w:p>
      <w:pPr>
        <w:pStyle w:val="FirstParagraph"/>
      </w:pPr>
      <w:r>
        <w:rPr>
          <w:bCs/>
          <w:b/>
        </w:rPr>
        <w:t xml:space="preserve">Final V1 tab layout: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Tabs</w:t>
            </w:r>
          </w:p>
        </w:tc>
      </w:tr>
      <w:tr>
        <w:tc>
          <w:tcPr/>
          <w:p>
            <w:pPr>
              <w:pStyle w:val="Compact"/>
              <w:jc w:val="left"/>
            </w:pPr>
            <w:r>
              <w:t xml:space="preserve">Owner</w:t>
            </w:r>
          </w:p>
        </w:tc>
        <w:tc>
          <w:tcPr/>
          <w:p>
            <w:pPr>
              <w:pStyle w:val="Compact"/>
              <w:jc w:val="left"/>
            </w:pPr>
            <w:r>
              <w:t xml:space="preserve">Classes · Progress · Community · Programme · Manage</w:t>
            </w:r>
          </w:p>
        </w:tc>
      </w:tr>
      <w:tr>
        <w:tc>
          <w:tcPr/>
          <w:p>
            <w:pPr>
              <w:pStyle w:val="Compact"/>
              <w:jc w:val="left"/>
            </w:pPr>
            <w:r>
              <w:t xml:space="preserve">Instructor</w:t>
            </w:r>
          </w:p>
        </w:tc>
        <w:tc>
          <w:tcPr/>
          <w:p>
            <w:pPr>
              <w:pStyle w:val="Compact"/>
              <w:jc w:val="left"/>
            </w:pPr>
            <w:r>
              <w:t xml:space="preserve">Classes · Progress · Community · Programme · Manage</w:t>
            </w:r>
          </w:p>
        </w:tc>
      </w:tr>
      <w:tr>
        <w:tc>
          <w:tcPr/>
          <w:p>
            <w:pPr>
              <w:pStyle w:val="Compact"/>
              <w:jc w:val="left"/>
            </w:pPr>
            <w:r>
              <w:t xml:space="preserve">Student (adult)</w:t>
            </w:r>
          </w:p>
        </w:tc>
        <w:tc>
          <w:tcPr/>
          <w:p>
            <w:pPr>
              <w:pStyle w:val="Compact"/>
              <w:jc w:val="left"/>
            </w:pPr>
            <w:r>
              <w:t xml:space="preserve">Classes · Progress · Community · Programme</w:t>
            </w:r>
          </w:p>
        </w:tc>
      </w:tr>
      <w:tr>
        <w:tc>
          <w:tcPr/>
          <w:p>
            <w:pPr>
              <w:pStyle w:val="Compact"/>
              <w:jc w:val="left"/>
            </w:pPr>
            <w:r>
              <w:t xml:space="preserve">Parent</w:t>
            </w:r>
          </w:p>
        </w:tc>
        <w:tc>
          <w:tcPr/>
          <w:p>
            <w:pPr>
              <w:pStyle w:val="Compact"/>
              <w:jc w:val="left"/>
            </w:pPr>
            <w:r>
              <w:t xml:space="preserve">Classes · Progress · Community · Programme</w:t>
            </w:r>
          </w:p>
        </w:tc>
      </w:tr>
    </w:tbl>
    <w:p>
      <w:pPr>
        <w:pStyle w:val="BodyText"/>
      </w:pPr>
      <w:r>
        <w:t xml:space="preserve">The former</w:t>
      </w:r>
      <w:r>
        <w:t xml:space="preserve"> </w:t>
      </w:r>
      <w:r>
        <w:t xml:space="preserve">“</w:t>
      </w:r>
      <w:r>
        <w:t xml:space="preserve">Members</w:t>
      </w:r>
      <w:r>
        <w:t xml:space="preserve">”</w:t>
      </w:r>
      <w:r>
        <w:t xml:space="preserve"> </w:t>
      </w:r>
      <w:r>
        <w:t xml:space="preserve">tab is now</w:t>
      </w:r>
      <w:r>
        <w:t xml:space="preserve"> </w:t>
      </w:r>
      <w:r>
        <w:rPr>
          <w:bCs/>
          <w:b/>
        </w:rPr>
        <w:t xml:space="preserve">Community</w:t>
      </w:r>
      <w:r>
        <w:t xml:space="preserve"> </w:t>
      </w:r>
      <w:r>
        <w:t xml:space="preserve">(a hub with two sub-views, People and Wall — see Community below).</w:t>
      </w:r>
    </w:p>
    <w:p>
      <w:pPr>
        <w:pStyle w:val="BodyText"/>
      </w:pPr>
      <w:r>
        <w:rPr>
          <w:bCs/>
          <w:b/>
        </w:rPr>
        <w:t xml:space="preserve">Events embedded in Programme tab today.</w:t>
      </w:r>
      <w:r>
        <w:t xml:space="preserve"> </w:t>
      </w:r>
      <w:r>
        <w:t xml:space="preserve">Will separate into dedicated Activity tab in G21.</w:t>
      </w:r>
    </w:p>
    <w:p>
      <w:pPr>
        <w:pStyle w:val="BodyText"/>
      </w:pPr>
      <w:r>
        <w:rPr>
          <w:bCs/>
          <w:b/>
        </w:rPr>
        <w:t xml:space="preserve">Header logo → Classes.</w:t>
      </w:r>
      <w:r>
        <w:t xml:space="preserve"> </w:t>
      </w:r>
      <w:r>
        <w:t xml:space="preserve">Tapping the MyBJJ logo in the header navigates to the Classes tab (standard mobile</w:t>
      </w:r>
      <w:r>
        <w:t xml:space="preserve"> </w:t>
      </w:r>
      <w:r>
        <w:t xml:space="preserve">“</w:t>
      </w:r>
      <w:r>
        <w:t xml:space="preserve">logo = home</w:t>
      </w:r>
      <w:r>
        <w:t xml:space="preserve">”</w:t>
      </w:r>
      <w:r>
        <w:t xml:space="preserve"> </w:t>
      </w:r>
      <w:r>
        <w:t xml:space="preserve">pattern), for all roles.</w:t>
      </w:r>
    </w:p>
    <w:bookmarkEnd w:id="20"/>
    <w:bookmarkStart w:id="25" w:name="authentication"/>
    <w:p>
      <w:pPr>
        <w:pStyle w:val="Heading2"/>
      </w:pPr>
      <w:r>
        <w:t xml:space="preserve">Authentication</w:t>
      </w:r>
    </w:p>
    <w:bookmarkStart w:id="21" w:name="two-step-login"/>
    <w:p>
      <w:pPr>
        <w:pStyle w:val="Heading3"/>
      </w:pPr>
      <w:r>
        <w:t xml:space="preserve">Two-step login</w:t>
      </w:r>
    </w:p>
    <w:p>
      <w:pPr>
        <w:pStyle w:val="FirstParagraph"/>
      </w:pPr>
      <w:r>
        <w:t xml:space="preserve">The login screen is a single email input + Continue button + Google OAuth button.</w:t>
      </w:r>
    </w:p>
    <w:p>
      <w:pPr>
        <w:pStyle w:val="BodyText"/>
      </w:pPr>
      <w:r>
        <w:rPr>
          <w:bCs/>
          <w:b/>
        </w:rPr>
        <w:t xml:space="preserve">Flow:</w:t>
      </w:r>
    </w:p>
    <w:p>
      <w:pPr>
        <w:numPr>
          <w:ilvl w:val="0"/>
          <w:numId w:val="1001"/>
        </w:numPr>
      </w:pPr>
      <w:r>
        <w:t xml:space="preserve">User enters email, taps Continue</w:t>
      </w:r>
    </w:p>
    <w:p>
      <w:pPr>
        <w:numPr>
          <w:ilvl w:val="0"/>
          <w:numId w:val="1001"/>
        </w:numPr>
      </w:pPr>
      <w:r>
        <w:t xml:space="preserve">App calls email_signin_state(email) RPC</w:t>
      </w:r>
    </w:p>
    <w:p>
      <w:pPr>
        <w:numPr>
          <w:ilvl w:val="0"/>
          <w:numId w:val="1001"/>
        </w:numPr>
      </w:pPr>
      <w:r>
        <w:t xml:space="preserve">Routes based on response:</w:t>
      </w:r>
    </w:p>
    <w:p>
      <w:pPr>
        <w:numPr>
          <w:ilvl w:val="0"/>
          <w:numId w:val="1001"/>
        </w:numPr>
      </w:pPr>
      <w:r>
        <w:t xml:space="preserve">has_password → password field appears +</w:t>
      </w:r>
      <w:r>
        <w:t xml:space="preserve"> </w:t>
      </w:r>
      <w:r>
        <w:t xml:space="preserve">“</w:t>
      </w:r>
      <w:r>
        <w:t xml:space="preserve">Forgot password</w:t>
      </w:r>
      <w:r>
        <w:t xml:space="preserve">”</w:t>
      </w:r>
      <w:r>
        <w:t xml:space="preserve"> </w:t>
      </w:r>
      <w:r>
        <w:t xml:space="preserve">link +</w:t>
      </w:r>
      <w:r>
        <w:t xml:space="preserve"> </w:t>
      </w:r>
      <w:r>
        <w:t xml:space="preserve">“</w:t>
      </w:r>
      <w:r>
        <w:t xml:space="preserve">Use a sign-in link instead</w:t>
      </w:r>
      <w:r>
        <w:t xml:space="preserve">”</w:t>
      </w:r>
      <w:r>
        <w:t xml:space="preserve"> </w:t>
      </w:r>
      <w:r>
        <w:t xml:space="preserve">secondary</w:t>
      </w:r>
    </w:p>
    <w:p>
      <w:pPr>
        <w:numPr>
          <w:ilvl w:val="0"/>
          <w:numId w:val="1001"/>
        </w:numPr>
      </w:pPr>
      <w:r>
        <w:t xml:space="preserve">no_password →</w:t>
      </w:r>
      <w:r>
        <w:t xml:space="preserve"> </w:t>
      </w:r>
      <w:r>
        <w:t xml:space="preserve">“</w:t>
      </w:r>
      <w:r>
        <w:t xml:space="preserve">We’ll email you a sign-in link</w:t>
      </w:r>
      <w:r>
        <w:t xml:space="preserve">”</w:t>
      </w:r>
      <w:r>
        <w:t xml:space="preserve"> </w:t>
      </w:r>
      <w:r>
        <w:t xml:space="preserve">primary +</w:t>
      </w:r>
      <w:r>
        <w:t xml:space="preserve"> </w:t>
      </w:r>
      <w:r>
        <w:t xml:space="preserve">“</w:t>
      </w:r>
      <w:r>
        <w:t xml:space="preserve">Set up a password</w:t>
      </w:r>
      <w:r>
        <w:t xml:space="preserve">”</w:t>
      </w:r>
      <w:r>
        <w:t xml:space="preserve"> </w:t>
      </w:r>
      <w:r>
        <w:t xml:space="preserve">secondary</w:t>
      </w:r>
    </w:p>
    <w:p>
      <w:pPr>
        <w:numPr>
          <w:ilvl w:val="0"/>
          <w:numId w:val="1001"/>
        </w:numPr>
      </w:pPr>
      <w:r>
        <w:t xml:space="preserve">not_authorized →</w:t>
      </w:r>
      <w:r>
        <w:t xml:space="preserve"> </w:t>
      </w:r>
      <w:r>
        <w:t xml:space="preserve">“</w:t>
      </w:r>
      <w:r>
        <w:t xml:space="preserve">This email isn’t authorized. Contact your academy admin.</w:t>
      </w:r>
      <w:r>
        <w:t xml:space="preserve">”</w:t>
      </w:r>
    </w:p>
    <w:p>
      <w:pPr>
        <w:numPr>
          <w:ilvl w:val="0"/>
          <w:numId w:val="1001"/>
        </w:numPr>
      </w:pPr>
      <w:r>
        <w:t xml:space="preserve">“</w:t>
      </w:r>
      <w:r>
        <w:t xml:space="preserve">Not you?</w:t>
      </w:r>
      <w:r>
        <w:t xml:space="preserve">”</w:t>
      </w:r>
      <w:r>
        <w:t xml:space="preserve"> </w:t>
      </w:r>
      <w:r>
        <w:t xml:space="preserve">link returns to email step</w:t>
      </w:r>
    </w:p>
    <w:p>
      <w:pPr>
        <w:pStyle w:val="FirstParagraph"/>
      </w:pPr>
      <w:r>
        <w:rPr>
          <w:bCs/>
          <w:b/>
        </w:rPr>
        <w:t xml:space="preserve">Roles:</w:t>
      </w:r>
      <w:r>
        <w:t xml:space="preserve"> </w:t>
      </w:r>
      <w:r>
        <w:t xml:space="preserve">All</w:t>
      </w:r>
    </w:p>
    <w:p>
      <w:pPr>
        <w:pStyle w:val="BodyText"/>
      </w:pPr>
      <w:r>
        <w:rPr>
          <w:bCs/>
          <w:b/>
        </w:rPr>
        <w:t xml:space="preserve">Edge cases:</w:t>
      </w:r>
    </w:p>
    <w:p>
      <w:pPr>
        <w:numPr>
          <w:ilvl w:val="0"/>
          <w:numId w:val="1002"/>
        </w:numPr>
      </w:pPr>
      <w:r>
        <w:t xml:space="preserve">Email not in whitelist returns not_authorized (prevents user enumeration)</w:t>
      </w:r>
    </w:p>
    <w:p>
      <w:pPr>
        <w:numPr>
          <w:ilvl w:val="0"/>
          <w:numId w:val="1002"/>
        </w:numPr>
      </w:pPr>
      <w:r>
        <w:t xml:space="preserve">Magic link delivery depends on Resend SMTP + recipient’s MX records</w:t>
      </w:r>
    </w:p>
    <w:p>
      <w:pPr>
        <w:numPr>
          <w:ilvl w:val="0"/>
          <w:numId w:val="1002"/>
        </w:numPr>
      </w:pPr>
      <w:r>
        <w:t xml:space="preserve">Google OAuth always shows account picker via prompt:</w:t>
      </w:r>
      <w:r>
        <w:t xml:space="preserve"> </w:t>
      </w:r>
      <w:r>
        <w:t xml:space="preserve">‘</w:t>
      </w:r>
      <w:r>
        <w:t xml:space="preserve">select_account</w:t>
      </w:r>
      <w:r>
        <w:t xml:space="preserve">’</w:t>
      </w:r>
    </w:p>
    <w:p>
      <w:pPr>
        <w:numPr>
          <w:ilvl w:val="0"/>
          <w:numId w:val="1002"/>
        </w:numPr>
      </w:pPr>
      <w:r>
        <w:t xml:space="preserve">Recovery flow (password reset link) lands user with S.passwordRecovery=true</w:t>
      </w:r>
    </w:p>
    <w:bookmarkEnd w:id="21"/>
    <w:bookmarkStart w:id="22" w:name="password-management"/>
    <w:p>
      <w:pPr>
        <w:pStyle w:val="Heading3"/>
      </w:pPr>
      <w:r>
        <w:t xml:space="preserve">Password management</w:t>
      </w:r>
    </w:p>
    <w:p>
      <w:pPr>
        <w:pStyle w:val="FirstParagraph"/>
      </w:pPr>
      <w:r>
        <w:t xml:space="preserve">Three modes in a single</w:t>
      </w:r>
      <w:r>
        <w:t xml:space="preserve"> </w:t>
      </w:r>
      <w:r>
        <w:t xml:space="preserve">“</w:t>
      </w:r>
      <w:r>
        <w:t xml:space="preserve">Change password</w:t>
      </w:r>
      <w:r>
        <w:t xml:space="preserve">”</w:t>
      </w:r>
      <w:r>
        <w:t xml:space="preserve"> </w:t>
      </w:r>
      <w:r>
        <w:t xml:space="preserve">panel:</w:t>
      </w:r>
    </w:p>
    <w:p>
      <w:pPr>
        <w:pStyle w:val="BodyText"/>
      </w:pPr>
      <w:r>
        <w:rPr>
          <w:bCs/>
          <w:b/>
        </w:rPr>
        <w:t xml:space="preserve">Mode 1: First-time set</w:t>
      </w:r>
      <w:r>
        <w:t xml:space="preserve"> </w:t>
      </w:r>
      <w:r>
        <w:t xml:space="preserve">(when has_password=false and not recovery): read-only email field; single button</w:t>
      </w:r>
      <w:r>
        <w:t xml:space="preserve"> </w:t>
      </w:r>
      <w:r>
        <w:t xml:space="preserve">“</w:t>
      </w:r>
      <w:r>
        <w:t xml:space="preserve">Email me the setup link</w:t>
      </w:r>
      <w:r>
        <w:t xml:space="preserve">”</w:t>
      </w:r>
      <w:r>
        <w:t xml:space="preserve">; sends Supabase password recovery email.</w:t>
      </w:r>
    </w:p>
    <w:p>
      <w:pPr>
        <w:pStyle w:val="BodyText"/>
      </w:pPr>
      <w:r>
        <w:rPr>
          <w:bCs/>
          <w:b/>
        </w:rPr>
        <w:t xml:space="preserve">Mode 2: Change password</w:t>
      </w:r>
      <w:r>
        <w:t xml:space="preserve"> </w:t>
      </w:r>
      <w:r>
        <w:t xml:space="preserve">(when has_password=true and not recovery): three fields Current / New / Confirm; reauth via signInWithPassword({email, password: current}) then updateUser({password: new}); after 3 failed reauth attempts an amber</w:t>
      </w:r>
      <w:r>
        <w:t xml:space="preserve"> </w:t>
      </w:r>
      <w:r>
        <w:t xml:space="preserve">“</w:t>
      </w:r>
      <w:r>
        <w:t xml:space="preserve">Forgot it? Send a reset link</w:t>
      </w:r>
      <w:r>
        <w:t xml:space="preserve">”</w:t>
      </w:r>
      <w:r>
        <w:t xml:space="preserve"> </w:t>
      </w:r>
      <w:r>
        <w:t xml:space="preserve">surfaces.</w:t>
      </w:r>
    </w:p>
    <w:p>
      <w:pPr>
        <w:pStyle w:val="BodyText"/>
      </w:pPr>
      <w:r>
        <w:rPr>
          <w:bCs/>
          <w:b/>
        </w:rPr>
        <w:t xml:space="preserve">Mode 3: Recovery flow</w:t>
      </w:r>
      <w:r>
        <w:t xml:space="preserve"> </w:t>
      </w:r>
      <w:r>
        <w:t xml:space="preserve">(when user arrived from reset link): two fields New / Confirm; direct updateUser({password}).</w:t>
      </w:r>
    </w:p>
    <w:bookmarkEnd w:id="22"/>
    <w:bookmarkStart w:id="23" w:name="claim-profile"/>
    <w:p>
      <w:pPr>
        <w:pStyle w:val="Heading3"/>
      </w:pPr>
      <w:r>
        <w:t xml:space="preserve">Claim profile</w:t>
      </w:r>
    </w:p>
    <w:p>
      <w:pPr>
        <w:pStyle w:val="FirstParagraph"/>
      </w:pPr>
      <w:r>
        <w:t xml:space="preserve">Runs on every authenticated request (not just the first). Extended in Phase 8 (migrations 58–61).</w:t>
      </w:r>
    </w:p>
    <w:p>
      <w:pPr>
        <w:pStyle w:val="BodyText"/>
      </w:pPr>
      <w:r>
        <w:rPr>
          <w:bCs/>
          <w:b/>
        </w:rPr>
        <w:t xml:space="preserve">Flow:</w:t>
      </w:r>
    </w:p>
    <w:p>
      <w:pPr>
        <w:numPr>
          <w:ilvl w:val="0"/>
          <w:numId w:val="1003"/>
        </w:numPr>
      </w:pPr>
      <w:r>
        <w:t xml:space="preserve">User signs in via any method</w:t>
      </w:r>
    </w:p>
    <w:p>
      <w:pPr>
        <w:numPr>
          <w:ilvl w:val="0"/>
          <w:numId w:val="1003"/>
        </w:numPr>
      </w:pPr>
      <w:r>
        <w:t xml:space="preserve">App calls claim_profile() RPC</w:t>
      </w:r>
    </w:p>
    <w:p>
      <w:pPr>
        <w:numPr>
          <w:ilvl w:val="0"/>
          <w:numId w:val="1003"/>
        </w:numPr>
      </w:pPr>
      <w:r>
        <w:t xml:space="preserve">RPC reads auth.users.email, looks up whitelist for role/unit/student_id</w:t>
      </w:r>
    </w:p>
    <w:p>
      <w:pPr>
        <w:numPr>
          <w:ilvl w:val="0"/>
          <w:numId w:val="1003"/>
        </w:numPr>
      </w:pPr>
      <w:r>
        <w:t xml:space="preserve">Creates public.users row, links to staff/students row, syncs has_password</w:t>
      </w:r>
    </w:p>
    <w:p>
      <w:pPr>
        <w:numPr>
          <w:ilvl w:val="0"/>
          <w:numId w:val="1003"/>
        </w:numPr>
      </w:pPr>
      <w:r>
        <w:t xml:space="preserve">Returns the populated users row to client (including first_name/last_name/phone — migrations 53/54 — so parent self-edit fields hydrate automatically)</w:t>
      </w:r>
    </w:p>
    <w:p>
      <w:pPr>
        <w:numPr>
          <w:ilvl w:val="0"/>
          <w:numId w:val="1003"/>
        </w:numPr>
      </w:pPr>
      <w:r>
        <w:t xml:space="preserve">Re-links orphan kids (migration 59): finds any students row where parent_email or parent2_email matches the signing-in user’s email and parent_user_id IS NULL, then sets parent_user_id. A trigger (trg_relink_orphan_kids) on public.users INSERT fires the same re-link as a belt-and-suspenders mechanism (migration 60).</w:t>
      </w:r>
    </w:p>
    <w:p>
      <w:pPr>
        <w:numPr>
          <w:ilvl w:val="0"/>
          <w:numId w:val="1003"/>
        </w:numPr>
      </w:pPr>
      <w:r>
        <w:t xml:space="preserve">Derives full_name when the JWT carries no display name (magic-link signups) (migration 61): tries the user’s own student record (first_name + last_name), then falls back to parent_name from a linked kid’s row. Only writes when full_name is currently blank; never overwrites an edited name.</w:t>
      </w:r>
    </w:p>
    <w:p>
      <w:pPr>
        <w:pStyle w:val="FirstParagraph"/>
      </w:pPr>
      <w:r>
        <w:rPr>
          <w:bCs/>
          <w:b/>
        </w:rPr>
        <w:t xml:space="preserve">For parent first session:</w:t>
      </w:r>
      <w:r>
        <w:t xml:space="preserve"> </w:t>
      </w:r>
      <w:r>
        <w:t xml:space="preserve">kid(s) already linked via parent_user_id. Welcome screen surfaces with</w:t>
      </w:r>
      <w:r>
        <w:t xml:space="preserve"> </w:t>
      </w:r>
      <w:r>
        <w:t xml:space="preserve">“</w:t>
      </w:r>
      <w:r>
        <w:t xml:space="preserve">Complete Lucas’s profile</w:t>
      </w:r>
      <w:r>
        <w:t xml:space="preserve">”</w:t>
      </w:r>
      <w:r>
        <w:t xml:space="preserve"> </w:t>
      </w:r>
      <w:r>
        <w:t xml:space="preserve">CTA (not blocking). welcome_dismissed (migration 52) tracks dismissal.</w:t>
      </w:r>
    </w:p>
    <w:bookmarkEnd w:id="23"/>
    <w:bookmarkStart w:id="24" w:name="race-condition-splash-g14"/>
    <w:p>
      <w:pPr>
        <w:pStyle w:val="Heading3"/>
      </w:pPr>
      <w:r>
        <w:t xml:space="preserve">Race condition splash (G14)</w:t>
      </w:r>
    </w:p>
    <w:p>
      <w:pPr>
        <w:pStyle w:val="FirstParagraph"/>
      </w:pPr>
      <w:r>
        <w:t xml:space="preserve">Pre-hydrate, S.hydrating=true flag keeps splash overlay on top until hydrateData completes. Prevents UI snap when claim_profile resolves before hydrateData populates UNITS/STUDENTS.</w:t>
      </w:r>
    </w:p>
    <w:bookmarkEnd w:id="24"/>
    <w:bookmarkEnd w:id="25"/>
    <w:bookmarkStart w:id="28" w:name="roster-manage-tab-admin-only"/>
    <w:p>
      <w:pPr>
        <w:pStyle w:val="Heading2"/>
      </w:pPr>
      <w:r>
        <w:t xml:space="preserve">Roster (Manage tab — admin only)</w:t>
      </w:r>
    </w:p>
    <w:bookmarkStart w:id="26" w:name="student-list"/>
    <w:p>
      <w:pPr>
        <w:pStyle w:val="Heading3"/>
      </w:pPr>
      <w:r>
        <w:t xml:space="preserve">Student list</w:t>
      </w:r>
    </w:p>
    <w:p>
      <w:pPr>
        <w:pStyle w:val="FirstParagraph"/>
      </w:pPr>
      <w:r>
        <w:t xml:space="preserve">Owner and instructor see all students of their unit (owner sees all units).</w:t>
      </w:r>
    </w:p>
    <w:p>
      <w:pPr>
        <w:pStyle w:val="BodyText"/>
      </w:pPr>
      <w:r>
        <w:rPr>
          <w:bCs/>
          <w:b/>
        </w:rPr>
        <w:t xml:space="preserve">View:</w:t>
      </w:r>
    </w:p>
    <w:p>
      <w:pPr>
        <w:numPr>
          <w:ilvl w:val="0"/>
          <w:numId w:val="1004"/>
        </w:numPr>
      </w:pPr>
      <w:r>
        <w:t xml:space="preserve">Filter chips: Active / Show inactive / Eligible only / Near grad (≥80%) / Approaching adult age (kids 14-15, V1 future)</w:t>
      </w:r>
    </w:p>
    <w:p>
      <w:pPr>
        <w:numPr>
          <w:ilvl w:val="0"/>
          <w:numId w:val="1004"/>
        </w:numPr>
      </w:pPr>
      <w:r>
        <w:t xml:space="preserve">Optional</w:t>
      </w:r>
      <w:r>
        <w:t xml:space="preserve"> </w:t>
      </w:r>
      <w:r>
        <w:t xml:space="preserve">“</w:t>
      </w:r>
      <w:r>
        <w:t xml:space="preserve">X students eligible for promotion</w:t>
      </w:r>
      <w:r>
        <w:t xml:space="preserve">”</w:t>
      </w:r>
      <w:r>
        <w:t xml:space="preserve"> </w:t>
      </w:r>
      <w:r>
        <w:t xml:space="preserve">amber banner with VIEW link</w:t>
      </w:r>
    </w:p>
    <w:p>
      <w:pPr>
        <w:numPr>
          <w:ilvl w:val="0"/>
          <w:numId w:val="1004"/>
        </w:numPr>
      </w:pPr>
      <w:r>
        <w:t xml:space="preserve">Cards show: avatar, full_name, belt + degree (graduation band visual), total class count, last attendance date</w:t>
      </w:r>
    </w:p>
    <w:p>
      <w:pPr>
        <w:numPr>
          <w:ilvl w:val="0"/>
          <w:numId w:val="1004"/>
        </w:numPr>
      </w:pPr>
      <w:r>
        <w:t xml:space="preserve">Medical badge when medical_notes populated (medical_notes column, migration 52 — now live)</w:t>
      </w:r>
    </w:p>
    <w:p>
      <w:pPr>
        <w:numPr>
          <w:ilvl w:val="0"/>
          <w:numId w:val="1004"/>
        </w:numPr>
      </w:pPr>
      <w:r>
        <w:t xml:space="preserve">Tap card → detail panel with full profile</w:t>
      </w:r>
    </w:p>
    <w:p>
      <w:pPr>
        <w:pStyle w:val="FirstParagraph"/>
      </w:pPr>
      <w:r>
        <w:rPr>
          <w:bCs/>
          <w:b/>
        </w:rPr>
        <w:t xml:space="preserve">Sort:</w:t>
      </w:r>
      <w:r>
        <w:t xml:space="preserve"> </w:t>
      </w:r>
      <w:r>
        <w:t xml:space="preserve">eligible-first, then by progress %; inactive last.</w:t>
      </w:r>
    </w:p>
    <w:p>
      <w:pPr>
        <w:pStyle w:val="BodyText"/>
      </w:pPr>
      <w:r>
        <w:rPr>
          <w:bCs/>
          <w:b/>
        </w:rPr>
        <w:t xml:space="preserve">Actions per student:</w:t>
      </w:r>
    </w:p>
    <w:p>
      <w:pPr>
        <w:numPr>
          <w:ilvl w:val="0"/>
          <w:numId w:val="1005"/>
        </w:numPr>
      </w:pPr>
      <w:r>
        <w:t xml:space="preserve">Edit full profile (tabs: Basic, Training, Contact; medical_notes editable by admin and parent). Basic tab includes</w:t>
      </w:r>
      <w:r>
        <w:t xml:space="preserve"> </w:t>
      </w:r>
      <w:r>
        <w:rPr>
          <w:bCs/>
          <w:b/>
        </w:rPr>
        <w:t xml:space="preserve">bjj_start_date</w:t>
      </w:r>
      <w:r>
        <w:t xml:space="preserve"> </w:t>
      </w:r>
      <w:r>
        <w:t xml:space="preserve">(month input, optional, editable by admin / parent / self per Option B; validated ≤ today and ≤ joined_at) — surfaces as</w:t>
      </w:r>
      <w:r>
        <w:t xml:space="preserve"> </w:t>
      </w:r>
      <w:r>
        <w:t xml:space="preserve">“</w:t>
      </w:r>
      <w:r>
        <w:t xml:space="preserve">Training since {Mon YYYY}</w:t>
      </w:r>
      <w:r>
        <w:t xml:space="preserve">”</w:t>
      </w:r>
      <w:r>
        <w:t xml:space="preserve"> </w:t>
      </w:r>
      <w:r>
        <w:t xml:space="preserve">on the profile header and as the first journey entry</w:t>
      </w:r>
      <w:r>
        <w:t xml:space="preserve"> </w:t>
      </w:r>
      <w:r>
        <w:t xml:space="preserve">“</w:t>
      </w:r>
      <w:r>
        <w:t xml:space="preserve">Started BJJ</w:t>
      </w:r>
      <w:r>
        <w:t xml:space="preserve">”</w:t>
      </w:r>
      <w:r>
        <w:t xml:space="preserve"> </w:t>
      </w:r>
      <w:r>
        <w:t xml:space="preserve">(migration 66/67). Training tab includes training_started_at (date, nullable) — the student’s real training start date, set by owner/instructor. Displays as</w:t>
      </w:r>
      <w:r>
        <w:t xml:space="preserve"> </w:t>
      </w:r>
      <w:r>
        <w:t xml:space="preserve">“</w:t>
      </w:r>
      <w:r>
        <w:t xml:space="preserve">Training since</w:t>
      </w:r>
      <w:r>
        <w:t xml:space="preserve"> </w:t>
      </w:r>
      <w:r>
        <w:t xml:space="preserve">”</w:t>
      </w:r>
      <w:r>
        <w:t xml:space="preserve"> </w:t>
      </w:r>
      <w:r>
        <w:t xml:space="preserve">on the profile. Informational only; does not affect class counts or promotion eligibility.</w:t>
      </w:r>
    </w:p>
    <w:p>
      <w:pPr>
        <w:numPr>
          <w:ilvl w:val="0"/>
          <w:numId w:val="1005"/>
        </w:numPr>
      </w:pPr>
      <w:r>
        <w:t xml:space="preserve">Mark inactive / Reactivate (soft delete via active flag)</w:t>
      </w:r>
    </w:p>
    <w:p>
      <w:pPr>
        <w:numPr>
          <w:ilvl w:val="0"/>
          <w:numId w:val="1005"/>
        </w:numPr>
      </w:pPr>
      <w:r>
        <w:t xml:space="preserve">Delete (owner only, type-to-confirm</w:t>
      </w:r>
      <w:r>
        <w:t xml:space="preserve"> </w:t>
      </w:r>
      <w:r>
        <w:t xml:space="preserve">“</w:t>
      </w:r>
      <w:r>
        <w:t xml:space="preserve">DELETE STUDENT NAME</w:t>
      </w:r>
      <w:r>
        <w:t xml:space="preserve">”</w:t>
      </w:r>
      <w:r>
        <w:t xml:space="preserve">)</w:t>
      </w:r>
    </w:p>
    <w:p>
      <w:pPr>
        <w:numPr>
          <w:ilvl w:val="0"/>
          <w:numId w:val="1005"/>
        </w:numPr>
      </w:pPr>
      <w:r>
        <w:t xml:space="preserve">Change email (admin RPC admin_change_user_email)</w:t>
      </w:r>
    </w:p>
    <w:p>
      <w:pPr>
        <w:numPr>
          <w:ilvl w:val="0"/>
          <w:numId w:val="1005"/>
        </w:numPr>
      </w:pPr>
      <w:r>
        <w:t xml:space="preserve">Edit journey (add/edit/remove milestones, lock auto entries)</w:t>
      </w:r>
    </w:p>
    <w:p>
      <w:pPr>
        <w:numPr>
          <w:ilvl w:val="0"/>
          <w:numId w:val="1005"/>
        </w:numPr>
      </w:pPr>
      <w:r>
        <w:t xml:space="preserve">Promote (belt or stripe). Authority via canPromote: owner of any unit OR instructor in same unit</w:t>
      </w:r>
    </w:p>
    <w:p>
      <w:pPr>
        <w:numPr>
          <w:ilvl w:val="0"/>
          <w:numId w:val="1005"/>
        </w:numPr>
      </w:pPr>
      <w:r>
        <w:t xml:space="preserve">Add feedback note</w:t>
      </w:r>
    </w:p>
    <w:p>
      <w:pPr>
        <w:numPr>
          <w:ilvl w:val="0"/>
          <w:numId w:val="1005"/>
        </w:numPr>
      </w:pPr>
      <w:r>
        <w:rPr>
          <w:bCs/>
          <w:b/>
        </w:rPr>
        <w:t xml:space="preserve">Transition to adult</w:t>
      </w:r>
      <w:r>
        <w:t xml:space="preserve"> </w:t>
      </w:r>
      <w:r>
        <w:t xml:space="preserve">(kids only, when admin chooses — RPC not yet implemented; see Admin actions)</w:t>
      </w:r>
    </w:p>
    <w:p>
      <w:pPr>
        <w:pStyle w:val="FirstParagraph"/>
      </w:pPr>
      <w:r>
        <w:rPr>
          <w:bCs/>
          <w:b/>
        </w:rPr>
        <w:t xml:space="preserve">Roles:</w:t>
      </w:r>
      <w:r>
        <w:t xml:space="preserve"> </w:t>
      </w:r>
      <w:r>
        <w:t xml:space="preserve">Owner (all units), Instructor (own unit only). Parent NEVER sees Roster.</w:t>
      </w:r>
    </w:p>
    <w:p>
      <w:pPr>
        <w:pStyle w:val="BodyText"/>
      </w:pPr>
      <w:r>
        <w:rPr>
          <w:bCs/>
          <w:b/>
        </w:rPr>
        <w:t xml:space="preserve">Edge cases:</w:t>
      </w:r>
    </w:p>
    <w:p>
      <w:pPr>
        <w:numPr>
          <w:ilvl w:val="0"/>
          <w:numId w:val="1006"/>
        </w:numPr>
      </w:pPr>
      <w:r>
        <w:t xml:space="preserve">Inactive students hidden by default</w:t>
      </w:r>
    </w:p>
    <w:p>
      <w:pPr>
        <w:numPr>
          <w:ilvl w:val="0"/>
          <w:numId w:val="1006"/>
        </w:numPr>
      </w:pPr>
      <w:r>
        <w:t xml:space="preserve">Promotion eligibility: 5 render surfaces (G9.1) — roster card pill, student detail panel, parent child view, Progress tab (coach + student branches)</w:t>
      </w:r>
    </w:p>
    <w:p>
      <w:pPr>
        <w:numPr>
          <w:ilvl w:val="0"/>
          <w:numId w:val="1006"/>
        </w:numPr>
      </w:pPr>
      <w:r>
        <w:t xml:space="preserve">Class counts auto-derived from attendance via SUM(class_value)</w:t>
      </w:r>
    </w:p>
    <w:p>
      <w:pPr>
        <w:numPr>
          <w:ilvl w:val="0"/>
          <w:numId w:val="1006"/>
        </w:numPr>
      </w:pPr>
      <w:r>
        <w:t xml:space="preserve">Known issue: promote flow doesn’t always recompute, last_marker_date may drift until next attendance mutation</w:t>
      </w:r>
    </w:p>
    <w:bookmarkEnd w:id="26"/>
    <w:bookmarkStart w:id="27" w:name="staff-list"/>
    <w:p>
      <w:pPr>
        <w:pStyle w:val="Heading3"/>
      </w:pPr>
      <w:r>
        <w:t xml:space="preserve">Staff list</w:t>
      </w:r>
    </w:p>
    <w:p>
      <w:pPr>
        <w:pStyle w:val="FirstParagraph"/>
      </w:pPr>
      <w:r>
        <w:rPr>
          <w:bCs/>
          <w:b/>
        </w:rPr>
        <w:t xml:space="preserve">View:</w:t>
      </w:r>
    </w:p>
    <w:p>
      <w:pPr>
        <w:numPr>
          <w:ilvl w:val="0"/>
          <w:numId w:val="1007"/>
        </w:numPr>
      </w:pPr>
      <w:r>
        <w:t xml:space="preserve">Cards similar to student cards</w:t>
      </w:r>
    </w:p>
    <w:p>
      <w:pPr>
        <w:numPr>
          <w:ilvl w:val="0"/>
          <w:numId w:val="1007"/>
        </w:numPr>
      </w:pPr>
      <w:r>
        <w:t xml:space="preserve">Belt and degree (typically black + degree, visually capped 6)</w:t>
      </w:r>
    </w:p>
    <w:p>
      <w:pPr>
        <w:numPr>
          <w:ilvl w:val="0"/>
          <w:numId w:val="1007"/>
        </w:numPr>
      </w:pPr>
      <w:r>
        <w:t xml:space="preserve">Badges: OWNER (derived from units.owner_user_id), INSTRUCTOR (role-based)</w:t>
      </w:r>
    </w:p>
    <w:p>
      <w:pPr>
        <w:pStyle w:val="FirstParagraph"/>
      </w:pPr>
      <w:r>
        <w:rPr>
          <w:bCs/>
          <w:b/>
        </w:rPr>
        <w:t xml:space="preserve">Actions per staff:</w:t>
      </w:r>
    </w:p>
    <w:p>
      <w:pPr>
        <w:numPr>
          <w:ilvl w:val="0"/>
          <w:numId w:val="1008"/>
        </w:numPr>
      </w:pPr>
      <w:r>
        <w:t xml:space="preserve">Edit (3-tab modal G17.2b: Basic, Training, Contact)</w:t>
      </w:r>
    </w:p>
    <w:p>
      <w:pPr>
        <w:numPr>
          <w:ilvl w:val="0"/>
          <w:numId w:val="1008"/>
        </w:numPr>
      </w:pPr>
      <w:r>
        <w:t xml:space="preserve">Basic: photo, first_name, last_name, initials, role_title (Head Professor/Professor/Instructor)</w:t>
      </w:r>
    </w:p>
    <w:p>
      <w:pPr>
        <w:numPr>
          <w:ilvl w:val="0"/>
          <w:numId w:val="1008"/>
        </w:numPr>
      </w:pPr>
      <w:r>
        <w:t xml:space="preserve">Training (admin-only fields): belt, degree, has_mybjj_gi, promote disclaimer</w:t>
      </w:r>
    </w:p>
    <w:p>
      <w:pPr>
        <w:numPr>
          <w:ilvl w:val="0"/>
          <w:numId w:val="1008"/>
        </w:numPr>
      </w:pPr>
      <w:r>
        <w:t xml:space="preserve">Contact: email + Change link, social_handles (JSONB with platform keys)</w:t>
      </w:r>
    </w:p>
    <w:p>
      <w:pPr>
        <w:numPr>
          <w:ilvl w:val="0"/>
          <w:numId w:val="1008"/>
        </w:numPr>
      </w:pPr>
      <w:r>
        <w:t xml:space="preserve">Edit journey (manual milestones, auto locked, Option B locks self edit by non-owner)</w:t>
      </w:r>
    </w:p>
    <w:p>
      <w:pPr>
        <w:numPr>
          <w:ilvl w:val="0"/>
          <w:numId w:val="1008"/>
        </w:numPr>
      </w:pPr>
      <w:r>
        <w:t xml:space="preserve">Add head instructor note via modal — now writes to the dedicated staff_notes table (migration 56), owner-only readable (no longer staff.feedback JSONB)</w:t>
      </w:r>
    </w:p>
    <w:p>
      <w:pPr>
        <w:numPr>
          <w:ilvl w:val="0"/>
          <w:numId w:val="1008"/>
        </w:numPr>
      </w:pPr>
      <w:r>
        <w:t xml:space="preserve">Delete head instructor note (G17.2d, admin-only)</w:t>
      </w:r>
    </w:p>
    <w:p>
      <w:pPr>
        <w:numPr>
          <w:ilvl w:val="0"/>
          <w:numId w:val="1008"/>
        </w:numPr>
      </w:pPr>
      <w:r>
        <w:t xml:space="preserve">Remove (soft delete via active=false)</w:t>
      </w:r>
    </w:p>
    <w:p>
      <w:pPr>
        <w:pStyle w:val="FirstParagraph"/>
      </w:pPr>
      <w:r>
        <w:rPr>
          <w:bCs/>
          <w:b/>
        </w:rPr>
        <w:t xml:space="preserve">Roles:</w:t>
      </w:r>
      <w:r>
        <w:t xml:space="preserve"> </w:t>
      </w:r>
      <w:r>
        <w:t xml:space="preserve">Owner sees all staff. Instructor sees own unit staff. Edit own personal info per Option B; BJJ record view-only.</w:t>
      </w:r>
    </w:p>
    <w:bookmarkEnd w:id="27"/>
    <w:bookmarkEnd w:id="28"/>
    <w:bookmarkStart w:id="31" w:name="classes-schedule-and-attendance"/>
    <w:p>
      <w:pPr>
        <w:pStyle w:val="Heading2"/>
      </w:pPr>
      <w:r>
        <w:t xml:space="preserve">Classes (schedule and attendance)</w:t>
      </w:r>
    </w:p>
    <w:bookmarkStart w:id="29" w:name="schedule-view"/>
    <w:p>
      <w:pPr>
        <w:pStyle w:val="Heading3"/>
      </w:pPr>
      <w:r>
        <w:t xml:space="preserve">Schedule view</w:t>
      </w:r>
    </w:p>
    <w:p>
      <w:pPr>
        <w:pStyle w:val="FirstParagraph"/>
      </w:pPr>
      <w:r>
        <w:t xml:space="preserve">Weekly schedule for current unit (parent: active kid’s unit), day by day.</w:t>
      </w:r>
    </w:p>
    <w:p>
      <w:pPr>
        <w:pStyle w:val="BodyText"/>
      </w:pPr>
      <w:r>
        <w:rPr>
          <w:bCs/>
          <w:b/>
        </w:rPr>
        <w:t xml:space="preserve">View per day:</w:t>
      </w:r>
    </w:p>
    <w:p>
      <w:pPr>
        <w:numPr>
          <w:ilvl w:val="0"/>
          <w:numId w:val="1009"/>
        </w:numPr>
      </w:pPr>
      <w:r>
        <w:t xml:space="preserve">Day header (e.g.,</w:t>
      </w:r>
      <w:r>
        <w:t xml:space="preserve"> </w:t>
      </w:r>
      <w:r>
        <w:t xml:space="preserve">“</w:t>
      </w:r>
      <w:r>
        <w:t xml:space="preserve">Monday</w:t>
      </w:r>
      <w:r>
        <w:t xml:space="preserve">”</w:t>
      </w:r>
      <w:r>
        <w:t xml:space="preserve">)</w:t>
      </w:r>
    </w:p>
    <w:p>
      <w:pPr>
        <w:numPr>
          <w:ilvl w:val="0"/>
          <w:numId w:val="1009"/>
        </w:numPr>
      </w:pPr>
      <w:r>
        <w:t xml:space="preserve">Day picker scrolls horizontally (7 past + today + 6 future = 14 days G15+)</w:t>
      </w:r>
    </w:p>
    <w:p>
      <w:pPr>
        <w:numPr>
          <w:ilvl w:val="0"/>
          <w:numId w:val="1009"/>
        </w:numPr>
      </w:pPr>
      <w:r>
        <w:t xml:space="preserve">Past days muted, today highlighted, future days normal</w:t>
      </w:r>
    </w:p>
    <w:p>
      <w:pPr>
        <w:numPr>
          <w:ilvl w:val="0"/>
          <w:numId w:val="1009"/>
        </w:numPr>
      </w:pPr>
      <w:r>
        <w:t xml:space="preserve">Class cards in chronological order</w:t>
      </w:r>
    </w:p>
    <w:p>
      <w:pPr>
        <w:numPr>
          <w:ilvl w:val="0"/>
          <w:numId w:val="1009"/>
        </w:numPr>
      </w:pPr>
      <w:r>
        <w:t xml:space="preserve">Each card: time, class type (Gi, NoGi, Kids, Fundamentals, MMA, JMMA), instructor avatar, going count</w:t>
      </w:r>
    </w:p>
    <w:p>
      <w:pPr>
        <w:numPr>
          <w:ilvl w:val="0"/>
          <w:numId w:val="1009"/>
        </w:numPr>
      </w:pPr>
      <w:r>
        <w:t xml:space="preserve">For parent: kid-compatible classes highlighted; adult classes visible but marked</w:t>
      </w:r>
      <w:r>
        <w:t xml:space="preserve"> </w:t>
      </w:r>
      <w:r>
        <w:t xml:space="preserve">“</w:t>
      </w:r>
      <w:r>
        <w:t xml:space="preserve">Adults</w:t>
      </w:r>
      <w:r>
        <w:t xml:space="preserve">”</w:t>
      </w:r>
    </w:p>
    <w:p>
      <w:pPr>
        <w:pStyle w:val="FirstParagraph"/>
      </w:pPr>
      <w:r>
        <w:rPr>
          <w:bCs/>
          <w:b/>
        </w:rPr>
        <w:t xml:space="preserve">Actions:</w:t>
      </w:r>
    </w:p>
    <w:p>
      <w:pPr>
        <w:numPr>
          <w:ilvl w:val="0"/>
          <w:numId w:val="1010"/>
        </w:numPr>
      </w:pPr>
      <w:r>
        <w:t xml:space="preserve">Student/parent: Tap</w:t>
      </w:r>
      <w:r>
        <w:t xml:space="preserve"> </w:t>
      </w:r>
      <w:r>
        <w:t xml:space="preserve">“</w:t>
      </w:r>
      <w:r>
        <w:t xml:space="preserve">I’ll be there</w:t>
      </w:r>
      <w:r>
        <w:t xml:space="preserve">”</w:t>
      </w:r>
      <w:r>
        <w:t xml:space="preserve"> </w:t>
      </w:r>
      <w:r>
        <w:t xml:space="preserve">(creates attendance row with status=</w:t>
      </w:r>
      <w:r>
        <w:t xml:space="preserve">‘</w:t>
      </w:r>
      <w:r>
        <w:t xml:space="preserve">going</w:t>
      </w:r>
      <w:r>
        <w:t xml:space="preserve">’</w:t>
      </w:r>
      <w:r>
        <w:t xml:space="preserve">)</w:t>
      </w:r>
    </w:p>
    <w:p>
      <w:pPr>
        <w:numPr>
          <w:ilvl w:val="0"/>
          <w:numId w:val="1010"/>
        </w:numPr>
      </w:pPr>
      <w:r>
        <w:t xml:space="preserve">Instructor: Tap class → roster of attendees → mark Present/Absent (no time lock for staff, per G14 batch 1)</w:t>
      </w:r>
    </w:p>
    <w:p>
      <w:pPr>
        <w:pStyle w:val="FirstParagraph"/>
      </w:pPr>
      <w:r>
        <w:rPr>
          <w:bCs/>
          <w:b/>
        </w:rPr>
        <w:t xml:space="preserve">Roles:</w:t>
      </w:r>
      <w:r>
        <w:t xml:space="preserve"> </w:t>
      </w:r>
      <w:r>
        <w:t xml:space="preserve">All can view schedule; students/parents check in for self/own kid(s); instructors mark attendance (any date, retroactive included).</w:t>
      </w:r>
    </w:p>
    <w:p>
      <w:pPr>
        <w:pStyle w:val="BodyText"/>
      </w:pPr>
      <w:r>
        <w:rPr>
          <w:bCs/>
          <w:b/>
        </w:rPr>
        <w:t xml:space="preserve">Check-in window:</w:t>
      </w:r>
      <w:r>
        <w:t xml:space="preserve"> </w:t>
      </w:r>
      <w:r>
        <w:t xml:space="preserve">students can give</w:t>
      </w:r>
      <w:r>
        <w:t xml:space="preserve"> </w:t>
      </w:r>
      <w:r>
        <w:t xml:space="preserve">“</w:t>
      </w:r>
      <w:r>
        <w:t xml:space="preserve">I’m going</w:t>
      </w:r>
      <w:r>
        <w:t xml:space="preserve">”</w:t>
      </w:r>
      <w:r>
        <w:t xml:space="preserve"> </w:t>
      </w:r>
      <w:r>
        <w:t xml:space="preserve">for classes today OR tomorrow (the window was extended from today-only; the doCI handler guards both, refusing day+2 even via stale cache / console / day-strip swipe). Strict end cutoff at now &gt; class_start + duration for today’s classes (tomorrow’s have no end cutoff yet). Pre-class card shows</w:t>
      </w:r>
      <w:r>
        <w:t xml:space="preserve"> </w:t>
      </w:r>
      <w:r>
        <w:t xml:space="preserve">“</w:t>
      </w:r>
      <w:r>
        <w:t xml:space="preserve">I’m going</w:t>
      </w:r>
      <w:r>
        <w:t xml:space="preserve">”</w:t>
      </w:r>
      <w:r>
        <w:t xml:space="preserve"> </w:t>
      </w:r>
      <w:r>
        <w:t xml:space="preserve">or</w:t>
      </w:r>
      <w:r>
        <w:t xml:space="preserve"> </w:t>
      </w:r>
      <w:r>
        <w:t xml:space="preserve">“</w:t>
      </w:r>
      <w:r>
        <w:t xml:space="preserve">Checked in</w:t>
      </w:r>
      <w:r>
        <w:t xml:space="preserve">”</w:t>
      </w:r>
      <w:r>
        <w:t xml:space="preserve">; after instructor marks Present, green</w:t>
      </w:r>
      <w:r>
        <w:t xml:space="preserve"> </w:t>
      </w:r>
      <w:r>
        <w:t xml:space="preserve">“</w:t>
      </w:r>
      <w:r>
        <w:t xml:space="preserve">Present</w:t>
      </w:r>
      <w:r>
        <w:t xml:space="preserve">”</w:t>
      </w:r>
      <w:r>
        <w:t xml:space="preserve"> </w:t>
      </w:r>
      <w:r>
        <w:t xml:space="preserve">badge; after class end,</w:t>
      </w:r>
      <w:r>
        <w:t xml:space="preserve"> </w:t>
      </w:r>
      <w:r>
        <w:t xml:space="preserve">“</w:t>
      </w:r>
      <w:r>
        <w:t xml:space="preserve">Class ended</w:t>
      </w:r>
      <w:r>
        <w:t xml:space="preserve">”</w:t>
      </w:r>
      <w:r>
        <w:t xml:space="preserve"> </w:t>
      </w:r>
      <w:r>
        <w:t xml:space="preserve">disabled.</w:t>
      </w:r>
    </w:p>
    <w:p>
      <w:pPr>
        <w:pStyle w:val="BodyText"/>
      </w:pPr>
      <w:r>
        <w:rPr>
          <w:bCs/>
          <w:b/>
        </w:rPr>
        <w:t xml:space="preserve">Multi-kid parent check-in (G14.2):</w:t>
      </w:r>
      <w:r>
        <w:t xml:space="preserve"> </w:t>
      </w:r>
      <w:r>
        <w:t xml:space="preserve">“</w:t>
      </w:r>
      <w:r>
        <w:t xml:space="preserve">I’ll be there</w:t>
      </w:r>
      <w:r>
        <w:t xml:space="preserve">”</w:t>
      </w:r>
      <w:r>
        <w:t xml:space="preserve"> </w:t>
      </w:r>
      <w:r>
        <w:t xml:space="preserve">defaults to active kid; if class compatible with both kids a micro-modal lets the parent pick which kid(s); if active kid isn’t age-compatible, prompt to switch kid.</w:t>
      </w:r>
    </w:p>
    <w:bookmarkEnd w:id="29"/>
    <w:bookmarkStart w:id="30" w:name="attendance-management"/>
    <w:p>
      <w:pPr>
        <w:pStyle w:val="Heading3"/>
      </w:pPr>
      <w:r>
        <w:t xml:space="preserve">Attendance management</w:t>
      </w:r>
    </w:p>
    <w:p>
      <w:pPr>
        <w:pStyle w:val="FirstParagraph"/>
      </w:pPr>
      <w:r>
        <w:t xml:space="preserve">Source of truth: attendance table. One row per (student, class_id, class_date) — per student per class occurrence (migration 69). class_id is the recurring weekly timetable slot reused every week; the occurrence is class_id + class_date.</w:t>
      </w:r>
    </w:p>
    <w:p>
      <w:pPr>
        <w:pStyle w:val="BodyText"/>
      </w:pPr>
      <w:r>
        <w:rPr>
          <w:bCs/>
          <w:b/>
        </w:rPr>
        <w:t xml:space="preserve">For students:</w:t>
      </w:r>
      <w:r>
        <w:t xml:space="preserve"> </w:t>
      </w:r>
      <w:r>
        <w:t xml:space="preserve">check in via Class card (status=</w:t>
      </w:r>
      <w:r>
        <w:t xml:space="preserve">‘</w:t>
      </w:r>
      <w:r>
        <w:t xml:space="preserve">going</w:t>
      </w:r>
      <w:r>
        <w:t xml:space="preserve">’</w:t>
      </w:r>
      <w:r>
        <w:t xml:space="preserve">); cannot retroactively change own check-in (locked by time). The going attendee list (</w:t>
      </w:r>
      <w:r>
        <w:t xml:space="preserve">“</w:t>
      </w:r>
      <w:r>
        <w:t xml:space="preserve">Show all</w:t>
      </w:r>
      <w:r>
        <w:t xml:space="preserve">”</w:t>
      </w:r>
      <w:r>
        <w:t xml:space="preserve">) renders each attendee’s approved photo — collapsed avatar stack and expanded chip list both resolve the photo (self via the live S.me.photoUrl, others via their student record), falling back to belt-colour initials only when no photo exists.</w:t>
      </w:r>
    </w:p>
    <w:p>
      <w:pPr>
        <w:pStyle w:val="BodyText"/>
      </w:pPr>
      <w:r>
        <w:rPr>
          <w:bCs/>
          <w:b/>
        </w:rPr>
        <w:t xml:space="preserve">For instructors:</w:t>
      </w:r>
      <w:r>
        <w:t xml:space="preserve"> </w:t>
      </w:r>
      <w:r>
        <w:t xml:space="preserve">view roster per class; mark Present (status=</w:t>
      </w:r>
      <w:r>
        <w:t xml:space="preserve">‘</w:t>
      </w:r>
      <w:r>
        <w:t xml:space="preserve">present</w:t>
      </w:r>
      <w:r>
        <w:t xml:space="preserve">’</w:t>
      </w:r>
      <w:r>
        <w:t xml:space="preserve">, class_value=1.00 default); mark Absent; remove an attendee; add a student manually (</w:t>
      </w:r>
      <w:r>
        <w:t xml:space="preserve">“</w:t>
      </w:r>
      <w:r>
        <w:t xml:space="preserve">+ Add student</w:t>
      </w:r>
      <w:r>
        <w:t xml:space="preserve">”</w:t>
      </w:r>
      <w:r>
        <w:t xml:space="preserve">, G14 batch 1); no lock for staff (any date, retroactive included).</w:t>
      </w:r>
    </w:p>
    <w:p>
      <w:pPr>
        <w:pStyle w:val="BodyText"/>
      </w:pPr>
      <w:r>
        <w:rPr>
          <w:bCs/>
          <w:b/>
        </w:rPr>
        <w:t xml:space="preserve">5-tier class_value picker (G9 Phase 2 pending):</w:t>
      </w:r>
      <w:r>
        <w:t xml:space="preserve"> </w:t>
      </w:r>
      <w:r>
        <w:t xml:space="preserve">Signature + Circle = 2.00, Signature = 1.00, Circle = 0.50, Tick = 0.25, X = 0.00. UI not yet implemented; default class_value=1.00 on all current attendance.</w:t>
      </w:r>
    </w:p>
    <w:p>
      <w:pPr>
        <w:pStyle w:val="BodyText"/>
      </w:pPr>
      <w:r>
        <w:rPr>
          <w:bCs/>
          <w:b/>
        </w:rPr>
        <w:t xml:space="preserve">Derived counts:</w:t>
      </w:r>
      <w:r>
        <w:t xml:space="preserve"> </w:t>
      </w:r>
      <w:r>
        <w:t xml:space="preserve">students.total = SUM(class_value where status=</w:t>
      </w:r>
      <w:r>
        <w:t xml:space="preserve">‘</w:t>
      </w:r>
      <w:r>
        <w:t xml:space="preserve">present</w:t>
      </w:r>
      <w:r>
        <w:t xml:space="preserve">’</w:t>
      </w:r>
      <w:r>
        <w:t xml:space="preserve">); gi_classes/nogi_classes = SUM filtered by class_type (migration 48); grade = SUM since last_marker_date. Auto-recomputed by trg_attendance_recompute.</w:t>
      </w:r>
    </w:p>
    <w:p>
      <w:pPr>
        <w:pStyle w:val="BodyText"/>
      </w:pPr>
      <w:r>
        <w:rPr>
          <w:bCs/>
          <w:b/>
        </w:rPr>
        <w:t xml:space="preserve">Edge cases:</w:t>
      </w:r>
      <w:r>
        <w:t xml:space="preserve"> </w:t>
      </w:r>
      <w:r>
        <w:t xml:space="preserve">unique (student_id, class_id, class_date) prevents duplicate check-ins on the same occurrence while allowing the same recurring class across different weeks (migration 69 — the earlier (student_id, class_id) key without date silently blocked re-check-in on a class the student had ever attended). Flipping status stays correct (idempotent recompute); cached columns numeric(6,2) post-migration 47. Going persistence guard: student self-check-in is INSERT-only (no student UPDATE policy), so the upsert uses ignoreDuplicates:true; the client confirms the write with a re-fetch scoped to the exact (student_id, class_id, class_date) and, if the row didn’t persist or came back with an unexpected status, rolls back the optimistic UI and shows a</w:t>
      </w:r>
      <w:r>
        <w:t xml:space="preserve"> </w:t>
      </w:r>
      <w:r>
        <w:t xml:space="preserve">“</w:t>
      </w:r>
      <w:r>
        <w:t xml:space="preserve">Couldn’t save — tap to retry</w:t>
      </w:r>
      <w:r>
        <w:t xml:space="preserve">”</w:t>
      </w:r>
      <w:r>
        <w:t xml:space="preserve"> </w:t>
      </w:r>
      <w:r>
        <w:t xml:space="preserve">toast instead of silently reverting on the next hydrate.</w:t>
      </w:r>
    </w:p>
    <w:bookmarkEnd w:id="30"/>
    <w:bookmarkEnd w:id="31"/>
    <w:bookmarkStart w:id="35" w:name="journey"/>
    <w:p>
      <w:pPr>
        <w:pStyle w:val="Heading2"/>
      </w:pPr>
      <w:r>
        <w:t xml:space="preserve">Journey</w:t>
      </w:r>
    </w:p>
    <w:p>
      <w:pPr>
        <w:pStyle w:val="FirstParagraph"/>
      </w:pPr>
      <w:r>
        <w:t xml:space="preserve">JSONB array on students.journey and staff.journey. Each entry: {belt, date, label, classes, done, current, auto?, notes?}.</w:t>
      </w:r>
    </w:p>
    <w:bookmarkStart w:id="32" w:name="view-mode"/>
    <w:p>
      <w:pPr>
        <w:pStyle w:val="Heading3"/>
      </w:pPr>
      <w:r>
        <w:t xml:space="preserve">View mode</w:t>
      </w:r>
    </w:p>
    <w:p>
      <w:pPr>
        <w:pStyle w:val="FirstParagraph"/>
      </w:pPr>
      <w:r>
        <w:t xml:space="preserve">Read-only timeline. Sorted chronologically (oldest first). Each entry: belt color indicator + date + label.</w:t>
      </w:r>
      <w:r>
        <w:t xml:space="preserve"> </w:t>
      </w:r>
      <w:r>
        <w:t xml:space="preserve">“</w:t>
      </w:r>
      <w:r>
        <w:t xml:space="preserve">Current</w:t>
      </w:r>
      <w:r>
        <w:t xml:space="preserve">”</w:t>
      </w:r>
      <w:r>
        <w:t xml:space="preserve"> </w:t>
      </w:r>
      <w:r>
        <w:t xml:space="preserve">entry highlighted;</w:t>
      </w:r>
      <w:r>
        <w:t xml:space="preserve"> </w:t>
      </w:r>
      <w:r>
        <w:t xml:space="preserve">“</w:t>
      </w:r>
      <w:r>
        <w:t xml:space="preserve">Done</w:t>
      </w:r>
      <w:r>
        <w:t xml:space="preserve">”</w:t>
      </w:r>
      <w:r>
        <w:t xml:space="preserve"> </w:t>
      </w:r>
      <w:r>
        <w:t xml:space="preserve">entries shown completed. Collapsible when &gt;3 entries (G16b.1).</w:t>
      </w:r>
    </w:p>
    <w:p>
      <w:pPr>
        <w:pStyle w:val="BodyText"/>
      </w:pPr>
      <w:r>
        <w:rPr>
          <w:bCs/>
          <w:b/>
        </w:rPr>
        <w:t xml:space="preserve">First entry —</w:t>
      </w:r>
      <w:r>
        <w:rPr>
          <w:bCs/>
          <w:b/>
        </w:rPr>
        <w:t xml:space="preserve"> </w:t>
      </w:r>
      <w:r>
        <w:rPr>
          <w:bCs/>
          <w:b/>
        </w:rPr>
        <w:t xml:space="preserve">“</w:t>
      </w:r>
      <w:r>
        <w:rPr>
          <w:bCs/>
          <w:b/>
        </w:rPr>
        <w:t xml:space="preserve">Started BJJ</w:t>
      </w:r>
      <w:r>
        <w:rPr>
          <w:bCs/>
          <w:b/>
        </w:rPr>
        <w:t xml:space="preserve">”</w:t>
      </w:r>
      <w:r>
        <w:rPr>
          <w:bCs/>
          <w:b/>
        </w:rPr>
        <w:t xml:space="preserve"> </w:t>
      </w:r>
      <w:r>
        <w:rPr>
          <w:bCs/>
          <w:b/>
        </w:rPr>
        <w:t xml:space="preserve">(when bjj_start_date populated):</w:t>
      </w:r>
      <w:r>
        <w:t xml:space="preserve"> </w:t>
      </w:r>
      <w:r>
        <w:t xml:space="preserve">the journey now opens with a</w:t>
      </w:r>
      <w:r>
        <w:t xml:space="preserve"> </w:t>
      </w:r>
      <w:r>
        <w:t xml:space="preserve">“</w:t>
      </w:r>
      <w:r>
        <w:t xml:space="preserve">Started BJJ — {Mon YYYY}</w:t>
      </w:r>
      <w:r>
        <w:t xml:space="preserve">”</w:t>
      </w:r>
      <w:r>
        <w:t xml:space="preserve"> </w:t>
      </w:r>
      <w:r>
        <w:t xml:space="preserve">row above</w:t>
      </w:r>
      <w:r>
        <w:t xml:space="preserve"> </w:t>
      </w:r>
      <w:r>
        <w:t xml:space="preserve">“</w:t>
      </w:r>
      <w:r>
        <w:t xml:space="preserve">Joined myBJJ app</w:t>
      </w:r>
      <w:r>
        <w:t xml:space="preserve">”</w:t>
      </w:r>
      <w:r>
        <w:t xml:space="preserve">, rendered with an outline empty circle (visually distinct from the filled promotion circles) so the rail line passes cleanly through it. When bjj_start_date is null, the slot still renders as muted</w:t>
      </w:r>
      <w:r>
        <w:t xml:space="preserve"> </w:t>
      </w:r>
      <w:r>
        <w:t xml:space="preserve">“</w:t>
      </w:r>
      <w:r>
        <w:t xml:space="preserve">Started BJJ — Date not set</w:t>
      </w:r>
      <w:r>
        <w:t xml:space="preserve">”</w:t>
      </w:r>
      <w:r>
        <w:t xml:space="preserve">; for staff viewers an inline</w:t>
      </w:r>
      <w:r>
        <w:t xml:space="preserve"> </w:t>
      </w:r>
      <w:r>
        <w:t xml:space="preserve">“</w:t>
      </w:r>
      <w:r>
        <w:t xml:space="preserve">Add date</w:t>
      </w:r>
      <w:r>
        <w:t xml:space="preserve">”</w:t>
      </w:r>
      <w:r>
        <w:t xml:space="preserve"> </w:t>
      </w:r>
      <w:r>
        <w:t xml:space="preserve">link opens the student’s edit modal. Only renders for student-shaped subjects (skipped for staff rows).</w:t>
      </w:r>
    </w:p>
    <w:p>
      <w:pPr>
        <w:pStyle w:val="BodyText"/>
      </w:pPr>
      <w:r>
        <w:rPr>
          <w:bCs/>
          <w:b/>
        </w:rPr>
        <w:t xml:space="preserve">Roles:</w:t>
      </w:r>
      <w:r>
        <w:t xml:space="preserve"> </w:t>
      </w:r>
      <w:r>
        <w:t xml:space="preserve">All who can view the profile.</w:t>
      </w:r>
    </w:p>
    <w:bookmarkEnd w:id="32"/>
    <w:bookmarkStart w:id="33" w:name="edit-mode-admin-only-option-b-gate"/>
    <w:p>
      <w:pPr>
        <w:pStyle w:val="Heading3"/>
      </w:pPr>
      <w:r>
        <w:t xml:space="preserve">Edit mode (admin only, Option B gate)</w:t>
      </w:r>
    </w:p>
    <w:p>
      <w:pPr>
        <w:pStyle w:val="FirstParagraph"/>
      </w:pPr>
      <w:r>
        <w:t xml:space="preserve">Toggle via</w:t>
      </w:r>
      <w:r>
        <w:t xml:space="preserve"> </w:t>
      </w:r>
      <w:r>
        <w:t xml:space="preserve">“</w:t>
      </w:r>
      <w:r>
        <w:t xml:space="preserve">Edit</w:t>
      </w:r>
      <w:r>
        <w:t xml:space="preserve">”</w:t>
      </w:r>
      <w:r>
        <w:t xml:space="preserve"> </w:t>
      </w:r>
      <w:r>
        <w:t xml:space="preserve">pill in upper-right of journey section.</w:t>
      </w:r>
    </w:p>
    <w:p>
      <w:pPr>
        <w:pStyle w:val="BodyText"/>
      </w:pPr>
      <w:r>
        <w:rPr>
          <w:bCs/>
          <w:b/>
        </w:rPr>
        <w:t xml:space="preserve">Permission gate (Option B, G17.2c):</w:t>
      </w:r>
      <w:r>
        <w:t xml:space="preserve"> </w:t>
      </w:r>
      <w:r>
        <w:t xml:space="preserve">owner edits any journey including own; instructor edits students’ journeys in own unit but CANNOT edit own (only owner can); student/parent view-only.</w:t>
      </w:r>
    </w:p>
    <w:p>
      <w:pPr>
        <w:pStyle w:val="BodyText"/>
      </w:pPr>
      <w:r>
        <w:rPr>
          <w:bCs/>
          <w:b/>
        </w:rPr>
        <w:t xml:space="preserve">Add milestone:</w:t>
      </w:r>
      <w:r>
        <w:t xml:space="preserve"> </w:t>
      </w:r>
      <w:r>
        <w:t xml:space="preserve">modal with date picker (HTML5), label (60 char max, free text), belt dropdown (optional), type selector; save creates entry without auto:true → fully editable later. Belt/stripe promotions auto-derive the label when left blank (e.g. </w:t>
      </w:r>
      <w:r>
        <w:t xml:space="preserve">“</w:t>
      </w:r>
      <w:r>
        <w:t xml:space="preserve">Blue belt</w:t>
      </w:r>
      <w:r>
        <w:t xml:space="preserve">”</w:t>
      </w:r>
      <w:r>
        <w:t xml:space="preserve">,</w:t>
      </w:r>
      <w:r>
        <w:t xml:space="preserve"> </w:t>
      </w:r>
      <w:r>
        <w:t xml:space="preserve">“</w:t>
      </w:r>
      <w:r>
        <w:t xml:space="preserve">1st stripe</w:t>
      </w:r>
      <w:r>
        <w:t xml:space="preserve">”</w:t>
      </w:r>
      <w:r>
        <w:t xml:space="preserve">); Competition/Custom/Return/Transfer require a manual label. The milestone editor is rendered as a single global modal (rJnyEditor mounted once in rApp — Phase 8 fix; previously duplicated in rStuProf/rStaffProf/rAdmin causing silent field reads from the wrong DOM node).</w:t>
      </w:r>
    </w:p>
    <w:p>
      <w:pPr>
        <w:pStyle w:val="BodyText"/>
      </w:pPr>
      <w:r>
        <w:rPr>
          <w:bCs/>
          <w:b/>
        </w:rPr>
        <w:t xml:space="preserve">Edit existing:</w:t>
      </w:r>
      <w:r>
        <w:t xml:space="preserve"> </w:t>
      </w:r>
      <w:r>
        <w:t xml:space="preserve">manual entries fully editable; auto entries (auto:true) only Notes editable, with</w:t>
      </w:r>
      <w:r>
        <w:t xml:space="preserve"> </w:t>
      </w:r>
      <w:r>
        <w:t xml:space="preserve">“</w:t>
      </w:r>
      <w:r>
        <w:t xml:space="preserve">System-generated entry</w:t>
      </w:r>
      <w:r>
        <w:t xml:space="preserve">”</w:t>
      </w:r>
      <w:r>
        <w:t xml:space="preserve"> </w:t>
      </w:r>
      <w:r>
        <w:t xml:space="preserve">badge.</w:t>
      </w:r>
    </w:p>
    <w:p>
      <w:pPr>
        <w:pStyle w:val="BodyText"/>
      </w:pPr>
      <w:r>
        <w:rPr>
          <w:bCs/>
          <w:b/>
        </w:rPr>
        <w:t xml:space="preserve">Delete milestone:</w:t>
      </w:r>
      <w:r>
        <w:t xml:space="preserve"> </w:t>
      </w:r>
      <w:r>
        <w:t xml:space="preserve">removes from journey array; for auto entries, prefer doing it through belt/degree change.</w:t>
      </w:r>
    </w:p>
    <w:bookmarkEnd w:id="33"/>
    <w:bookmarkStart w:id="34" w:name="auto-generated-entries"/>
    <w:p>
      <w:pPr>
        <w:pStyle w:val="Heading3"/>
      </w:pPr>
      <w:r>
        <w:t xml:space="preserve">Auto-generated entries</w:t>
      </w:r>
    </w:p>
    <w:p>
      <w:pPr>
        <w:pStyle w:val="FirstParagraph"/>
      </w:pPr>
      <w:r>
        <w:t xml:space="preserve">When belt/degree changes via edit_staff_admin or promotion: upgrade appends an auto entry with a clean label (</w:t>
      </w:r>
      <w:r>
        <w:t xml:space="preserve">“</w:t>
      </w:r>
      <w:r>
        <w:t xml:space="preserve">Black belt</w:t>
      </w:r>
      <w:r>
        <w:t xml:space="preserve">”</w:t>
      </w:r>
      <w:r>
        <w:t xml:space="preserve">,</w:t>
      </w:r>
      <w:r>
        <w:t xml:space="preserve"> </w:t>
      </w:r>
      <w:r>
        <w:t xml:space="preserve">“</w:t>
      </w:r>
      <w:r>
        <w:t xml:space="preserve">1st degree</w:t>
      </w:r>
      <w:r>
        <w:t xml:space="preserve">”</w:t>
      </w:r>
      <w:r>
        <w:t xml:space="preserve">,</w:t>
      </w:r>
      <w:r>
        <w:t xml:space="preserve"> </w:t>
      </w:r>
      <w:r>
        <w:t xml:space="preserve">“</w:t>
      </w:r>
      <w:r>
        <w:t xml:space="preserve">1st stripe</w:t>
      </w:r>
      <w:r>
        <w:t xml:space="preserve">”</w:t>
      </w:r>
      <w:r>
        <w:t xml:space="preserve">); downgrade removes the auto entries above the new state (manual entries preserved). When a kid transitions to adult (future): appends</w:t>
      </w:r>
      <w:r>
        <w:t xml:space="preserve"> </w:t>
      </w:r>
      <w:r>
        <w:t xml:space="preserve">“</w:t>
      </w:r>
      <w:r>
        <w:t xml:space="preserve">Transitioned to adult program · White belt · DATE</w:t>
      </w:r>
      <w:r>
        <w:t xml:space="preserve">”</w:t>
      </w:r>
      <w:r>
        <w:t xml:space="preserve">.</w:t>
      </w:r>
    </w:p>
    <w:bookmarkEnd w:id="34"/>
    <w:bookmarkEnd w:id="35"/>
    <w:bookmarkStart w:id="40" w:name="promotion-eligibility-hint"/>
    <w:p>
      <w:pPr>
        <w:pStyle w:val="Heading2"/>
      </w:pPr>
      <w:r>
        <w:t xml:space="preserve">Promotion eligibility hint</w:t>
      </w:r>
    </w:p>
    <w:p>
      <w:pPr>
        <w:pStyle w:val="FirstParagraph"/>
      </w:pPr>
      <w:r>
        <w:t xml:space="preserve">5 UI surfaces driven by a single source-of-truth chain.</w:t>
      </w:r>
    </w:p>
    <w:bookmarkStart w:id="36" w:name="source"/>
    <w:p>
      <w:pPr>
        <w:pStyle w:val="Heading3"/>
      </w:pPr>
      <w:r>
        <w:t xml:space="preserve">Source</w:t>
      </w:r>
    </w:p>
    <w:p>
      <w:pPr>
        <w:numPr>
          <w:ilvl w:val="0"/>
          <w:numId w:val="1011"/>
        </w:numPr>
      </w:pPr>
      <w:r>
        <w:t xml:space="preserve">PROMO_CRITERIA — inline JS literal in index.html. Adults complete (4 belts × 5 markers). Kids partial (Orange/White through Yellow/Black complete; Orange→Green/Black pending per 07-promotion-criteria.md).</w:t>
      </w:r>
    </w:p>
    <w:p>
      <w:pPr>
        <w:numPr>
          <w:ilvl w:val="0"/>
          <w:numId w:val="1011"/>
        </w:numPr>
      </w:pPr>
      <w:r>
        <w:t xml:space="preserve">Black belt: omitted (IBJJF time-in-grade handled externally).</w:t>
      </w:r>
    </w:p>
    <w:p>
      <w:pPr>
        <w:numPr>
          <w:ilvl w:val="0"/>
          <w:numId w:val="1011"/>
        </w:numPr>
      </w:pPr>
      <w:r>
        <w:t xml:space="preserve">Per architecture-target 2.2.5: Option A (inline JS literal). Backlog G10 for DB-driven Option B.</w:t>
      </w:r>
    </w:p>
    <w:bookmarkEnd w:id="36"/>
    <w:bookmarkStart w:id="37" w:name="computation-chain"/>
    <w:p>
      <w:pPr>
        <w:pStyle w:val="Heading3"/>
      </w:pPr>
      <w:r>
        <w:t xml:space="preserve">Computation chain</w:t>
      </w:r>
    </w:p>
    <w:p>
      <w:pPr>
        <w:pStyle w:val="FirstParagraph"/>
      </w:pPr>
      <w:r>
        <w:t xml:space="preserve">getNextMarker(student) → getEligibilityStatus(student) → _egDisplay(student) → 5 render surfaces. Inputs: student.belt, student.deg, student._lastMarkerDate (cached, mapped from last_marker_date), student._createdAt, student.grade. Output: {status, label, classes_done/target, months_done/target, message} where status ∈ eligible | in_progress | pending | null.</w:t>
      </w:r>
    </w:p>
    <w:bookmarkEnd w:id="37"/>
    <w:bookmarkStart w:id="38" w:name="render-surfaces"/>
    <w:p>
      <w:pPr>
        <w:pStyle w:val="Heading3"/>
      </w:pPr>
      <w:r>
        <w:t xml:space="preserve">Render surfaces</w:t>
      </w:r>
    </w:p>
    <w:p>
      <w:pPr>
        <w:numPr>
          <w:ilvl w:val="0"/>
          <w:numId w:val="1012"/>
        </w:numPr>
      </w:pPr>
      <w:r>
        <w:t xml:space="preserve">Roster card pill —</w:t>
      </w:r>
      <w:r>
        <w:t xml:space="preserve"> </w:t>
      </w:r>
      <w:r>
        <w:t xml:space="preserve">“</w:t>
      </w:r>
      <w:r>
        <w:t xml:space="preserve">Next:</w:t>
      </w:r>
      <w:r>
        <w:t xml:space="preserve">”</w:t>
      </w:r>
      <w:r>
        <w:t xml:space="preserve"> </w:t>
      </w:r>
      <w:r>
        <w:t xml:space="preserve">+</w:t>
      </w:r>
      <w:r>
        <w:t xml:space="preserve"> </w:t>
      </w:r>
      <w:r>
        <w:t xml:space="preserve">“</w:t>
      </w:r>
      <w:r>
        <w:t xml:space="preserve">X/Y classes · Z/W mo</w:t>
      </w:r>
      <w:r>
        <w:t xml:space="preserve">”</w:t>
      </w:r>
      <w:r>
        <w:t xml:space="preserve"> </w:t>
      </w:r>
      <w:r>
        <w:t xml:space="preserve">(in_progress) or</w:t>
      </w:r>
      <w:r>
        <w:t xml:space="preserve"> </w:t>
      </w:r>
      <w:r>
        <w:t xml:space="preserve">“</w:t>
      </w:r>
      <w:r>
        <w:t xml:space="preserve">Ready:</w:t>
      </w:r>
      <w:r>
        <w:t xml:space="preserve">”</w:t>
      </w:r>
      <w:r>
        <w:t xml:space="preserve"> </w:t>
      </w:r>
      <w:r>
        <w:t xml:space="preserve">green pill (eligible)</w:t>
      </w:r>
    </w:p>
    <w:p>
      <w:pPr>
        <w:numPr>
          <w:ilvl w:val="0"/>
          <w:numId w:val="1012"/>
        </w:numPr>
      </w:pPr>
      <w:r>
        <w:t xml:space="preserve">Student detail panel —</w:t>
      </w:r>
      <w:r>
        <w:t xml:space="preserve"> </w:t>
      </w:r>
      <w:r>
        <w:t xml:space="preserve">“</w:t>
      </w:r>
      <w:r>
        <w:t xml:space="preserve">X% PROGRESS</w:t>
      </w:r>
      <w:r>
        <w:t xml:space="preserve">”</w:t>
      </w:r>
      <w:r>
        <w:t xml:space="preserve"> </w:t>
      </w:r>
      <w:r>
        <w:t xml:space="preserve">stat + progress bar +</w:t>
      </w:r>
      <w:r>
        <w:t xml:space="preserve"> </w:t>
      </w:r>
      <w:r>
        <w:t xml:space="preserve">“</w:t>
      </w:r>
      <w:r>
        <w:t xml:space="preserve">N more classes for</w:t>
      </w:r>
      <w:r>
        <w:t xml:space="preserve">”</w:t>
      </w:r>
    </w:p>
    <w:p>
      <w:pPr>
        <w:numPr>
          <w:ilvl w:val="0"/>
          <w:numId w:val="1012"/>
        </w:numPr>
      </w:pPr>
      <w:r>
        <w:t xml:space="preserve">Parent child view (G14.1) — same as detail panel via shared helpers</w:t>
      </w:r>
    </w:p>
    <w:p>
      <w:pPr>
        <w:numPr>
          <w:ilvl w:val="0"/>
          <w:numId w:val="1012"/>
        </w:numPr>
      </w:pPr>
      <w:r>
        <w:t xml:space="preserve">Progress tab (coach branch) — instructor viewing student</w:t>
      </w:r>
    </w:p>
    <w:p>
      <w:pPr>
        <w:numPr>
          <w:ilvl w:val="0"/>
          <w:numId w:val="1012"/>
        </w:numPr>
      </w:pPr>
      <w:r>
        <w:t xml:space="preserve">Progress tab (student branch) — student viewing self</w:t>
      </w:r>
    </w:p>
    <w:p>
      <w:pPr>
        <w:pStyle w:val="FirstParagraph"/>
      </w:pPr>
      <w:r>
        <w:t xml:space="preserve">Plus</w:t>
      </w:r>
      <w:r>
        <w:t xml:space="preserve"> </w:t>
      </w:r>
      <w:r>
        <w:t xml:space="preserve">“</w:t>
      </w:r>
      <w:r>
        <w:t xml:space="preserve">Eligible only</w:t>
      </w:r>
      <w:r>
        <w:t xml:space="preserve">”</w:t>
      </w:r>
      <w:r>
        <w:t xml:space="preserve"> </w:t>
      </w:r>
      <w:r>
        <w:t xml:space="preserve">+</w:t>
      </w:r>
      <w:r>
        <w:t xml:space="preserve"> </w:t>
      </w:r>
      <w:r>
        <w:t xml:space="preserve">“</w:t>
      </w:r>
      <w:r>
        <w:t xml:space="preserve">Near grad</w:t>
      </w:r>
      <w:r>
        <w:t xml:space="preserve">”</w:t>
      </w:r>
      <w:r>
        <w:t xml:space="preserve"> </w:t>
      </w:r>
      <w:r>
        <w:t xml:space="preserve">(≥80%) filter chips in Roster; eligible-first sort; promote modal hint pre-fills suggested target. Kids without criteria + black belt: status returns pending/null with placeholder</w:t>
      </w:r>
      <w:r>
        <w:t xml:space="preserve"> </w:t>
      </w:r>
      <w:r>
        <w:t xml:space="preserve">“</w:t>
      </w:r>
      <w:r>
        <w:t xml:space="preserve">Promotion criteria pending — ask Professor</w:t>
      </w:r>
      <w:r>
        <w:t xml:space="preserve">”</w:t>
      </w:r>
      <w:r>
        <w:t xml:space="preserve">.</w:t>
      </w:r>
    </w:p>
    <w:bookmarkEnd w:id="38"/>
    <w:bookmarkStart w:id="39" w:name="edge-cases"/>
    <w:p>
      <w:pPr>
        <w:pStyle w:val="Heading3"/>
      </w:pPr>
      <w:r>
        <w:t xml:space="preserve">Edge cases</w:t>
      </w:r>
    </w:p>
    <w:p>
      <w:pPr>
        <w:numPr>
          <w:ilvl w:val="0"/>
          <w:numId w:val="1013"/>
        </w:numPr>
      </w:pPr>
      <w:r>
        <w:t xml:space="preserve">Student with no promotions: last_marker_date = NULL → fallback to created_at</w:t>
      </w:r>
    </w:p>
    <w:p>
      <w:pPr>
        <w:numPr>
          <w:ilvl w:val="0"/>
          <w:numId w:val="1013"/>
        </w:numPr>
      </w:pPr>
      <w:r>
        <w:t xml:space="preserve">Pre-app students: counts start from zero at app launch; master overrides if student clearly beyond count</w:t>
      </w:r>
    </w:p>
    <w:bookmarkEnd w:id="39"/>
    <w:bookmarkEnd w:id="40"/>
    <w:bookmarkStart w:id="43" w:name="community-people-wall"/>
    <w:p>
      <w:pPr>
        <w:pStyle w:val="Heading2"/>
      </w:pPr>
      <w:r>
        <w:t xml:space="preserve">Community (People + Wall)</w:t>
      </w:r>
    </w:p>
    <w:p>
      <w:pPr>
        <w:pStyle w:val="FirstParagraph"/>
      </w:pPr>
      <w:r>
        <w:t xml:space="preserve">The Community tab (formerly Members) is a hub with two sub-views switched by a segmented control:</w:t>
      </w:r>
      <w:r>
        <w:t xml:space="preserve"> </w:t>
      </w:r>
      <w:r>
        <w:rPr>
          <w:bCs/>
          <w:b/>
        </w:rPr>
        <w:t xml:space="preserve">People</w:t>
      </w:r>
      <w:r>
        <w:t xml:space="preserve"> </w:t>
      </w:r>
      <w:r>
        <w:t xml:space="preserve">(the per-role social roster) and</w:t>
      </w:r>
      <w:r>
        <w:t xml:space="preserve"> </w:t>
      </w:r>
      <w:r>
        <w:rPr>
          <w:bCs/>
          <w:b/>
        </w:rPr>
        <w:t xml:space="preserve">Wall</w:t>
      </w:r>
      <w:r>
        <w:t xml:space="preserve"> </w:t>
      </w:r>
      <w:r>
        <w:t xml:space="preserve">(the adult promotions feed). The top-level People/Wall toggle uses the same</w:t>
      </w:r>
      <w:r>
        <w:t xml:space="preserve"> </w:t>
      </w:r>
      <w:r>
        <w:rPr>
          <w:rStyle w:val="VerbatimChar"/>
        </w:rPr>
        <w:t xml:space="preserve">.rsw / .rseg</w:t>
      </w:r>
      <w:r>
        <w:t xml:space="preserve"> </w:t>
      </w:r>
      <w:r>
        <w:t xml:space="preserve">prominent style as the nested Adults/Kids toggle inside People — earlier the parent toggle was rendered lighter than its child, inverting visual hierarchy; both now read as visually equivalent prominent pills.</w:t>
      </w:r>
    </w:p>
    <w:bookmarkStart w:id="41" w:name="people-social-roster"/>
    <w:p>
      <w:pPr>
        <w:pStyle w:val="Heading3"/>
      </w:pPr>
      <w:r>
        <w:t xml:space="preserve">People (social roster)</w:t>
      </w:r>
    </w:p>
    <w:p>
      <w:pPr>
        <w:pStyle w:val="FirstParagraph"/>
      </w:pPr>
      <w:r>
        <w:t xml:space="preserve">Available to non-admin roles for peer discovery; redirects admins to Roster.</w:t>
      </w:r>
    </w:p>
    <w:p>
      <w:pPr>
        <w:pStyle w:val="BodyText"/>
      </w:pPr>
      <w:r>
        <w:rPr>
          <w:bCs/>
          <w:b/>
        </w:rPr>
        <w:t xml:space="preserve">Adult students see:</w:t>
      </w:r>
      <w:r>
        <w:t xml:space="preserve"> </w:t>
      </w:r>
      <w:r>
        <w:t xml:space="preserve">other adult students in their unit (full peer view: photo, name, belt) + all instructors in their unit. Filter chips: All / Students / Instructors. NOT kids (privacy).</w:t>
      </w:r>
    </w:p>
    <w:p>
      <w:pPr>
        <w:pStyle w:val="BodyText"/>
      </w:pPr>
      <w:r>
        <w:rPr>
          <w:bCs/>
          <w:b/>
        </w:rPr>
        <w:t xml:space="preserve">Parents see:</w:t>
      </w:r>
      <w:r>
        <w:t xml:space="preserve"> </w:t>
      </w:r>
      <w:r>
        <w:t xml:space="preserve">own kid(s) full detail (via Progress); other kids in unit as first name + age + belt only (no photos, no journey, no feedback); instructors of unit. Filter chips: Kids / Instructors. NOT adult students (zero visibility). Parents also get a non-identifying</w:t>
      </w:r>
      <w:r>
        <w:t xml:space="preserve"> </w:t>
      </w:r>
      <w:r>
        <w:rPr>
          <w:bCs/>
          <w:b/>
        </w:rPr>
        <w:t xml:space="preserve">kids-program summary</w:t>
      </w:r>
      <w:r>
        <w:t xml:space="preserve"> </w:t>
      </w:r>
      <w:r>
        <w:t xml:space="preserve">(total + by-belt counts) via kids_unit_summary() — context on the class without exposing other kids’ identities. Rendered as a belt ladder over 5 macro buckets (White, Grey, Yellow, Orange, Green); each row aggregates its variations (e.g. Grey bucket = Grey/White + Grey + Grey/Black).</w:t>
      </w:r>
      <w:r>
        <w:t xml:space="preserve"> </w:t>
      </w:r>
      <w:r>
        <w:rPr>
          <w:bCs/>
          <w:b/>
        </w:rPr>
        <w:t xml:space="preserve">Hide-zero rows:</w:t>
      </w:r>
      <w:r>
        <w:t xml:space="preserve"> </w:t>
      </w:r>
      <w:r>
        <w:t xml:space="preserve">only buckets with count &gt; 0 render; when all five are zero the card collapses to a single muted</w:t>
      </w:r>
      <w:r>
        <w:t xml:space="preserve"> </w:t>
      </w:r>
      <w:r>
        <w:t xml:space="preserve">“</w:t>
      </w:r>
      <w:r>
        <w:t xml:space="preserve">No students yet</w:t>
      </w:r>
      <w:r>
        <w:t xml:space="preserve">”</w:t>
      </w:r>
      <w:r>
        <w:t xml:space="preserve"> </w:t>
      </w:r>
      <w:r>
        <w:t xml:space="preserve">line instead of showing an empty ladder. Active kid’s row is tinted + first-name pill for the logged-in parent. Same hide-zero behavior applies to the adult-program summary on the equivalent staff/owner view.</w:t>
      </w:r>
    </w:p>
    <w:p>
      <w:pPr>
        <w:pStyle w:val="BodyText"/>
      </w:pPr>
      <w:r>
        <w:rPr>
          <w:bCs/>
          <w:b/>
        </w:rPr>
        <w:t xml:space="preserve">Instructors and owners</w:t>
      </w:r>
      <w:r>
        <w:t xml:space="preserve"> </w:t>
      </w:r>
      <w:r>
        <w:t xml:space="preserve">see all members of their unit (admin → Roster).</w:t>
      </w:r>
    </w:p>
    <w:p>
      <w:pPr>
        <w:pStyle w:val="BodyText"/>
      </w:pPr>
      <w:r>
        <w:rPr>
          <w:bCs/>
          <w:b/>
        </w:rPr>
        <w:t xml:space="preserve">Search box (G17.2a.1):</w:t>
      </w:r>
      <w:r>
        <w:t xml:space="preserve"> </w:t>
      </w:r>
      <w:r>
        <w:t xml:space="preserve">inline search input with a left magnifying-glass icon; maintains focus across renders; custom × clear. Staff display names get a</w:t>
      </w:r>
      <w:r>
        <w:t xml:space="preserve"> </w:t>
      </w:r>
      <w:r>
        <w:t xml:space="preserve">“</w:t>
      </w:r>
      <w:r>
        <w:t xml:space="preserve">Professor</w:t>
      </w:r>
      <w:r>
        <w:t xml:space="preserve">”</w:t>
      </w:r>
      <w:r>
        <w:t xml:space="preserve"> </w:t>
      </w:r>
      <w:r>
        <w:t xml:space="preserve">prefix in member cards via staffDisplayName.</w:t>
      </w:r>
    </w:p>
    <w:p>
      <w:pPr>
        <w:pStyle w:val="BodyText"/>
      </w:pPr>
      <w:r>
        <w:rPr>
          <w:bCs/>
          <w:b/>
        </w:rPr>
        <w:t xml:space="preserve">Edge cases:</w:t>
      </w:r>
      <w:r>
        <w:t xml:space="preserve"> </w:t>
      </w:r>
      <w:r>
        <w:t xml:space="preserve">tapping another kid (parent view) shows a minimal modal — first name, age group, belt only.</w:t>
      </w:r>
    </w:p>
    <w:bookmarkEnd w:id="41"/>
    <w:bookmarkStart w:id="42" w:name="wall-adult-promotions-feed"/>
    <w:p>
      <w:pPr>
        <w:pStyle w:val="Heading3"/>
      </w:pPr>
      <w:r>
        <w:t xml:space="preserve">Wall (adult promotions feed)</w:t>
      </w:r>
    </w:p>
    <w:p>
      <w:pPr>
        <w:pStyle w:val="FirstParagraph"/>
      </w:pPr>
      <w:r>
        <w:t xml:space="preserve">A reverse-chronological feed of belt/stripe promotions for</w:t>
      </w:r>
      <w:r>
        <w:t xml:space="preserve"> </w:t>
      </w:r>
      <w:r>
        <w:rPr>
          <w:bCs/>
          <w:b/>
        </w:rPr>
        <w:t xml:space="preserve">adult</w:t>
      </w:r>
      <w:r>
        <w:t xml:space="preserve"> </w:t>
      </w:r>
      <w:r>
        <w:t xml:space="preserve">members of the unit. Powered by the promotions table + the promotions_select_adult_peer policy (peer adults can read other adults’ promotions).</w:t>
      </w:r>
    </w:p>
    <w:p>
      <w:pPr>
        <w:pStyle w:val="BodyText"/>
      </w:pPr>
      <w:r>
        <w:rPr>
          <w:bCs/>
          <w:b/>
        </w:rPr>
        <w:t xml:space="preserve">V3 card layout (current):</w:t>
      </w:r>
      <w:r>
        <w:t xml:space="preserve"> </w:t>
      </w:r>
      <w:r>
        <w:t xml:space="preserve">each card has a top section + horizontal divider + Oss area below. Top section: avatar (40px) left; text column with eyebrow (</w:t>
      </w:r>
      <w:r>
        <w:t xml:space="preserve">“</w:t>
      </w:r>
      <w:r>
        <w:t xml:space="preserve">NEW PROMOTION</w:t>
      </w:r>
      <w:r>
        <w:t xml:space="preserve">”</w:t>
      </w:r>
      <w:r>
        <w:t xml:space="preserve"> </w:t>
      </w:r>
      <w:r>
        <w:t xml:space="preserve">for belt changes,</w:t>
      </w:r>
      <w:r>
        <w:t xml:space="preserve"> </w:t>
      </w:r>
      <w:r>
        <w:t xml:space="preserve">“</w:t>
      </w:r>
      <w:r>
        <w:t xml:space="preserve">NEW STRIPE</w:t>
      </w:r>
      <w:r>
        <w:t xml:space="preserve">”</w:t>
      </w:r>
      <w:r>
        <w:t xml:space="preserve"> </w:t>
      </w:r>
      <w:r>
        <w:t xml:space="preserve">for stripe additions on colored belts,</w:t>
      </w:r>
      <w:r>
        <w:t xml:space="preserve"> </w:t>
      </w:r>
      <w:r>
        <w:t xml:space="preserve">“</w:t>
      </w:r>
      <w:r>
        <w:t xml:space="preserve">NEW DEGREE</w:t>
      </w:r>
      <w:r>
        <w:t xml:space="preserve">”</w:t>
      </w:r>
      <w:r>
        <w:t xml:space="preserve"> </w:t>
      </w:r>
      <w:r>
        <w:t xml:space="preserve">for black belt — uppercase Barlow Condensed in brand-blue), member name (16px/700), and the relative date (</w:t>
      </w:r>
      <w:r>
        <w:t xml:space="preserve">“</w:t>
      </w:r>
      <w:r>
        <w:t xml:space="preserve">Yesterday</w:t>
      </w:r>
      <w:r>
        <w:t xml:space="preserve">”</w:t>
      </w:r>
      <w:r>
        <w:t xml:space="preserve">,</w:t>
      </w:r>
      <w:r>
        <w:t xml:space="preserve"> </w:t>
      </w:r>
      <w:r>
        <w:t xml:space="preserve">“</w:t>
      </w:r>
      <w:r>
        <w:t xml:space="preserve">5 days ago</w:t>
      </w:r>
      <w:r>
        <w:t xml:space="preserve">”</w:t>
      </w:r>
      <w:r>
        <w:t xml:space="preserve">) — note the date no longer carries a verb prefix because the eyebrow + belt visual already communicate the action; belt visual on the right with the belt-name label below it (</w:t>
      </w:r>
      <w:r>
        <w:t xml:space="preserve">“</w:t>
      </w:r>
      <w:r>
        <w:t xml:space="preserve">PURPLE</w:t>
      </w:r>
      <w:r>
        <w:t xml:space="preserve">”</w:t>
      </w:r>
      <w:r>
        <w:t xml:space="preserve"> </w:t>
      </w:r>
      <w:r>
        <w:t xml:space="preserve">/</w:t>
      </w:r>
      <w:r>
        <w:t xml:space="preserve"> </w:t>
      </w:r>
      <w:r>
        <w:t xml:space="preserve">“</w:t>
      </w:r>
      <w:r>
        <w:t xml:space="preserve">BLUE</w:t>
      </w:r>
      <w:r>
        <w:t xml:space="preserve">”</w:t>
      </w:r>
      <w:r>
        <w:t xml:space="preserve"> </w:t>
      </w:r>
      <w:r>
        <w:t xml:space="preserve">/ etc., uppercase Barlow Condensed muted). Horizontal divider line (0.5px var(–border)). Oss button + reactor avatar stack below the divider.</w:t>
      </w:r>
    </w:p>
    <w:p>
      <w:pPr>
        <w:pStyle w:val="BodyText"/>
      </w:pPr>
      <w:r>
        <w:rPr>
          <w:bCs/>
          <w:b/>
        </w:rPr>
        <w:t xml:space="preserve">Visibility:</w:t>
      </w:r>
      <w:r>
        <w:t xml:space="preserve"> </w:t>
      </w:r>
      <w:r>
        <w:t xml:space="preserve">approved adult students + staff of the unit.</w:t>
      </w:r>
      <w:r>
        <w:t xml:space="preserve"> </w:t>
      </w:r>
      <w:r>
        <w:rPr>
          <w:bCs/>
          <w:b/>
        </w:rPr>
        <w:t xml:space="preserve">Kids are excluded</w:t>
      </w:r>
      <w:r>
        <w:t xml:space="preserve"> </w:t>
      </w:r>
      <w:r>
        <w:t xml:space="preserve">(no kid promotions ever appear).</w:t>
      </w:r>
      <w:r>
        <w:t xml:space="preserve"> </w:t>
      </w:r>
      <w:r>
        <w:rPr>
          <w:bCs/>
          <w:b/>
        </w:rPr>
        <w:t xml:space="preserve">Parents do not see the Wall</w:t>
      </w:r>
      <w:r>
        <w:t xml:space="preserve"> </w:t>
      </w:r>
      <w:r>
        <w:t xml:space="preserve">(People only).</w:t>
      </w:r>
    </w:p>
    <w:p>
      <w:pPr>
        <w:pStyle w:val="BodyText"/>
      </w:pPr>
      <w:r>
        <w:rPr>
          <w:bCs/>
          <w:b/>
        </w:rPr>
        <w:t xml:space="preserve">Retention:</w:t>
      </w:r>
      <w:r>
        <w:t xml:space="preserve"> </w:t>
      </w:r>
      <w:r>
        <w:t xml:space="preserve">the Wall is capped at the most recent ~25 entries — it’s a recent-activity feed, not a permanent archive. The permanent record of someone’s promotions lives in their Journey.</w:t>
      </w:r>
    </w:p>
    <w:p>
      <w:pPr>
        <w:pStyle w:val="BodyText"/>
      </w:pPr>
      <w:r>
        <w:rPr>
          <w:bCs/>
          <w:b/>
        </w:rPr>
        <w:t xml:space="preserve">Oss reactions:</w:t>
      </w:r>
      <w:r>
        <w:t xml:space="preserve"> </w:t>
      </w:r>
      <w:r>
        <w:t xml:space="preserve">each Wall card carries an Oss acknowledgement control — pill-shaped button with a custom heart-kimono icon (inline base64 PNG, replaced the legacy fist SVG) +</w:t>
      </w:r>
      <w:r>
        <w:t xml:space="preserve"> </w:t>
      </w:r>
      <w:r>
        <w:t xml:space="preserve">“</w:t>
      </w:r>
      <w:r>
        <w:t xml:space="preserve">Oss</w:t>
      </w:r>
      <w:r>
        <w:t xml:space="preserve">”</w:t>
      </w:r>
      <w:r>
        <w:t xml:space="preserve"> </w:t>
      </w:r>
      <w:r>
        <w:t xml:space="preserve">label. Tap toggles the caller’s Oss via the toggle_oss RPC (atomic; returns {count, reacted}); reacted state fills brand-blue.</w:t>
      </w:r>
      <w:r>
        <w:t xml:space="preserve"> </w:t>
      </w:r>
      <w:r>
        <w:rPr>
          <w:bCs/>
          <w:b/>
        </w:rPr>
        <w:t xml:space="preserve">Avatar stack</w:t>
      </w:r>
      <w:r>
        <w:t xml:space="preserve"> </w:t>
      </w:r>
      <w:r>
        <w:t xml:space="preserve">to the right of the button shows up to 3 most-recent reactor avatars (22px circles with subtle white borders for overlap) followed by a</w:t>
      </w:r>
      <w:r>
        <w:t xml:space="preserve"> </w:t>
      </w:r>
      <w:r>
        <w:t xml:space="preserve">“</w:t>
      </w:r>
      <w:r>
        <w:t xml:space="preserve">+N</w:t>
      </w:r>
      <w:r>
        <w:t xml:space="preserve">”</w:t>
      </w:r>
      <w:r>
        <w:t xml:space="preserve"> </w:t>
      </w:r>
      <w:r>
        <w:t xml:space="preserve">overflow chip when count &gt; 3.</w:t>
      </w:r>
      <w:r>
        <w:t xml:space="preserve"> </w:t>
      </w:r>
      <w:r>
        <w:rPr>
          <w:bCs/>
          <w:b/>
        </w:rPr>
        <w:t xml:space="preserve">Click split:</w:t>
      </w:r>
      <w:r>
        <w:t xml:space="preserve"> </w:t>
      </w:r>
      <w:r>
        <w:t xml:space="preserve">the pill button only toggles; the avatar stack opens the reactor list modal — they are separate event handlers with event.stopPropagation to prevent bubbling. Adults + staff only; kids’ promotions are never reactable.</w:t>
      </w:r>
    </w:p>
    <w:p>
      <w:pPr>
        <w:pStyle w:val="BodyText"/>
      </w:pPr>
      <w:r>
        <w:rPr>
          <w:bCs/>
          <w:b/>
        </w:rPr>
        <w:t xml:space="preserve">“</w:t>
      </w:r>
      <w:r>
        <w:rPr>
          <w:bCs/>
          <w:b/>
        </w:rPr>
        <w:t xml:space="preserve">Quem deu Oss</w:t>
      </w:r>
      <w:r>
        <w:rPr>
          <w:bCs/>
          <w:b/>
        </w:rPr>
        <w:t xml:space="preserve">”</w:t>
      </w:r>
      <w:r>
        <w:rPr>
          <w:bCs/>
          <w:b/>
        </w:rPr>
        <w:t xml:space="preserve"> </w:t>
      </w:r>
      <w:r>
        <w:rPr>
          <w:bCs/>
          <w:b/>
        </w:rPr>
        <w:t xml:space="preserve">modal:</w:t>
      </w:r>
      <w:r>
        <w:t xml:space="preserve"> </w:t>
      </w:r>
      <w:r>
        <w:t xml:space="preserve">opened by tapping the avatar stack. Lists every reactor (most recent first) with their full avatar (36px) + name + a scaled-down belt visual; tapping a row closes the modal and opens that reactor’s profile via viewStu / viewStaff with origin:</w:t>
      </w:r>
      <w:r>
        <w:t xml:space="preserve">‘</w:t>
      </w:r>
      <w:r>
        <w:t xml:space="preserve">community</w:t>
      </w:r>
      <w:r>
        <w:t xml:space="preserve">’</w:t>
      </w:r>
      <w:r>
        <w:t xml:space="preserve">. Empty state (</w:t>
      </w:r>
      <w:r>
        <w:t xml:space="preserve">“</w:t>
      </w:r>
      <w:r>
        <w:t xml:space="preserve">No reactions yet</w:t>
      </w:r>
      <w:r>
        <w:t xml:space="preserve">”</w:t>
      </w:r>
      <w:r>
        <w:t xml:space="preserve">) preserved for the unlikely case the modal opens with zero reactors.</w:t>
      </w:r>
    </w:p>
    <w:p>
      <w:pPr>
        <w:pStyle w:val="BodyText"/>
      </w:pPr>
      <w:r>
        <w:rPr>
          <w:bCs/>
          <w:b/>
        </w:rPr>
        <w:t xml:space="preserve">Defensive default for fresh promotions:</w:t>
      </w:r>
      <w:r>
        <w:t xml:space="preserve"> </w:t>
      </w:r>
      <w:r>
        <w:t xml:space="preserve">the Oss controls render with</w:t>
      </w:r>
      <w:r>
        <w:t xml:space="preserve"> </w:t>
      </w:r>
      <w:r>
        <w:rPr>
          <w:rStyle w:val="VerbatimChar"/>
        </w:rPr>
        <w:t xml:space="preserve">{count: 0, reacted: false, reactors: []}</w:t>
      </w:r>
      <w:r>
        <w:t xml:space="preserve"> </w:t>
      </w:r>
      <w:r>
        <w:t xml:space="preserve">when the S.wallReactions cache has no entry for the promotion’s id yet. After a fresh insert, savePromote captures the new DB id, assigns it to the local promo object’s _dbId, and seeds the reactions cache — so the Oss button appears on the brand-new card immediately, no hard reload required.</w:t>
      </w:r>
    </w:p>
    <w:p>
      <w:pPr>
        <w:pStyle w:val="BodyText"/>
      </w:pPr>
      <w:r>
        <w:rPr>
          <w:bCs/>
          <w:b/>
        </w:rPr>
        <w:t xml:space="preserve">G21 future:</w:t>
      </w:r>
      <w:r>
        <w:t xml:space="preserve"> </w:t>
      </w:r>
      <w:r>
        <w:t xml:space="preserve">competition posts become a second feed type (target_type=</w:t>
      </w:r>
      <w:r>
        <w:t xml:space="preserve">‘</w:t>
      </w:r>
      <w:r>
        <w:t xml:space="preserve">post</w:t>
      </w:r>
      <w:r>
        <w:t xml:space="preserve">’</w:t>
      </w:r>
      <w:r>
        <w:t xml:space="preserve"> </w:t>
      </w:r>
      <w:r>
        <w:t xml:space="preserve">on wall_reactions, already polymorphic) so Oss works on them with no rework.</w:t>
      </w:r>
    </w:p>
    <w:bookmarkEnd w:id="42"/>
    <w:bookmarkEnd w:id="43"/>
    <w:bookmarkStart w:id="46" w:name="programme-curriculum-events"/>
    <w:p>
      <w:pPr>
        <w:pStyle w:val="Heading2"/>
      </w:pPr>
      <w:r>
        <w:t xml:space="preserve">Programme (curriculum + events)</w:t>
      </w:r>
    </w:p>
    <w:p>
      <w:pPr>
        <w:pStyle w:val="FirstParagraph"/>
      </w:pPr>
      <w:r>
        <w:t xml:space="preserve">A single tab containing both curriculum and events, switched by a segmented Curriculum / Events toggle. Both views share the same month/year filter for coherence. Like the Community People/Wall toggle, Curriculum/Events now uses the same</w:t>
      </w:r>
      <w:r>
        <w:t xml:space="preserve"> </w:t>
      </w:r>
      <w:r>
        <w:rPr>
          <w:rStyle w:val="VerbatimChar"/>
        </w:rPr>
        <w:t xml:space="preserve">.rsw / .rseg</w:t>
      </w:r>
      <w:r>
        <w:t xml:space="preserve"> </w:t>
      </w:r>
      <w:r>
        <w:t xml:space="preserve">prominent style as the nested Week 1 / Week 2 toggle inside Curriculum — they read as visually equivalent prominent pills (previously the parent was lighter than the child).</w:t>
      </w:r>
    </w:p>
    <w:bookmarkStart w:id="44" w:name="curriculum-weekly"/>
    <w:p>
      <w:pPr>
        <w:pStyle w:val="Heading3"/>
      </w:pPr>
      <w:r>
        <w:t xml:space="preserve">Curriculum (weekly)</w:t>
      </w:r>
    </w:p>
    <w:p>
      <w:pPr>
        <w:pStyle w:val="FirstParagraph"/>
      </w:pPr>
      <w:r>
        <w:t xml:space="preserve">programme_weeks table per unit, reworked in the Programme redesign (V1_3) to anchor on the real calendar.</w:t>
      </w:r>
    </w:p>
    <w:p>
      <w:pPr>
        <w:pStyle w:val="BodyText"/>
      </w:pPr>
      <w:r>
        <w:rPr>
          <w:bCs/>
          <w:b/>
        </w:rPr>
        <w:t xml:space="preserve">Model:</w:t>
      </w:r>
    </w:p>
    <w:p>
      <w:pPr>
        <w:numPr>
          <w:ilvl w:val="0"/>
          <w:numId w:val="1014"/>
        </w:numPr>
      </w:pPr>
      <w:r>
        <w:t xml:space="preserve">week_start (a real Monday) is the calendar anchor — drives month/year grouping, filtering, and display order.</w:t>
      </w:r>
    </w:p>
    <w:p>
      <w:pPr>
        <w:numPr>
          <w:ilvl w:val="0"/>
          <w:numId w:val="1014"/>
        </w:numPr>
      </w:pPr>
      <w:r>
        <w:t xml:space="preserve">week_index is the instructor’s program WEEK number (</w:t>
      </w:r>
      <w:r>
        <w:t xml:space="preserve">“</w:t>
      </w:r>
      <w:r>
        <w:t xml:space="preserve">Week 8</w:t>
      </w:r>
      <w:r>
        <w:t xml:space="preserve">”</w:t>
      </w:r>
      <w:r>
        <w:t xml:space="preserve">) — shown in-app and on the future share card; editable, defaults to max(week_index)+1.</w:t>
      </w:r>
    </w:p>
    <w:p>
      <w:pPr>
        <w:pStyle w:val="FirstParagraph"/>
      </w:pPr>
      <w:r>
        <w:rPr>
          <w:bCs/>
          <w:b/>
        </w:rPr>
        <w:t xml:space="preserve">View:</w:t>
      </w:r>
    </w:p>
    <w:p>
      <w:pPr>
        <w:numPr>
          <w:ilvl w:val="0"/>
          <w:numId w:val="1015"/>
        </w:numPr>
      </w:pPr>
      <w:r>
        <w:t xml:space="preserve">Month + year filter (same control as the read view), defaulting to the current month.</w:t>
      </w:r>
    </w:p>
    <w:p>
      <w:pPr>
        <w:numPr>
          <w:ilvl w:val="0"/>
          <w:numId w:val="1015"/>
        </w:numPr>
      </w:pPr>
      <w:r>
        <w:t xml:space="preserve">Sections per week: Fundamentals, Advanced, Mixed, Kids, Stand-up, Ground — each a JSONB list of curriculum items.</w:t>
      </w:r>
    </w:p>
    <w:p>
      <w:pPr>
        <w:pStyle w:val="FirstParagraph"/>
      </w:pPr>
      <w:r>
        <w:rPr>
          <w:bCs/>
          <w:b/>
        </w:rPr>
        <w:t xml:space="preserve">Edit (admin only):</w:t>
      </w:r>
    </w:p>
    <w:p>
      <w:pPr>
        <w:numPr>
          <w:ilvl w:val="0"/>
          <w:numId w:val="1016"/>
        </w:numPr>
      </w:pPr>
      <w:r>
        <w:t xml:space="preserve">Form-first create (like Events):</w:t>
      </w:r>
      <w:r>
        <w:t xml:space="preserve"> </w:t>
      </w:r>
      <w:r>
        <w:t xml:space="preserve">“</w:t>
      </w:r>
      <w:r>
        <w:t xml:space="preserve">+ Add week</w:t>
      </w:r>
      <w:r>
        <w:t xml:space="preserve">”</w:t>
      </w:r>
      <w:r>
        <w:t xml:space="preserve"> </w:t>
      </w:r>
      <w:r>
        <w:t xml:space="preserve">opens a form (pick the Monday, with a smart default of the next free Monday; pick/confirm the week number; fill sections) and Save inserts. No more instant empty rows / junk weeks.</w:t>
      </w:r>
    </w:p>
    <w:p>
      <w:pPr>
        <w:numPr>
          <w:ilvl w:val="0"/>
          <w:numId w:val="1016"/>
        </w:numPr>
      </w:pPr>
      <w:r>
        <w:t xml:space="preserve">Edit/delete existing weeks; edit curriculum items per section.</w:t>
      </w:r>
    </w:p>
    <w:p>
      <w:pPr>
        <w:pStyle w:val="FirstParagraph"/>
      </w:pPr>
      <w:r>
        <w:rPr>
          <w:bCs/>
          <w:b/>
        </w:rPr>
        <w:t xml:space="preserve">Note:</w:t>
      </w:r>
      <w:r>
        <w:t xml:space="preserve"> </w:t>
      </w:r>
      <w:r>
        <w:t xml:space="preserve">the live DB unique key is (unit_id, week_index), not (unit_id, week_start) — see 02-database-schema. So</w:t>
      </w:r>
      <w:r>
        <w:t xml:space="preserve"> </w:t>
      </w:r>
      <w:r>
        <w:t xml:space="preserve">“</w:t>
      </w:r>
      <w:r>
        <w:t xml:space="preserve">one program-week number per unit</w:t>
      </w:r>
      <w:r>
        <w:t xml:space="preserve">”</w:t>
      </w:r>
      <w:r>
        <w:t xml:space="preserve"> </w:t>
      </w:r>
      <w:r>
        <w:t xml:space="preserve">is enforced, not strictly</w:t>
      </w:r>
      <w:r>
        <w:t xml:space="preserve"> </w:t>
      </w:r>
      <w:r>
        <w:t xml:space="preserve">“</w:t>
      </w:r>
      <w:r>
        <w:t xml:space="preserve">one row per Monday</w:t>
      </w:r>
      <w:r>
        <w:t xml:space="preserve">”</w:t>
      </w:r>
      <w:r>
        <w:t xml:space="preserve">.</w:t>
      </w:r>
    </w:p>
    <w:bookmarkEnd w:id="44"/>
    <w:bookmarkStart w:id="45" w:name="events-embedded"/>
    <w:p>
      <w:pPr>
        <w:pStyle w:val="Heading3"/>
      </w:pPr>
      <w:r>
        <w:t xml:space="preserve">Events (embedded)</w:t>
      </w:r>
    </w:p>
    <w:p>
      <w:pPr>
        <w:pStyle w:val="FirstParagraph"/>
      </w:pPr>
      <w:r>
        <w:t xml:space="preserve">events table —</w:t>
      </w:r>
      <w:r>
        <w:t xml:space="preserve"> </w:t>
      </w:r>
      <w:r>
        <w:rPr>
          <w:bCs/>
          <w:b/>
        </w:rPr>
        <w:t xml:space="preserve">real data now</w:t>
      </w:r>
      <w:r>
        <w:t xml:space="preserve"> </w:t>
      </w:r>
      <w:r>
        <w:t xml:space="preserve">(the earlier hardcoded mock was removed). Scoped by events.unit_ids.</w:t>
      </w:r>
    </w:p>
    <w:p>
      <w:pPr>
        <w:pStyle w:val="BodyText"/>
      </w:pPr>
      <w:r>
        <w:rPr>
          <w:bCs/>
          <w:b/>
        </w:rPr>
        <w:t xml:space="preserve">View:</w:t>
      </w:r>
    </w:p>
    <w:p>
      <w:pPr>
        <w:numPr>
          <w:ilvl w:val="0"/>
          <w:numId w:val="1017"/>
        </w:numPr>
      </w:pPr>
      <w:r>
        <w:t xml:space="preserve">Upcoming + past events.</w:t>
      </w:r>
    </w:p>
    <w:p>
      <w:pPr>
        <w:numPr>
          <w:ilvl w:val="0"/>
          <w:numId w:val="1017"/>
        </w:numPr>
      </w:pPr>
      <w:r>
        <w:t xml:space="preserve">Each event: title, date (or free-form date_text for ranges), type, description, link.</w:t>
      </w:r>
    </w:p>
    <w:p>
      <w:pPr>
        <w:numPr>
          <w:ilvl w:val="0"/>
          <w:numId w:val="1017"/>
        </w:numPr>
      </w:pPr>
      <w:r>
        <w:t xml:space="preserve">Competing / Supporting groups rendered as a</w:t>
      </w:r>
      <w:r>
        <w:t xml:space="preserve"> </w:t>
      </w:r>
      <w:r>
        <w:rPr>
          <w:bCs/>
          <w:b/>
        </w:rPr>
        <w:t xml:space="preserve">facepile</w:t>
      </w:r>
      <w:r>
        <w:t xml:space="preserve"> </w:t>
      </w:r>
      <w:r>
        <w:t xml:space="preserve">(up to 5 overlapping avatars +</w:t>
      </w:r>
      <w:r>
        <w:t xml:space="preserve"> </w:t>
      </w:r>
      <w:r>
        <w:t xml:space="preserve">“</w:t>
      </w:r>
      <w:r>
        <w:t xml:space="preserve">+N</w:t>
      </w:r>
      <w:r>
        <w:t xml:space="preserve">”</w:t>
      </w:r>
      <w:r>
        <w:t xml:space="preserve"> </w:t>
      </w:r>
      <w:r>
        <w:t xml:space="preserve">chip), not a long list. Tapping a group opens a full roster subview (scrollable avatar + name list) with a Competing / Supporting toggle.</w:t>
      </w:r>
    </w:p>
    <w:p>
      <w:pPr>
        <w:pStyle w:val="FirstParagraph"/>
      </w:pPr>
      <w:r>
        <w:rPr>
          <w:bCs/>
          <w:b/>
        </w:rPr>
        <w:t xml:space="preserve">Actions:</w:t>
      </w:r>
    </w:p>
    <w:p>
      <w:pPr>
        <w:numPr>
          <w:ilvl w:val="0"/>
          <w:numId w:val="1018"/>
        </w:numPr>
      </w:pPr>
      <w:r>
        <w:t xml:space="preserve">Any approved unit member marks their OWN participation (Competing / Supporting / none) via the set_event_participation RPC — self-only and atomic on the server, which fixes both the RLS block (event writes are admin-only) and the read-modify-write race on the participant arrays. After marking, the user appears in the facepile + count.</w:t>
      </w:r>
    </w:p>
    <w:p>
      <w:pPr>
        <w:numPr>
          <w:ilvl w:val="0"/>
          <w:numId w:val="1018"/>
        </w:numPr>
      </w:pPr>
      <w:r>
        <w:t xml:space="preserve">Admin: add/edit events.</w:t>
      </w:r>
    </w:p>
    <w:p>
      <w:pPr>
        <w:pStyle w:val="FirstParagraph"/>
      </w:pPr>
      <w:r>
        <w:rPr>
          <w:bCs/>
          <w:b/>
        </w:rPr>
        <w:t xml:space="preserve">G20 future:</w:t>
      </w:r>
      <w:r>
        <w:t xml:space="preserve"> </w:t>
      </w:r>
      <w:r>
        <w:t xml:space="preserve">event address + Google Maps</w:t>
      </w:r>
      <w:r>
        <w:t xml:space="preserve"> </w:t>
      </w:r>
      <w:r>
        <w:t xml:space="preserve">“</w:t>
      </w:r>
      <w:r>
        <w:t xml:space="preserve">Directions</w:t>
      </w:r>
      <w:r>
        <w:t xml:space="preserve">”</w:t>
      </w:r>
      <w:r>
        <w:t xml:space="preserve"> </w:t>
      </w:r>
      <w:r>
        <w:t xml:space="preserve">link (events.address / maps_url — not yet in schema).</w:t>
      </w:r>
      <w:r>
        <w:t xml:space="preserve"> </w:t>
      </w:r>
      <w:r>
        <w:rPr>
          <w:bCs/>
          <w:b/>
        </w:rPr>
        <w:t xml:space="preserve">G21 future:</w:t>
      </w:r>
      <w:r>
        <w:t xml:space="preserve"> </w:t>
      </w:r>
      <w:r>
        <w:t xml:space="preserve">separate into a dedicated Activity tab with the promotions wall + competition results.</w:t>
      </w:r>
    </w:p>
    <w:bookmarkEnd w:id="45"/>
    <w:bookmarkEnd w:id="46"/>
    <w:bookmarkStart w:id="50" w:name="X4dc2ccc8a0d3b4eb763e981193c442913118f90"/>
    <w:p>
      <w:pPr>
        <w:pStyle w:val="Heading2"/>
      </w:pPr>
      <w:r>
        <w:t xml:space="preserve">Progress (own view for student, kid view for parent)</w:t>
      </w:r>
    </w:p>
    <w:bookmarkStart w:id="47" w:name="student-adult-progress-tab-self"/>
    <w:p>
      <w:pPr>
        <w:pStyle w:val="Heading3"/>
      </w:pPr>
      <w:r>
        <w:t xml:space="preserve">Student adult — Progress tab = self</w:t>
      </w:r>
    </w:p>
    <w:tbl>
      <w:tblPr>
        <w:tblStyle w:val="Table"/>
        <w:tblW w:type="pct" w:w="3264"/>
        <w:tblLook w:firstRow="0" w:lastRow="0" w:firstColumn="0" w:lastColumn="0" w:noHBand="0" w:noVBand="0" w:val="0000"/>
        <w:jc w:val="start"/>
      </w:tblPr>
      <w:tblGrid>
        <w:gridCol w:w="3850"/>
        <w:gridCol w:w="1320"/>
      </w:tblGrid>
      <w:tr>
        <w:tc>
          <w:tcPr/>
          <w:p>
            <w:pPr>
              <w:pStyle w:val="Compact"/>
              <w:jc w:val="left"/>
            </w:pPr>
            <w:r>
              <w:t xml:space="preserve">[photo] Felipe Faraone</w:t>
            </w:r>
            <w:r>
              <w:t xml:space="preserve"> </w:t>
            </w:r>
            <w:r>
              <w:t xml:space="preserve">White · 0 stripes</w:t>
            </w:r>
            <w:r>
              <w:t xml:space="preserve"> </w:t>
            </w:r>
            <w:r>
              <w:t xml:space="preserve">[Edit profile]</w:t>
            </w:r>
          </w:p>
        </w:tc>
        <w:tc>
          <w:tcPr/>
          <w:p>
            <w:pPr>
              <w:pStyle w:val="Compact"/>
            </w:pPr>
          </w:p>
        </w:tc>
      </w:tr>
      <w:tr>
        <w:tc>
          <w:tcPr>
            <w:gridSpan w:val="2"/>
          </w:tcPr>
          <w:p>
            <w:pPr>
              <w:pStyle w:val="Compact"/>
              <w:jc w:val="left"/>
            </w:pPr>
            <w:r>
              <w:t xml:space="preserve">STATS |</w:t>
            </w:r>
            <w:r>
              <w:t xml:space="preserve"> </w:t>
            </w:r>
            <w:r>
              <w:t xml:space="preserve">JOURNEY (collapsible) |</w:t>
            </w:r>
            <w:r>
              <w:t xml:space="preserve"> </w:t>
            </w:r>
            <w:r>
              <w:t xml:space="preserve">ATTENDANCE — Last 21 days · View |</w:t>
            </w:r>
            <w:r>
              <w:t xml:space="preserve"> </w:t>
            </w:r>
            <w:r>
              <w:t xml:space="preserve">FEEDBACK — Latest by Prof X · View (no +Add)</w:t>
            </w:r>
            <w:r>
              <w:t xml:space="preserve"> </w:t>
            </w:r>
            <w:r>
              <w:t xml:space="preserve">DETAILS |</w:t>
            </w:r>
          </w:p>
        </w:tc>
      </w:tr>
    </w:tbl>
    <w:p>
      <w:pPr>
        <w:pStyle w:val="BodyText"/>
      </w:pPr>
      <w:r>
        <w:rPr>
          <w:bCs/>
          <w:b/>
        </w:rPr>
        <w:t xml:space="preserve">Profile header</w:t>
      </w:r>
      <w:r>
        <w:rPr>
          <w:bCs/>
          <w:b/>
        </w:rPr>
        <w:t xml:space="preserve"> </w:t>
      </w:r>
      <w:r>
        <w:rPr>
          <w:bCs/>
          <w:b/>
        </w:rPr>
        <w:t xml:space="preserve">“</w:t>
      </w:r>
      <w:r>
        <w:rPr>
          <w:bCs/>
          <w:b/>
        </w:rPr>
        <w:t xml:space="preserve">Training since</w:t>
      </w:r>
      <w:r>
        <w:rPr>
          <w:bCs/>
          <w:b/>
        </w:rPr>
        <w:t xml:space="preserve">”</w:t>
      </w:r>
      <w:r>
        <w:rPr>
          <w:bCs/>
          <w:b/>
        </w:rPr>
        <w:t xml:space="preserve">:</w:t>
      </w:r>
      <w:r>
        <w:t xml:space="preserve"> </w:t>
      </w:r>
      <w:r>
        <w:t xml:space="preserve">the meta row under the avatar/name now derives from</w:t>
      </w:r>
      <w:r>
        <w:t xml:space="preserve"> </w:t>
      </w:r>
      <w:r>
        <w:rPr>
          <w:rStyle w:val="VerbatimChar"/>
        </w:rPr>
        <w:t xml:space="preserve">bjj_start_date</w:t>
      </w:r>
      <w:r>
        <w:t xml:space="preserve"> </w:t>
      </w:r>
      <w:r>
        <w:t xml:space="preserve">first, falling back to</w:t>
      </w:r>
      <w:r>
        <w:t xml:space="preserve"> </w:t>
      </w:r>
      <w:r>
        <w:rPr>
          <w:rStyle w:val="VerbatimChar"/>
        </w:rPr>
        <w:t xml:space="preserve">training_started_at</w:t>
      </w:r>
      <w:r>
        <w:t xml:space="preserve">, finally to</w:t>
      </w:r>
      <w:r>
        <w:t xml:space="preserve"> </w:t>
      </w:r>
      <w:r>
        <w:rPr>
          <w:rStyle w:val="VerbatimChar"/>
        </w:rPr>
        <w:t xml:space="preserve">joined_at</w:t>
      </w:r>
      <w:r>
        <w:t xml:space="preserve">. So a student who trained for years before the academy adopted myBJJ shows the real start month, not the join date.</w:t>
      </w:r>
    </w:p>
    <w:p>
      <w:pPr>
        <w:pStyle w:val="BodyText"/>
      </w:pPr>
      <w:r>
        <w:rPr>
          <w:bCs/>
          <w:b/>
        </w:rPr>
        <w:t xml:space="preserve">Rank section (</w:t>
      </w:r>
      <w:r>
        <w:rPr>
          <w:bCs/>
          <w:b/>
        </w:rPr>
        <w:t xml:space="preserve">“</w:t>
      </w:r>
      <w:r>
        <w:rPr>
          <w:bCs/>
          <w:b/>
        </w:rPr>
        <w:t xml:space="preserve">CURRENT RANK</w:t>
      </w:r>
      <w:r>
        <w:rPr>
          <w:bCs/>
          <w:b/>
        </w:rPr>
        <w:t xml:space="preserve">”</w:t>
      </w:r>
      <w:r>
        <w:rPr>
          <w:bCs/>
          <w:b/>
        </w:rPr>
        <w:t xml:space="preserve"> </w:t>
      </w:r>
      <w:r>
        <w:rPr>
          <w:bCs/>
          <w:b/>
        </w:rPr>
        <w:t xml:space="preserve">label):</w:t>
      </w:r>
      <w:r>
        <w:t xml:space="preserve"> </w:t>
      </w:r>
      <w:r>
        <w:t xml:space="preserve">the</w:t>
      </w:r>
      <w:r>
        <w:t xml:space="preserve"> </w:t>
      </w:r>
      <w:r>
        <w:t xml:space="preserve">“</w:t>
      </w:r>
      <w:r>
        <w:t xml:space="preserve">CURRENT RANK</w:t>
      </w:r>
      <w:r>
        <w:t xml:space="preserve">”</w:t>
      </w:r>
      <w:r>
        <w:t xml:space="preserve"> </w:t>
      </w:r>
      <w:r>
        <w:t xml:space="preserve">uppercase label now sits OUTSIDE the card containing the belt visual +</w:t>
      </w:r>
      <w:r>
        <w:t xml:space="preserve"> </w:t>
      </w:r>
      <w:r>
        <w:t xml:space="preserve">“</w:t>
      </w:r>
      <w:r>
        <w:t xml:space="preserve">Black belt · 4 degrees</w:t>
      </w:r>
      <w:r>
        <w:t xml:space="preserve">”</w:t>
      </w:r>
      <w:r>
        <w:t xml:space="preserve"> </w:t>
      </w:r>
      <w:r>
        <w:t xml:space="preserve">+</w:t>
      </w:r>
      <w:r>
        <w:t xml:space="preserve"> </w:t>
      </w:r>
      <w:r>
        <w:t xml:space="preserve">“</w:t>
      </w:r>
      <w:r>
        <w:t xml:space="preserve">member since</w:t>
      </w:r>
      <w:r>
        <w:t xml:space="preserve">”</w:t>
      </w:r>
      <w:r>
        <w:t xml:space="preserve"> </w:t>
      </w:r>
      <w:r>
        <w:t xml:space="preserve">line — matching the pattern used by</w:t>
      </w:r>
      <w:r>
        <w:t xml:space="preserve"> </w:t>
      </w:r>
      <w:r>
        <w:t xml:space="preserve">“</w:t>
      </w:r>
      <w:r>
        <w:t xml:space="preserve">KIDS PROGRAM</w:t>
      </w:r>
      <w:r>
        <w:t xml:space="preserve">”</w:t>
      </w:r>
      <w:r>
        <w:t xml:space="preserve"> </w:t>
      </w:r>
      <w:r>
        <w:t xml:space="preserve">/</w:t>
      </w:r>
      <w:r>
        <w:t xml:space="preserve"> </w:t>
      </w:r>
      <w:r>
        <w:t xml:space="preserve">“</w:t>
      </w:r>
      <w:r>
        <w:t xml:space="preserve">INSTRUCTORS</w:t>
      </w:r>
      <w:r>
        <w:t xml:space="preserve">”</w:t>
      </w:r>
      <w:r>
        <w:t xml:space="preserve"> </w:t>
      </w:r>
      <w:r>
        <w:t xml:space="preserve">labels in the Members tab (the</w:t>
      </w:r>
      <w:r>
        <w:t xml:space="preserve"> </w:t>
      </w:r>
      <w:r>
        <w:rPr>
          <w:rStyle w:val="VerbatimChar"/>
        </w:rPr>
        <w:t xml:space="preserve">.slbl</w:t>
      </w:r>
      <w:r>
        <w:t xml:space="preserve"> </w:t>
      </w:r>
      <w:r>
        <w:t xml:space="preserve">class). Previously it sat inside the card, breaking the section-label-outside-box convention.</w:t>
      </w:r>
    </w:p>
    <w:bookmarkEnd w:id="47"/>
    <w:bookmarkStart w:id="48" w:name="parent-progress-tab-kid-view-g14.1"/>
    <w:p>
      <w:pPr>
        <w:pStyle w:val="Heading3"/>
      </w:pPr>
      <w:r>
        <w:t xml:space="preserve">Parent — Progress tab = kid view (G14.1)</w:t>
      </w:r>
    </w:p>
    <w:tbl>
      <w:tblPr>
        <w:tblStyle w:val="Table"/>
        <w:tblW w:type="pct" w:w="4306"/>
        <w:tblLook w:firstRow="0" w:lastRow="0" w:firstColumn="0" w:lastColumn="0" w:noHBand="0" w:noVBand="0" w:val="0000"/>
        <w:jc w:val="start"/>
      </w:tblPr>
      <w:tblGrid>
        <w:gridCol w:w="3850"/>
        <w:gridCol w:w="2970"/>
      </w:tblGrid>
      <w:tr>
        <w:tc>
          <w:tcPr/>
          <w:p>
            <w:pPr>
              <w:pStyle w:val="Compact"/>
              <w:jc w:val="left"/>
            </w:pPr>
            <w:r>
              <w:t xml:space="preserve">[Lucas x] [Joao]</w:t>
            </w:r>
          </w:p>
        </w:tc>
        <w:tc>
          <w:tcPr/>
          <w:p>
            <w:pPr>
              <w:pStyle w:val="Compact"/>
            </w:pPr>
          </w:p>
        </w:tc>
      </w:tr>
      <w:tr>
        <w:tc>
          <w:tcPr/>
          <w:p>
            <w:pPr>
              <w:pStyle w:val="Compact"/>
              <w:jc w:val="left"/>
            </w:pPr>
            <w:r>
              <w:t xml:space="preserve">[photo] Lucas Teste</w:t>
            </w:r>
            <w:r>
              <w:t xml:space="preserve"> </w:t>
            </w:r>
            <w:r>
              <w:t xml:space="preserve">Grey · 2 stripes</w:t>
            </w:r>
            <w:r>
              <w:t xml:space="preserve"> </w:t>
            </w:r>
            <w:r>
              <w:t xml:space="preserve">[Edit profile]</w:t>
            </w:r>
          </w:p>
        </w:tc>
        <w:tc>
          <w:tcPr/>
          <w:p>
            <w:pPr>
              <w:pStyle w:val="Compact"/>
            </w:pPr>
          </w:p>
        </w:tc>
      </w:tr>
      <w:tr>
        <w:tc>
          <w:tcPr>
            <w:gridSpan w:val="2"/>
          </w:tcPr>
          <w:p>
            <w:pPr>
              <w:pStyle w:val="Compact"/>
              <w:jc w:val="left"/>
            </w:pPr>
            <w:r>
              <w:t xml:space="preserve">STATS · JOURNEY · ATTENDANCE · FEEDBACK · DETAILS |</w:t>
            </w:r>
          </w:p>
        </w:tc>
      </w:tr>
    </w:tbl>
    <w:p>
      <w:pPr>
        <w:pStyle w:val="BodyText"/>
      </w:pPr>
      <w:r>
        <w:rPr>
          <w:bCs/>
          <w:b/>
        </w:rPr>
        <w:t xml:space="preserve">Parent permissions (read-only, no admin actions):</w:t>
      </w:r>
      <w:r>
        <w:t xml:space="preserve"> </w:t>
      </w:r>
      <w:r>
        <w:t xml:space="preserve">no Promote, no +Class Count, no +Add Feedback, no +Add Note, no Edit pill on Journey, no trash icons on feedback rows, no Danger Zone.</w:t>
      </w:r>
    </w:p>
    <w:p>
      <w:pPr>
        <w:pStyle w:val="BodyText"/>
      </w:pPr>
      <w:r>
        <w:rPr>
          <w:bCs/>
          <w:b/>
        </w:rPr>
        <w:t xml:space="preserve">Parent CAN:</w:t>
      </w:r>
      <w:r>
        <w:t xml:space="preserve"> </w:t>
      </w:r>
      <w:r>
        <w:t xml:space="preserve">view profile via pencil (edits kid personal info, NOT belt/journey); view all subviews (attendance, feedback).</w:t>
      </w:r>
    </w:p>
    <w:bookmarkEnd w:id="48"/>
    <w:bookmarkStart w:id="49" w:name="subview-routing-g14.1"/>
    <w:p>
      <w:pPr>
        <w:pStyle w:val="Heading3"/>
      </w:pPr>
      <w:r>
        <w:t xml:space="preserve">Subview routing (G14.1)</w:t>
      </w:r>
    </w:p>
    <w:p>
      <w:pPr>
        <w:numPr>
          <w:ilvl w:val="0"/>
          <w:numId w:val="1019"/>
        </w:numPr>
      </w:pPr>
      <w:r>
        <w:t xml:space="preserve">openStuAttList(sid, opts.fromParent) → attendance list subview</w:t>
      </w:r>
    </w:p>
    <w:p>
      <w:pPr>
        <w:numPr>
          <w:ilvl w:val="0"/>
          <w:numId w:val="1019"/>
        </w:numPr>
      </w:pPr>
      <w:r>
        <w:t xml:space="preserve">openStuFbList(sid, opts.fromParent) → feedback list subview</w:t>
      </w:r>
    </w:p>
    <w:p>
      <w:pPr>
        <w:numPr>
          <w:ilvl w:val="0"/>
          <w:numId w:val="1019"/>
        </w:numPr>
      </w:pPr>
      <w:r>
        <w:t xml:space="preserve">When fromParent:true, back-nav drops to Progress tab (preserves panel state); else returns to stuprof view.</w:t>
      </w:r>
    </w:p>
    <w:p>
      <w:pPr>
        <w:pStyle w:val="FirstParagraph"/>
      </w:pPr>
      <w:r>
        <w:rPr>
          <w:bCs/>
          <w:b/>
        </w:rPr>
        <w:t xml:space="preserve">Note (V1_3 reshuffle):</w:t>
      </w:r>
      <w:r>
        <w:t xml:space="preserve"> </w:t>
      </w:r>
      <w:r>
        <w:t xml:space="preserve">the promotions Wall is no longer a Progress section — it moved to the Community tab. The legacy Progress route wall now redirects to rank (no error on old links).</w:t>
      </w:r>
    </w:p>
    <w:bookmarkEnd w:id="49"/>
    <w:bookmarkEnd w:id="50"/>
    <w:bookmarkStart w:id="55" w:name="profile-own-view-parent-self"/>
    <w:p>
      <w:pPr>
        <w:pStyle w:val="Heading2"/>
      </w:pPr>
      <w:r>
        <w:t xml:space="preserve">Profile (own view / parent self)</w:t>
      </w:r>
    </w:p>
    <w:bookmarkStart w:id="51" w:name="X13d807e4620e372098dc4601f11410694972514"/>
    <w:p>
      <w:pPr>
        <w:pStyle w:val="Heading3"/>
      </w:pPr>
      <w:r>
        <w:t xml:space="preserve">Adult student / instructor — drawer</w:t>
      </w:r>
      <w:r>
        <w:t xml:space="preserve"> </w:t>
      </w:r>
      <w:r>
        <w:t xml:space="preserve">“</w:t>
      </w:r>
      <w:r>
        <w:t xml:space="preserve">View my profile</w:t>
      </w:r>
      <w:r>
        <w:t xml:space="preserve">”</w:t>
      </w:r>
    </w:p>
    <w:p>
      <w:pPr>
        <w:pStyle w:val="FirstParagraph"/>
      </w:pPr>
      <w:r>
        <w:t xml:space="preserve">Routes to own rStuProf / rStaffProf with a self-edit pencil.</w:t>
      </w:r>
    </w:p>
    <w:bookmarkEnd w:id="51"/>
    <w:bookmarkStart w:id="52" w:name="parent-drawer-my-account-g14.2"/>
    <w:p>
      <w:pPr>
        <w:pStyle w:val="Heading3"/>
      </w:pPr>
      <w:r>
        <w:t xml:space="preserve">Parent — drawer</w:t>
      </w:r>
      <w:r>
        <w:t xml:space="preserve"> </w:t>
      </w:r>
      <w:r>
        <w:t xml:space="preserve">“</w:t>
      </w:r>
      <w:r>
        <w:t xml:space="preserve">My account</w:t>
      </w:r>
      <w:r>
        <w:t xml:space="preserve">”</w:t>
      </w:r>
      <w:r>
        <w:t xml:space="preserve"> </w:t>
      </w:r>
      <w:r>
        <w:t xml:space="preserve">(G14.2)</w:t>
      </w:r>
    </w:p>
    <w:p>
      <w:pPr>
        <w:pStyle w:val="FirstParagraph"/>
      </w:pPr>
      <w:r>
        <w:t xml:space="preserve">Routes to a parent self panel with own info, tabs Basic / Contact / Notifications:</w:t>
      </w:r>
    </w:p>
    <w:p>
      <w:pPr>
        <w:numPr>
          <w:ilvl w:val="0"/>
          <w:numId w:val="1020"/>
        </w:numPr>
      </w:pPr>
      <w:r>
        <w:t xml:space="preserve">Basic: photo, first_name, last_name (two-field edit, migration 54)</w:t>
      </w:r>
    </w:p>
    <w:p>
      <w:pPr>
        <w:numPr>
          <w:ilvl w:val="0"/>
          <w:numId w:val="1020"/>
        </w:numPr>
      </w:pPr>
      <w:r>
        <w:t xml:space="preserve">Contact: email (read-only + Change link), phone (self-managed, migration 53)</w:t>
      </w:r>
    </w:p>
    <w:p>
      <w:pPr>
        <w:numPr>
          <w:ilvl w:val="0"/>
          <w:numId w:val="1020"/>
        </w:numPr>
      </w:pPr>
      <w:r>
        <w:t xml:space="preserve">Notifications: Feedback from instructors / Promotions and stripes / Admin messages</w:t>
      </w:r>
    </w:p>
    <w:p>
      <w:pPr>
        <w:pStyle w:val="FirstParagraph"/>
      </w:pPr>
      <w:r>
        <w:rPr>
          <w:bCs/>
          <w:b/>
        </w:rPr>
        <w:t xml:space="preserve">Parent edits:</w:t>
      </w:r>
      <w:r>
        <w:t xml:space="preserve"> </w:t>
      </w:r>
      <w:r>
        <w:t xml:space="preserve">own photo, name, phone, notification prefs.</w:t>
      </w:r>
      <w:r>
        <w:t xml:space="preserve"> </w:t>
      </w:r>
      <w:r>
        <w:rPr>
          <w:bCs/>
          <w:b/>
        </w:rPr>
        <w:t xml:space="preserve">Not here:</w:t>
      </w:r>
      <w:r>
        <w:t xml:space="preserve"> </w:t>
      </w:r>
      <w:r>
        <w:t xml:space="preserve">email (requires change flow), kids (via pencil on Progress).</w:t>
      </w:r>
    </w:p>
    <w:bookmarkEnd w:id="52"/>
    <w:bookmarkStart w:id="53" w:name="notification-preferences"/>
    <w:p>
      <w:pPr>
        <w:pStyle w:val="Heading3"/>
      </w:pPr>
      <w:r>
        <w:t xml:space="preserve">Notification preferences</w:t>
      </w:r>
    </w:p>
    <w:p>
      <w:pPr>
        <w:pStyle w:val="FirstParagraph"/>
      </w:pPr>
      <w:r>
        <w:t xml:space="preserve">3 toggles in the profile drawer: Feedback from instructors / Promotions and stripes / Admin messages. Stored in users.notification_preferences jsonb. Default true (opt-out). Photo events NOT opt-out.</w:t>
      </w:r>
    </w:p>
    <w:bookmarkEnd w:id="53"/>
    <w:bookmarkStart w:id="54" w:name="settings-drawer-items"/>
    <w:p>
      <w:pPr>
        <w:pStyle w:val="Heading3"/>
      </w:pPr>
      <w:r>
        <w:t xml:space="preserve">Settings (drawer items)</w:t>
      </w:r>
    </w:p>
    <w:p>
      <w:pPr>
        <w:pStyle w:val="FirstParagraph"/>
      </w:pPr>
      <w:r>
        <w:t xml:space="preserve">View my profile / My account (role-dependent), Social links (self-edit social handles, opens the social editor), Add a child (any authenticated user — behaviour branches by role, see Add Child below), Notification preferences, Change password, Refresh data, and — under a consolidated HELP &amp; LEGAL section — Send feedback and Privacy policy, then Sign out.</w:t>
      </w:r>
    </w:p>
    <w:bookmarkEnd w:id="54"/>
    <w:bookmarkEnd w:id="55"/>
    <w:bookmarkStart w:id="56" w:name="add-child-flow-g8"/>
    <w:p>
      <w:pPr>
        <w:pStyle w:val="Heading2"/>
      </w:pPr>
      <w:r>
        <w:t xml:space="preserve">Add Child flow (g8)</w:t>
      </w:r>
    </w:p>
    <w:p>
      <w:pPr>
        <w:pStyle w:val="FirstParagraph"/>
      </w:pPr>
      <w:r>
        <w:t xml:space="preserve">“</w:t>
      </w:r>
      <w:r>
        <w:t xml:space="preserve">+ Add child</w:t>
      </w:r>
      <w:r>
        <w:t xml:space="preserve">”</w:t>
      </w:r>
      <w:r>
        <w:t xml:space="preserve"> </w:t>
      </w:r>
      <w:r>
        <w:t xml:space="preserve">is visible to every authenticated user in their own profile / drawer / switcher. On-click behaviour branches by viewer role.</w:t>
      </w:r>
    </w:p>
    <w:p>
      <w:pPr>
        <w:pStyle w:val="BodyText"/>
      </w:pPr>
      <w:r>
        <w:rPr>
          <w:bCs/>
          <w:b/>
        </w:rPr>
        <w:t xml:space="preserve">Non-staff (student/parent):</w:t>
      </w:r>
    </w:p>
    <w:p>
      <w:pPr>
        <w:pStyle w:val="BodyText"/>
      </w:pPr>
      <w:r>
        <w:t xml:space="preserve">Opens the contact modal. Three tap-to-act rows (no emoji): Mobile — 0406 456 766 — Call (tel:); Studio — (02) 8034 8157 — Call (tel:); Email — info@mybjj.com.au — Email (mailto:). Numbers and email pulled from units table (migration 52), no longer hardcoded.</w:t>
      </w:r>
    </w:p>
    <w:p>
      <w:pPr>
        <w:pStyle w:val="BodyText"/>
      </w:pPr>
      <w:r>
        <w:rPr>
          <w:bCs/>
          <w:b/>
        </w:rPr>
        <w:t xml:space="preserve">Unit resolution fallback chain (current):</w:t>
      </w:r>
      <w:r>
        <w:t xml:space="preserve"> </w:t>
      </w:r>
      <w:r>
        <w:t xml:space="preserve">the modal previously looked up the unit only via the parent’s linked kid (</w:t>
      </w:r>
      <w:r>
        <w:rPr>
          <w:rStyle w:val="VerbatimChar"/>
        </w:rPr>
        <w:t xml:space="preserve">kid.unit</w:t>
      </w:r>
      <w:r>
        <w:t xml:space="preserve">) — when a student without a linked kid (e.g. an adult student who never had children) tapped</w:t>
      </w:r>
      <w:r>
        <w:t xml:space="preserve"> </w:t>
      </w:r>
      <w:r>
        <w:t xml:space="preserve">“</w:t>
      </w:r>
      <w:r>
        <w:t xml:space="preserve">+ Add child</w:t>
      </w:r>
      <w:r>
        <w:t xml:space="preserve">”</w:t>
      </w:r>
      <w:r>
        <w:t xml:space="preserve"> </w:t>
      </w:r>
      <w:r>
        <w:t xml:space="preserve">the lookup returned null and the modal showed a stale</w:t>
      </w:r>
      <w:r>
        <w:t xml:space="preserve"> </w:t>
      </w:r>
      <w:r>
        <w:t xml:space="preserve">“</w:t>
      </w:r>
      <w:r>
        <w:t xml:space="preserve">Academy contact details are not configured yet</w:t>
      </w:r>
      <w:r>
        <w:t xml:space="preserve">”</w:t>
      </w:r>
      <w:r>
        <w:t xml:space="preserve"> </w:t>
      </w:r>
      <w:r>
        <w:t xml:space="preserve">empty state even though the unit had all three fields populated. The lookup now uses a 4-step fallback: (1) active kid’s unit if any, (2) signed-in user’s own students row unit, (3) signed-in user’s own staff row unit (for instructors), (4) the currently-selected S.unit by name. The empty-state line only fires when no unit resolves AND all three contact fields are blank.</w:t>
      </w:r>
    </w:p>
    <w:p>
      <w:pPr>
        <w:pStyle w:val="BodyText"/>
      </w:pPr>
      <w:r>
        <w:rPr>
          <w:bCs/>
          <w:b/>
        </w:rPr>
        <w:t xml:space="preserve">Staff/admin:</w:t>
      </w:r>
    </w:p>
    <w:p>
      <w:pPr>
        <w:pStyle w:val="BodyText"/>
      </w:pPr>
      <w:r>
        <w:t xml:space="preserve">Opens the Add Student form prefilled with the parent’s data (parent_email, parent_name, parent_phone) and Program defaulted to Kids. Can be triggered from: own profile/drawer (prefill = own data), switcher pill, or the Children section on another user’s profile in the roster (prefill = that user’s data).</w:t>
      </w:r>
    </w:p>
    <w:p>
      <w:pPr>
        <w:pStyle w:val="BodyText"/>
      </w:pPr>
      <w:r>
        <w:rPr>
          <w:bCs/>
          <w:b/>
        </w:rPr>
        <w:t xml:space="preserve">Children section (staff/admin only):</w:t>
      </w:r>
    </w:p>
    <w:p>
      <w:pPr>
        <w:pStyle w:val="BodyText"/>
      </w:pPr>
      <w:r>
        <w:t xml:space="preserve">Appears at the bottom of any user profile when the viewer is staff or admin. Lists linked kids (avatar + name + belt swatch + chevron; tap opens kid profile). Empty state +</w:t>
      </w:r>
      <w:r>
        <w:t xml:space="preserve"> </w:t>
      </w:r>
      <w:r>
        <w:t xml:space="preserve">“</w:t>
      </w:r>
      <w:r>
        <w:t xml:space="preserve">+ Add child</w:t>
      </w:r>
      <w:r>
        <w:t xml:space="preserve">”</w:t>
      </w:r>
      <w:r>
        <w:t xml:space="preserve"> </w:t>
      </w:r>
      <w:r>
        <w:t xml:space="preserve">button. Gate: is_staff() || is_admin() client-side; RLS students_write blocks non-staff server-side.</w:t>
      </w:r>
    </w:p>
    <w:p>
      <w:pPr>
        <w:pStyle w:val="BodyText"/>
      </w:pPr>
      <w:r>
        <w:rPr>
          <w:bCs/>
          <w:b/>
        </w:rPr>
        <w:t xml:space="preserve">Save &amp;</w:t>
      </w:r>
      <w:r>
        <w:t xml:space="preserve">** add child (Add Student form):**</w:t>
      </w:r>
    </w:p>
    <w:p>
      <w:pPr>
        <w:pStyle w:val="BodyText"/>
      </w:pPr>
      <w:r>
        <w:t xml:space="preserve">When Program = Adult, a third button</w:t>
      </w:r>
      <w:r>
        <w:t xml:space="preserve"> </w:t>
      </w:r>
      <w:r>
        <w:t xml:space="preserve">“</w:t>
      </w:r>
      <w:r>
        <w:t xml:space="preserve">Save &amp; add child</w:t>
      </w:r>
      <w:r>
        <w:t xml:space="preserve">”</w:t>
      </w:r>
      <w:r>
        <w:t xml:space="preserve"> </w:t>
      </w:r>
      <w:r>
        <w:t xml:space="preserve">appears alongside Save only / Save &amp; invite. Saves the adult and immediately re-opens the form prefilled with the adult’s data and Program = Kids, allowing the admin to create both parent and child in two saves. Kid creation: after insert, looks up existing user by parent_email and sets parent_user_id immediately if found. If no user yet: sends magic-link invite (single invite; the adult save does NOT send a separate invite to avoid double-invite).</w:t>
      </w:r>
    </w:p>
    <w:p>
      <w:pPr>
        <w:pStyle w:val="BodyText"/>
      </w:pPr>
      <w:r>
        <w:rPr>
          <w:bCs/>
          <w:b/>
        </w:rPr>
        <w:t xml:space="preserve">Kids belt options:</w:t>
      </w:r>
    </w:p>
    <w:p>
      <w:pPr>
        <w:pStyle w:val="BodyText"/>
      </w:pPr>
      <w:r>
        <w:t xml:space="preserve">When Program = Kids the belt dropdown lists all 13 IBJJF compound belts in order: White, Grey/White, Grey, Grey/Black, Yellow/White, Yellow, Yellow/Black, Orange/White, Orange, Orange/Black, Green/White, Green, Green/Black. Source: BK map (single source; dropdown derived from Object.keys(BK)).</w:t>
      </w:r>
    </w:p>
    <w:bookmarkEnd w:id="56"/>
    <w:bookmarkStart w:id="57" w:name="send-feedback"/>
    <w:p>
      <w:pPr>
        <w:pStyle w:val="Heading2"/>
      </w:pPr>
      <w:r>
        <w:t xml:space="preserve">Send feedback</w:t>
      </w:r>
    </w:p>
    <w:p>
      <w:pPr>
        <w:pStyle w:val="FirstParagraph"/>
      </w:pPr>
      <w:r>
        <w:t xml:space="preserve">In-app feedback flow (replaces the deferred V2 idea; shipped pre-Mario on the</w:t>
      </w:r>
      <w:r>
        <w:t xml:space="preserve"> </w:t>
      </w:r>
      <w:r>
        <w:t xml:space="preserve">“</w:t>
      </w:r>
      <w:r>
        <w:t xml:space="preserve">ship once, not twice</w:t>
      </w:r>
      <w:r>
        <w:t xml:space="preserve">”</w:t>
      </w:r>
      <w:r>
        <w:t xml:space="preserve"> </w:t>
      </w:r>
      <w:r>
        <w:t xml:space="preserve">principle). Entry point: a</w:t>
      </w:r>
      <w:r>
        <w:t xml:space="preserve"> </w:t>
      </w:r>
      <w:r>
        <w:t xml:space="preserve">“</w:t>
      </w:r>
      <w:r>
        <w:t xml:space="preserve">Send feedback</w:t>
      </w:r>
      <w:r>
        <w:t xml:space="preserve">”</w:t>
      </w:r>
      <w:r>
        <w:t xml:space="preserve"> </w:t>
      </w:r>
      <w:r>
        <w:t xml:space="preserve">row in the consolidated HELP &amp; LEGAL drawer section (above Privacy policy), open to every authenticated role.</w:t>
      </w:r>
    </w:p>
    <w:p>
      <w:pPr>
        <w:pStyle w:val="BodyText"/>
      </w:pPr>
      <w:r>
        <w:rPr>
          <w:bCs/>
          <w:b/>
        </w:rPr>
        <w:t xml:space="preserve">Modal:</w:t>
      </w:r>
      <w:r>
        <w:t xml:space="preserve"> </w:t>
      </w:r>
      <w:r>
        <w:t xml:space="preserve">optional type dropdown (bug / suggestion / question), a free-text message (max 1000 chars with a live counter), and the helper line</w:t>
      </w:r>
      <w:r>
        <w:t xml:space="preserve"> </w:t>
      </w:r>
      <w:r>
        <w:t xml:space="preserve">“</w:t>
      </w:r>
      <w:r>
        <w:t xml:space="preserve">Your name, role, and current screen are included automatically.</w:t>
      </w:r>
      <w:r>
        <w:t xml:space="preserve">”</w:t>
      </w:r>
      <w:r>
        <w:t xml:space="preserve"> </w:t>
      </w:r>
      <w:r>
        <w:t xml:space="preserve">Cancel / Send.</w:t>
      </w:r>
    </w:p>
    <w:p>
      <w:pPr>
        <w:pStyle w:val="BodyText"/>
      </w:pPr>
      <w:r>
        <w:rPr>
          <w:bCs/>
          <w:b/>
        </w:rPr>
        <w:t xml:space="preserve">Auto-captured context (no user effort):</w:t>
      </w:r>
      <w:r>
        <w:t xml:space="preserve"> </w:t>
      </w:r>
      <w:r>
        <w:t xml:space="preserve">user_id, role, unit_id, page_path (current screen), user_agent, app_version (service worker cache version). Stored in the bug_reports table (migration 68; see 02-database-schema.md). On submit: toast</w:t>
      </w:r>
      <w:r>
        <w:t xml:space="preserve"> </w:t>
      </w:r>
      <w:r>
        <w:t xml:space="preserve">“</w:t>
      </w:r>
      <w:r>
        <w:t xml:space="preserve">Thanks. We’ll review and follow up if needed.</w:t>
      </w:r>
      <w:r>
        <w:t xml:space="preserve">”</w:t>
      </w:r>
    </w:p>
    <w:p>
      <w:pPr>
        <w:pStyle w:val="BodyText"/>
      </w:pPr>
      <w:r>
        <w:rPr>
          <w:bCs/>
          <w:b/>
        </w:rPr>
        <w:t xml:space="preserve">Notification:</w:t>
      </w:r>
      <w:r>
        <w:t xml:space="preserve"> </w:t>
      </w:r>
      <w:r>
        <w:t xml:space="preserve">a Supabase DB webhook fires on INSERT → notify-feedback Edge Function → Resend email to admin.mybjj@gmail.com, with reply_to set to the reporter so a Gmail reply reaches them directly. Admin reads submissions via the Supabase Dashboard / SQL (no in-app admin inbox yet — V2 backlog).</w:t>
      </w:r>
    </w:p>
    <w:bookmarkEnd w:id="57"/>
    <w:bookmarkStart w:id="60" w:name="photos"/>
    <w:p>
      <w:pPr>
        <w:pStyle w:val="Heading2"/>
      </w:pPr>
      <w:r>
        <w:t xml:space="preserve">Photos</w:t>
      </w:r>
    </w:p>
    <w:bookmarkStart w:id="58" w:name="submit-photo"/>
    <w:p>
      <w:pPr>
        <w:pStyle w:val="Heading3"/>
      </w:pPr>
      <w:r>
        <w:t xml:space="preserve">Submit photo</w:t>
      </w:r>
    </w:p>
    <w:p>
      <w:pPr>
        <w:pStyle w:val="FirstParagraph"/>
      </w:pPr>
      <w:r>
        <w:t xml:space="preserve">User taps avatar in own profile → upload modal → file picker → preview → submit.</w:t>
      </w:r>
    </w:p>
    <w:p>
      <w:pPr>
        <w:pStyle w:val="BodyText"/>
      </w:pPr>
      <w:r>
        <w:rPr>
          <w:bCs/>
          <w:b/>
        </w:rPr>
        <w:t xml:space="preserve">Flow:</w:t>
      </w:r>
      <w:r>
        <w:t xml:space="preserve"> </w:t>
      </w:r>
      <w:r>
        <w:t xml:space="preserve">file uploaded to Supabase Storage at photo-uploads//.jpg; photo_approvals row created status=</w:t>
      </w:r>
      <w:r>
        <w:t xml:space="preserve">‘</w:t>
      </w:r>
      <w:r>
        <w:t xml:space="preserve">pending</w:t>
      </w:r>
      <w:r>
        <w:t xml:space="preserve">’</w:t>
      </w:r>
      <w:r>
        <w:t xml:space="preserve">; user sees</w:t>
      </w:r>
      <w:r>
        <w:t xml:space="preserve"> </w:t>
      </w:r>
      <w:r>
        <w:t xml:space="preserve">“</w:t>
      </w:r>
      <w:r>
        <w:t xml:space="preserve">Pending approval</w:t>
      </w:r>
      <w:r>
        <w:t xml:space="preserve">”</w:t>
      </w:r>
      <w:r>
        <w:t xml:space="preserve"> </w:t>
      </w:r>
      <w:r>
        <w:t xml:space="preserve">badge; existing avatar displays until new one approved.</w:t>
      </w:r>
    </w:p>
    <w:p>
      <w:pPr>
        <w:pStyle w:val="BodyText"/>
      </w:pPr>
      <w:r>
        <w:rPr>
          <w:bCs/>
          <w:b/>
        </w:rPr>
        <w:t xml:space="preserve">Roles:</w:t>
      </w:r>
      <w:r>
        <w:t xml:space="preserve"> </w:t>
      </w:r>
      <w:r>
        <w:t xml:space="preserve">all authenticated (parents upload for child).</w:t>
      </w:r>
    </w:p>
    <w:bookmarkEnd w:id="58"/>
    <w:bookmarkStart w:id="59" w:name="review-photo-admin"/>
    <w:p>
      <w:pPr>
        <w:pStyle w:val="Heading3"/>
      </w:pPr>
      <w:r>
        <w:t xml:space="preserve">Review photo (admin)</w:t>
      </w:r>
    </w:p>
    <w:p>
      <w:pPr>
        <w:pStyle w:val="FirstParagraph"/>
      </w:pPr>
      <w:r>
        <w:t xml:space="preserve">Admin sees the pending queue in Manage → Photos. Per photo: full-size preview, submitter name/role/unit, Approve (status=</w:t>
      </w:r>
      <w:r>
        <w:t xml:space="preserve">‘</w:t>
      </w:r>
      <w:r>
        <w:t xml:space="preserve">approved</w:t>
      </w:r>
      <w:r>
        <w:t xml:space="preserve">’</w:t>
      </w:r>
      <w:r>
        <w:t xml:space="preserve"> </w:t>
      </w:r>
      <w:r>
        <w:t xml:space="preserve">→ photo replaces previous, propagating to users/students/staff.photo_url via the trg_photo_approval_sync trigger), Reject (status=</w:t>
      </w:r>
      <w:r>
        <w:t xml:space="preserve">‘</w:t>
      </w:r>
      <w:r>
        <w:t xml:space="preserve">rejected</w:t>
      </w:r>
      <w:r>
        <w:t xml:space="preserve">’</w:t>
      </w:r>
      <w:r>
        <w:t xml:space="preserve"> </w:t>
      </w:r>
      <w:r>
        <w:t xml:space="preserve">+ reason → notification fires). Exception: staff (instructors and owner) may approve their own profile photo without going through the admin queue — the photo_update RLS policy permits it when staff_id matches a staff row belonging to the approver (Phase 8). Student and parent self-approval is not permitted; kid photos always require staff or owner review (child safety).</w:t>
      </w:r>
    </w:p>
    <w:p>
      <w:pPr>
        <w:pStyle w:val="BodyText"/>
      </w:pPr>
      <w:r>
        <w:rPr>
          <w:bCs/>
          <w:b/>
        </w:rPr>
        <w:t xml:space="preserve">Edge cases:</w:t>
      </w:r>
      <w:r>
        <w:t xml:space="preserve"> </w:t>
      </w:r>
      <w:r>
        <w:t xml:space="preserve">multiple pending per user — latest shown; older auto-rejected when newer approved.</w:t>
      </w:r>
    </w:p>
    <w:p>
      <w:pPr>
        <w:pStyle w:val="BodyText"/>
      </w:pPr>
      <w:r>
        <w:rPr>
          <w:bCs/>
          <w:b/>
        </w:rPr>
        <w:t xml:space="preserve">Storage hardening (backlog, pre-kids-rollout):</w:t>
      </w:r>
      <w:r>
        <w:t xml:space="preserve"> </w:t>
      </w:r>
      <w:r>
        <w:t xml:space="preserve">the avatars bucket is currently public with broad read; approval is app-layer only. Before real kids photos, move to a private bucket + signed URLs. Photo rollout is adults-first; kids deferred.</w:t>
      </w:r>
    </w:p>
    <w:bookmarkEnd w:id="59"/>
    <w:bookmarkEnd w:id="60"/>
    <w:bookmarkStart w:id="66" w:name="notifications"/>
    <w:p>
      <w:pPr>
        <w:pStyle w:val="Heading2"/>
      </w:pPr>
      <w:r>
        <w:t xml:space="preserve">Notifications</w:t>
      </w:r>
    </w:p>
    <w:p>
      <w:pPr>
        <w:pStyle w:val="FirstParagraph"/>
      </w:pPr>
      <w:r>
        <w:t xml:space="preserve">Real-time event inbox (migration 42, G1).</w:t>
      </w:r>
    </w:p>
    <w:bookmarkStart w:id="61" w:name="inbox"/>
    <w:p>
      <w:pPr>
        <w:pStyle w:val="Heading3"/>
      </w:pPr>
      <w:r>
        <w:t xml:space="preserve">Inbox</w:t>
      </w:r>
    </w:p>
    <w:p>
      <w:pPr>
        <w:pStyle w:val="FirstParagraph"/>
      </w:pPr>
      <w:r>
        <w:t xml:space="preserve">Bell badge in header shows real unread count (cap</w:t>
      </w:r>
      <w:r>
        <w:t xml:space="preserve"> </w:t>
      </w:r>
      <w:r>
        <w:t xml:space="preserve">“</w:t>
      </w:r>
      <w:r>
        <w:t xml:space="preserve">99+</w:t>
      </w:r>
      <w:r>
        <w:t xml:space="preserve">”</w:t>
      </w:r>
      <w:r>
        <w:t xml:space="preserve">). Tap bell → inbox panel hydrates via list_my_notifications. Each card: title, body, relative time, × to dismiss, unread indicator.</w:t>
      </w:r>
    </w:p>
    <w:p>
      <w:pPr>
        <w:pStyle w:val="BodyText"/>
      </w:pPr>
      <w:r>
        <w:t xml:space="preserve">Tap card marks read and deep-links per type: feedback_received → Progress, Feedback subview; promotion → Progress, Journey subview; photo_approved/photo_rejected → Profile panel + Edit Profile photo block; admin_message → no navigation.</w:t>
      </w:r>
    </w:p>
    <w:bookmarkEnd w:id="61"/>
    <w:bookmarkStart w:id="62" w:name="auto-generated-db-triggers"/>
    <w:p>
      <w:pPr>
        <w:pStyle w:val="Heading3"/>
      </w:pPr>
      <w:r>
        <w:t xml:space="preserve">Auto-generated (DB triggers)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w:t>
            </w:r>
          </w:p>
        </w:tc>
        <w:tc>
          <w:tcPr/>
          <w:p>
            <w:pPr>
              <w:pStyle w:val="Compact"/>
              <w:jc w:val="left"/>
            </w:pPr>
            <w:r>
              <w:t xml:space="preserve">Recipient</w:t>
            </w:r>
          </w:p>
        </w:tc>
        <w:tc>
          <w:tcPr/>
          <w:p>
            <w:pPr>
              <w:pStyle w:val="Compact"/>
              <w:jc w:val="left"/>
            </w:pPr>
            <w:r>
              <w:t xml:space="preserve">Title</w:t>
            </w:r>
          </w:p>
        </w:tc>
        <w:tc>
          <w:tcPr/>
          <w:p>
            <w:pPr>
              <w:pStyle w:val="Compact"/>
              <w:jc w:val="left"/>
            </w:pPr>
            <w:r>
              <w:t xml:space="preserve">Prefs key</w:t>
            </w:r>
          </w:p>
        </w:tc>
      </w:tr>
      <w:tr>
        <w:tc>
          <w:tcPr/>
          <w:p>
            <w:pPr>
              <w:pStyle w:val="Compact"/>
              <w:jc w:val="left"/>
            </w:pPr>
            <w:r>
              <w:t xml:space="preserve">Photo approved</w:t>
            </w:r>
          </w:p>
        </w:tc>
        <w:tc>
          <w:tcPr/>
          <w:p>
            <w:pPr>
              <w:pStyle w:val="Compact"/>
              <w:jc w:val="left"/>
            </w:pPr>
            <w:r>
              <w:t xml:space="preserve">submitter</w:t>
            </w:r>
          </w:p>
        </w:tc>
        <w:tc>
          <w:tcPr/>
          <w:p>
            <w:pPr>
              <w:pStyle w:val="Compact"/>
              <w:jc w:val="left"/>
            </w:pPr>
            <w:r>
              <w:t xml:space="preserve">“</w:t>
            </w:r>
            <w:r>
              <w:t xml:space="preserve">Photo approved</w:t>
            </w:r>
            <w:r>
              <w:t xml:space="preserve">”</w:t>
            </w:r>
          </w:p>
        </w:tc>
        <w:tc>
          <w:tcPr/>
          <w:p>
            <w:pPr>
              <w:pStyle w:val="Compact"/>
              <w:jc w:val="left"/>
            </w:pPr>
            <w:r>
              <w:t xml:space="preserve">always delivered</w:t>
            </w:r>
          </w:p>
        </w:tc>
      </w:tr>
      <w:tr>
        <w:tc>
          <w:tcPr/>
          <w:p>
            <w:pPr>
              <w:pStyle w:val="Compact"/>
              <w:jc w:val="left"/>
            </w:pPr>
            <w:r>
              <w:t xml:space="preserve">Photo rejected</w:t>
            </w:r>
          </w:p>
        </w:tc>
        <w:tc>
          <w:tcPr/>
          <w:p>
            <w:pPr>
              <w:pStyle w:val="Compact"/>
              <w:jc w:val="left"/>
            </w:pPr>
            <w:r>
              <w:t xml:space="preserve">submitter</w:t>
            </w:r>
          </w:p>
        </w:tc>
        <w:tc>
          <w:tcPr/>
          <w:p>
            <w:pPr>
              <w:pStyle w:val="Compact"/>
              <w:jc w:val="left"/>
            </w:pPr>
            <w:r>
              <w:t xml:space="preserve">“</w:t>
            </w:r>
            <w:r>
              <w:t xml:space="preserve">Photo rejected</w:t>
            </w:r>
            <w:r>
              <w:t xml:space="preserve">”</w:t>
            </w:r>
            <w:r>
              <w:t xml:space="preserve"> </w:t>
            </w:r>
            <w:r>
              <w:t xml:space="preserve">(body: reason)</w:t>
            </w:r>
          </w:p>
        </w:tc>
        <w:tc>
          <w:tcPr/>
          <w:p>
            <w:pPr>
              <w:pStyle w:val="Compact"/>
              <w:jc w:val="left"/>
            </w:pPr>
            <w:r>
              <w:t xml:space="preserve">always delivered</w:t>
            </w:r>
          </w:p>
        </w:tc>
      </w:tr>
      <w:tr>
        <w:tc>
          <w:tcPr/>
          <w:p>
            <w:pPr>
              <w:pStyle w:val="Compact"/>
              <w:jc w:val="left"/>
            </w:pPr>
            <w:r>
              <w:t xml:space="preserve">Feedback added</w:t>
            </w:r>
          </w:p>
        </w:tc>
        <w:tc>
          <w:tcPr/>
          <w:p>
            <w:pPr>
              <w:pStyle w:val="Compact"/>
              <w:jc w:val="left"/>
            </w:pPr>
            <w:r>
              <w:t xml:space="preserve">student/parent</w:t>
            </w:r>
          </w:p>
        </w:tc>
        <w:tc>
          <w:tcPr/>
          <w:p>
            <w:pPr>
              <w:pStyle w:val="Compact"/>
              <w:jc w:val="left"/>
            </w:pPr>
            <w:r>
              <w:t xml:space="preserve">“</w:t>
            </w:r>
            <w:r>
              <w:t xml:space="preserve">New feedback</w:t>
            </w:r>
            <w:r>
              <w:t xml:space="preserve">”</w:t>
            </w:r>
          </w:p>
        </w:tc>
        <w:tc>
          <w:tcPr/>
          <w:p>
            <w:pPr>
              <w:pStyle w:val="Compact"/>
              <w:jc w:val="left"/>
            </w:pPr>
            <w:r>
              <w:t xml:space="preserve">feedback</w:t>
            </w:r>
          </w:p>
        </w:tc>
      </w:tr>
      <w:tr>
        <w:tc>
          <w:tcPr/>
          <w:p>
            <w:pPr>
              <w:pStyle w:val="Compact"/>
              <w:jc w:val="left"/>
            </w:pPr>
            <w:r>
              <w:t xml:space="preserve">Stripe added</w:t>
            </w:r>
          </w:p>
        </w:tc>
        <w:tc>
          <w:tcPr/>
          <w:p>
            <w:pPr>
              <w:pStyle w:val="Compact"/>
              <w:jc w:val="left"/>
            </w:pPr>
            <w:r>
              <w:t xml:space="preserve">student/parent</w:t>
            </w:r>
          </w:p>
        </w:tc>
        <w:tc>
          <w:tcPr/>
          <w:p>
            <w:pPr>
              <w:pStyle w:val="Compact"/>
              <w:jc w:val="left"/>
            </w:pPr>
            <w:r>
              <w:t xml:space="preserve">“</w:t>
            </w:r>
            <w:r>
              <w:t xml:space="preserve">New stripe!</w:t>
            </w:r>
            <w:r>
              <w:t xml:space="preserve">”</w:t>
            </w:r>
          </w:p>
        </w:tc>
        <w:tc>
          <w:tcPr/>
          <w:p>
            <w:pPr>
              <w:pStyle w:val="Compact"/>
              <w:jc w:val="left"/>
            </w:pPr>
            <w:r>
              <w:t xml:space="preserve">promotions</w:t>
            </w:r>
          </w:p>
        </w:tc>
      </w:tr>
      <w:tr>
        <w:tc>
          <w:tcPr/>
          <w:p>
            <w:pPr>
              <w:pStyle w:val="Compact"/>
              <w:jc w:val="left"/>
            </w:pPr>
            <w:r>
              <w:t xml:space="preserve">Belt promotion</w:t>
            </w:r>
          </w:p>
        </w:tc>
        <w:tc>
          <w:tcPr/>
          <w:p>
            <w:pPr>
              <w:pStyle w:val="Compact"/>
              <w:jc w:val="left"/>
            </w:pPr>
            <w:r>
              <w:t xml:space="preserve">student/parent</w:t>
            </w:r>
          </w:p>
        </w:tc>
        <w:tc>
          <w:tcPr/>
          <w:p>
            <w:pPr>
              <w:pStyle w:val="Compact"/>
              <w:jc w:val="left"/>
            </w:pPr>
            <w:r>
              <w:t xml:space="preserve">“</w:t>
            </w:r>
            <w:r>
              <w:t xml:space="preserve">New belt!</w:t>
            </w:r>
            <w:r>
              <w:t xml:space="preserve">”</w:t>
            </w:r>
          </w:p>
        </w:tc>
        <w:tc>
          <w:tcPr/>
          <w:p>
            <w:pPr>
              <w:pStyle w:val="Compact"/>
              <w:jc w:val="left"/>
            </w:pPr>
            <w:r>
              <w:t xml:space="preserve">promotions</w:t>
            </w:r>
          </w:p>
        </w:tc>
      </w:tr>
    </w:tbl>
    <w:p>
      <w:pPr>
        <w:pStyle w:val="BodyText"/>
      </w:pPr>
      <w:r>
        <w:t xml:space="preserve">Dedupe scoped to non-dismissed notifications.</w:t>
      </w:r>
    </w:p>
    <w:bookmarkEnd w:id="62"/>
    <w:bookmarkStart w:id="63" w:name="admin-send-manual"/>
    <w:p>
      <w:pPr>
        <w:pStyle w:val="Heading3"/>
      </w:pPr>
      <w:r>
        <w:t xml:space="preserve">Admin send (manual)</w:t>
      </w:r>
    </w:p>
    <w:p>
      <w:pPr>
        <w:pStyle w:val="FirstParagraph"/>
      </w:pPr>
      <w:r>
        <w:t xml:space="preserve">Owner/instructor via</w:t>
      </w:r>
      <w:r>
        <w:t xml:space="preserve"> </w:t>
      </w:r>
      <w:r>
        <w:t xml:space="preserve">“</w:t>
      </w:r>
      <w:r>
        <w:t xml:space="preserve">Manage → Send notification</w:t>
      </w:r>
      <w:r>
        <w:t xml:space="preserve">”</w:t>
      </w:r>
      <w:r>
        <w:t xml:space="preserve">: All in unit / All adults / All kids. Title required (max 80), body optional (max 500), cap 200 recipients. specific_user audience exists in backend, not exposed in V1 UI.</w:t>
      </w:r>
    </w:p>
    <w:bookmarkEnd w:id="63"/>
    <w:bookmarkStart w:id="64" w:name="notification-cascade-on-delete-g17.2d"/>
    <w:p>
      <w:pPr>
        <w:pStyle w:val="Heading3"/>
      </w:pPr>
      <w:r>
        <w:t xml:space="preserve">Notification cascade on delete (G17.2d)</w:t>
      </w:r>
    </w:p>
    <w:p>
      <w:pPr>
        <w:pStyle w:val="FirstParagraph"/>
      </w:pPr>
      <w:r>
        <w:t xml:space="preserve">When admin deletes feedback (delete_feedback RPC, migration 51): related notification dismissed before DELETE, preventing stale notifications.</w:t>
      </w:r>
    </w:p>
    <w:bookmarkEnd w:id="64"/>
    <w:bookmarkStart w:id="65" w:name="not-in-v1"/>
    <w:p>
      <w:pPr>
        <w:pStyle w:val="Heading3"/>
      </w:pPr>
      <w:r>
        <w:t xml:space="preserve">Not in V1</w:t>
      </w:r>
    </w:p>
    <w:p>
      <w:pPr>
        <w:pStyle w:val="FirstParagraph"/>
      </w:pPr>
      <w:r>
        <w:t xml:space="preserve">Push via PWA Push API (V2); Email via Resend templates (V2); Realtime via Supabase realtime (V2); historical backfill (intentional clean cutover).</w:t>
      </w:r>
    </w:p>
    <w:bookmarkEnd w:id="65"/>
    <w:bookmarkEnd w:id="66"/>
    <w:bookmarkStart w:id="72" w:name="pwa-features"/>
    <w:p>
      <w:pPr>
        <w:pStyle w:val="Heading2"/>
      </w:pPr>
      <w:r>
        <w:t xml:space="preserve">PWA features</w:t>
      </w:r>
    </w:p>
    <w:bookmarkStart w:id="67" w:name="install"/>
    <w:p>
      <w:pPr>
        <w:pStyle w:val="Heading3"/>
      </w:pPr>
      <w:r>
        <w:t xml:space="preserve">Install</w:t>
      </w:r>
    </w:p>
    <w:p>
      <w:pPr>
        <w:pStyle w:val="FirstParagraph"/>
      </w:pPr>
      <w:r>
        <w:t xml:space="preserve">iOS Safari: Share → Add to Home Screen →</w:t>
      </w:r>
      <w:r>
        <w:t xml:space="preserve"> </w:t>
      </w:r>
      <w:r>
        <w:t xml:space="preserve">“</w:t>
      </w:r>
      <w:r>
        <w:t xml:space="preserve">myBJJ</w:t>
      </w:r>
      <w:r>
        <w:t xml:space="preserve">”</w:t>
      </w:r>
      <w:r>
        <w:t xml:space="preserve">. Android Chrome: menu → Install app. manifest.json defines icons, theme color (#1A5DAD), display: standalone.</w:t>
      </w:r>
    </w:p>
    <w:bookmarkEnd w:id="67"/>
    <w:bookmarkStart w:id="68" w:name="offline"/>
    <w:p>
      <w:pPr>
        <w:pStyle w:val="Heading3"/>
      </w:pPr>
      <w:r>
        <w:t xml:space="preserve">Offline</w:t>
      </w:r>
    </w:p>
    <w:p>
      <w:pPr>
        <w:pStyle w:val="FirstParagraph"/>
      </w:pPr>
      <w:r>
        <w:t xml:space="preserve">Service worker caches the app shell (index.html, manifest.json, sw.js). API calls require network (no offline mutation queue yet). Offline: cached shell loads with stale data + banner.</w:t>
      </w:r>
    </w:p>
    <w:bookmarkEnd w:id="68"/>
    <w:bookmarkStart w:id="69" w:name="splash-screens"/>
    <w:p>
      <w:pPr>
        <w:pStyle w:val="Heading3"/>
      </w:pPr>
      <w:r>
        <w:t xml:space="preserve">Splash screens</w:t>
      </w:r>
    </w:p>
    <w:p>
      <w:pPr>
        <w:pStyle w:val="FirstParagraph"/>
      </w:pPr>
      <w:r>
        <w:t xml:space="preserve">8 iOS sizes pre-generated, brand-blue background with centered logo. Android handles its own splash.</w:t>
      </w:r>
    </w:p>
    <w:bookmarkEnd w:id="69"/>
    <w:bookmarkStart w:id="70" w:name="open-graph"/>
    <w:p>
      <w:pPr>
        <w:pStyle w:val="Heading3"/>
      </w:pPr>
      <w:r>
        <w:t xml:space="preserve">Open Graph</w:t>
      </w:r>
    </w:p>
    <w:p>
      <w:pPr>
        <w:pStyle w:val="FirstParagraph"/>
      </w:pPr>
      <w:r>
        <w:t xml:space="preserve">og-image.png (1200×630) renders when the app URL is shared.</w:t>
      </w:r>
      <w:r>
        <w:t xml:space="preserve"> </w:t>
      </w:r>
      <w:r>
        <w:rPr>
          <w:bCs/>
          <w:b/>
        </w:rPr>
        <w:t xml:space="preserve">Known backlog:</w:t>
      </w:r>
      <w:r>
        <w:t xml:space="preserve"> </w:t>
      </w:r>
      <w:r>
        <w:t xml:space="preserve">the current og-image is low-res; share previews on WhatsApp pull this asset (separate from the share text, which is now self-contained — see Sharing).</w:t>
      </w:r>
    </w:p>
    <w:bookmarkEnd w:id="70"/>
    <w:bookmarkStart w:id="71" w:name="pwa-meta-tags-g14"/>
    <w:p>
      <w:pPr>
        <w:pStyle w:val="Heading3"/>
      </w:pPr>
      <w:r>
        <w:t xml:space="preserve">PWA meta tags (G14)</w:t>
      </w:r>
    </w:p>
    <w:p>
      <w:pPr>
        <w:pStyle w:val="FirstParagraph"/>
      </w:pPr>
      <w:r>
        <w:t xml:space="preserve">Both required: apple-mobile-web-app-capable and mobile-web-app-capable (modern standard).</w:t>
      </w:r>
    </w:p>
    <w:bookmarkEnd w:id="71"/>
    <w:bookmarkEnd w:id="72"/>
    <w:bookmarkStart w:id="82" w:name="admin-actions-manage-tab"/>
    <w:p>
      <w:pPr>
        <w:pStyle w:val="Heading2"/>
      </w:pPr>
      <w:r>
        <w:t xml:space="preserve">Admin actions (Manage tab)</w:t>
      </w:r>
    </w:p>
    <w:bookmarkStart w:id="73" w:name="add-member-buttons"/>
    <w:p>
      <w:pPr>
        <w:pStyle w:val="Heading3"/>
      </w:pPr>
      <w:r>
        <w:t xml:space="preserve">Add member buttons</w:t>
      </w:r>
    </w:p>
    <w:p>
      <w:pPr>
        <w:pStyle w:val="FirstParagraph"/>
      </w:pPr>
      <w:r>
        <w:t xml:space="preserve">Three clearly-labeled entries:</w:t>
      </w:r>
    </w:p>
    <w:p>
      <w:pPr>
        <w:numPr>
          <w:ilvl w:val="0"/>
          <w:numId w:val="1021"/>
        </w:numPr>
      </w:pPr>
      <w:r>
        <w:rPr>
          <w:bCs/>
          <w:b/>
        </w:rPr>
        <w:t xml:space="preserve">Add adult student</w:t>
      </w:r>
      <w:r>
        <w:t xml:space="preserve"> </w:t>
      </w:r>
      <w:r>
        <w:t xml:space="preserve">→ form: email, name, belt/degree, unit, DOB, gender, phone</w:t>
      </w:r>
    </w:p>
    <w:p>
      <w:pPr>
        <w:numPr>
          <w:ilvl w:val="0"/>
          <w:numId w:val="1021"/>
        </w:numPr>
      </w:pPr>
      <w:r>
        <w:rPr>
          <w:bCs/>
          <w:b/>
        </w:rPr>
        <w:t xml:space="preserve">Add family</w:t>
      </w:r>
      <w:r>
        <w:t xml:space="preserve"> </w:t>
      </w:r>
      <w:r>
        <w:t xml:space="preserve">(V1 future — add_family RPC not yet in DB) → parent email + name + phone + kid(s) with first_name/DOB/belt/unit + optional secondary parent</w:t>
      </w:r>
    </w:p>
    <w:p>
      <w:pPr>
        <w:numPr>
          <w:ilvl w:val="0"/>
          <w:numId w:val="1021"/>
        </w:numPr>
      </w:pPr>
      <w:r>
        <w:rPr>
          <w:bCs/>
          <w:b/>
        </w:rPr>
        <w:t xml:space="preserve">Add staff</w:t>
      </w:r>
      <w:r>
        <w:t xml:space="preserve"> </w:t>
      </w:r>
      <w:r>
        <w:t xml:space="preserve">→ name, belt, degree, role_title, unit, email</w:t>
      </w:r>
    </w:p>
    <w:p>
      <w:pPr>
        <w:pStyle w:val="FirstParagraph"/>
      </w:pPr>
      <w:r>
        <w:rPr>
          <w:bCs/>
          <w:b/>
        </w:rPr>
        <w:t xml:space="preserve">Add family flow (planned):</w:t>
      </w:r>
      <w:r>
        <w:t xml:space="preserve"> </w:t>
      </w:r>
      <w:r>
        <w:t xml:space="preserve">email blur lookup — existing parent switches to</w:t>
      </w:r>
      <w:r>
        <w:t xml:space="preserve"> </w:t>
      </w:r>
      <w:r>
        <w:t xml:space="preserve">“</w:t>
      </w:r>
      <w:r>
        <w:t xml:space="preserve">add kid to existing family</w:t>
      </w:r>
      <w:r>
        <w:t xml:space="preserve">”</w:t>
      </w:r>
      <w:r>
        <w:t xml:space="preserve"> </w:t>
      </w:r>
      <w:r>
        <w:t xml:space="preserve">mode; new email shows the full form. Save creates users + whitelist for parent(s) + students rows for kids + magic-link emails. Permission: owner (any unit), instructor (own unit).</w:t>
      </w:r>
    </w:p>
    <w:bookmarkEnd w:id="73"/>
    <w:bookmarkStart w:id="74" w:name="class-management-g4"/>
    <w:p>
      <w:pPr>
        <w:pStyle w:val="Heading3"/>
      </w:pPr>
      <w:r>
        <w:t xml:space="preserve">Class management (G4)</w:t>
      </w:r>
    </w:p>
    <w:p>
      <w:pPr>
        <w:pStyle w:val="FirstParagraph"/>
      </w:pPr>
      <w:r>
        <w:t xml:space="preserve">CRUD recurring weekly classes for the unit (owner sees all units). Each row: day, time, type, instructor, duration, audience (Adults/Kids/All), going count. Actions: Edit (modal), Delete (hard delete with confirmation).</w:t>
      </w:r>
    </w:p>
    <w:p>
      <w:pPr>
        <w:pStyle w:val="BodyText"/>
      </w:pPr>
      <w:r>
        <w:rPr>
          <w:bCs/>
          <w:b/>
        </w:rPr>
        <w:t xml:space="preserve">Add/Edit form:</w:t>
      </w:r>
      <w:r>
        <w:t xml:space="preserve"> </w:t>
      </w:r>
      <w:r>
        <w:t xml:space="preserve">day_of_week (0-6), time (HH:MM), type, instructor (FK staff.id), duration (minutes), audience. Save = INSERT or UPDATE.</w:t>
      </w:r>
    </w:p>
    <w:p>
      <w:pPr>
        <w:pStyle w:val="BodyText"/>
      </w:pPr>
      <w:r>
        <w:rPr>
          <w:bCs/>
          <w:b/>
        </w:rPr>
        <w:t xml:space="preserve">Delete:</w:t>
      </w:r>
      <w:r>
        <w:t xml:space="preserve"> </w:t>
      </w:r>
      <w:r>
        <w:t xml:space="preserve">hard delete; DB FK attendance.class_id ON DELETE RESTRICT blocks delete when attendance history exists; frontend catches error 23503 →</w:t>
      </w:r>
      <w:r>
        <w:t xml:space="preserve"> </w:t>
      </w:r>
      <w:r>
        <w:t xml:space="preserve">“</w:t>
      </w:r>
      <w:r>
        <w:t xml:space="preserve">This class has attendance records and cannot be deleted. Edit it instead.</w:t>
      </w:r>
      <w:r>
        <w:t xml:space="preserve">”</w:t>
      </w:r>
    </w:p>
    <w:p>
      <w:pPr>
        <w:pStyle w:val="BodyText"/>
      </w:pPr>
      <w:r>
        <w:rPr>
          <w:bCs/>
          <w:b/>
        </w:rPr>
        <w:t xml:space="preserve">Roles:</w:t>
      </w:r>
      <w:r>
        <w:t xml:space="preserve"> </w:t>
      </w:r>
      <w:r>
        <w:t xml:space="preserve">owner (all units), instructor (own unit).</w:t>
      </w:r>
      <w:r>
        <w:t xml:space="preserve"> </w:t>
      </w:r>
      <w:r>
        <w:rPr>
          <w:bCs/>
          <w:b/>
        </w:rPr>
        <w:t xml:space="preserve">Edge cases:</w:t>
      </w:r>
      <w:r>
        <w:t xml:space="preserve"> </w:t>
      </w:r>
      <w:r>
        <w:t xml:space="preserve">unique (unit, day, time, type) blocks exact duplicates; editing type doesn’t reset other fields.</w:t>
      </w:r>
    </w:p>
    <w:bookmarkEnd w:id="74"/>
    <w:bookmarkStart w:id="75" w:name="promote-student"/>
    <w:p>
      <w:pPr>
        <w:pStyle w:val="Heading3"/>
      </w:pPr>
      <w:r>
        <w:t xml:space="preserve">Promote student</w:t>
      </w:r>
    </w:p>
    <w:p>
      <w:pPr>
        <w:pStyle w:val="FirstParagraph"/>
      </w:pPr>
      <w:r>
        <w:rPr>
          <w:bCs/>
          <w:b/>
        </w:rPr>
        <w:t xml:space="preserve">Authority gate (canPromote, post-G9.2):</w:t>
      </w:r>
      <w:r>
        <w:t xml:space="preserve"> </w:t>
      </w:r>
      <w:r>
        <w:t xml:space="preserve">owner any unit; instructor same unit as student; else blocked (</w:t>
      </w:r>
      <w:r>
        <w:t xml:space="preserve">“</w:t>
      </w:r>
      <w:r>
        <w:t xml:space="preserve">This student is in a different unit.</w:t>
      </w:r>
      <w:r>
        <w:t xml:space="preserve">”</w:t>
      </w:r>
      <w:r>
        <w:t xml:space="preserve">). The legacy belt-rank gate was replaced with the role/ownership model in G9.2.</w:t>
      </w:r>
    </w:p>
    <w:p>
      <w:pPr>
        <w:pStyle w:val="BodyText"/>
      </w:pPr>
      <w:r>
        <w:rPr>
          <w:bCs/>
          <w:b/>
        </w:rPr>
        <w:t xml:space="preserve">Flow:</w:t>
      </w:r>
      <w:r>
        <w:t xml:space="preserve"> </w:t>
      </w:r>
      <w:r>
        <w:t xml:space="preserve">modal with student name, current belt, suggested next marker, justification field. Save: INSERT promotions row, UPDATE students.belt/degree, journey auto entry appended. A new adult promotion appears on the Community Wall.</w:t>
      </w:r>
    </w:p>
    <w:p>
      <w:pPr>
        <w:pStyle w:val="BodyText"/>
      </w:pPr>
      <w:r>
        <w:rPr>
          <w:bCs/>
          <w:b/>
        </w:rPr>
        <w:t xml:space="preserve">Duplicate-belt confirm (current):</w:t>
      </w:r>
      <w:r>
        <w:t xml:space="preserve"> </w:t>
      </w:r>
      <w:r>
        <w:t xml:space="preserve">when the selected target belt equals the student’s current belt (and the action would still increment stripes), savePromote intercepts with a confirm dialog — title</w:t>
      </w:r>
      <w:r>
        <w:t xml:space="preserve"> </w:t>
      </w:r>
      <w:r>
        <w:t xml:space="preserve">“</w:t>
      </w:r>
      <w:r>
        <w:t xml:space="preserve">Belt unchanged</w:t>
      </w:r>
      <w:r>
        <w:t xml:space="preserve">”</w:t>
      </w:r>
      <w:r>
        <w:t xml:space="preserve">, message</w:t>
      </w:r>
      <w:r>
        <w:t xml:space="preserve"> </w:t>
      </w:r>
      <w:r>
        <w:t xml:space="preserve">“</w:t>
      </w:r>
      <w:r>
        <w:t xml:space="preserve">This student is already at {Belt} belt. Promote again anyway?</w:t>
      </w:r>
      <w:r>
        <w:t xml:space="preserve">”</w:t>
      </w:r>
      <w:r>
        <w:t xml:space="preserve">, primary action</w:t>
      </w:r>
      <w:r>
        <w:t xml:space="preserve"> </w:t>
      </w:r>
      <w:r>
        <w:t xml:space="preserve">“</w:t>
      </w:r>
      <w:r>
        <w:t xml:space="preserve">Promote anyway</w:t>
      </w:r>
      <w:r>
        <w:t xml:space="preserve">”</w:t>
      </w:r>
      <w:r>
        <w:t xml:space="preserve"> </w:t>
      </w:r>
      <w:r>
        <w:t xml:space="preserve">(red), secondary</w:t>
      </w:r>
      <w:r>
        <w:t xml:space="preserve"> </w:t>
      </w:r>
      <w:r>
        <w:t xml:space="preserve">“</w:t>
      </w:r>
      <w:r>
        <w:t xml:space="preserve">Cancel</w:t>
      </w:r>
      <w:r>
        <w:t xml:space="preserve">”</w:t>
      </w:r>
      <w:r>
        <w:t xml:space="preserve">. The recursive call from onConfirm passes skipDuplicateBeltConfirm=true so it doesn’t re-fire. The same-belt + same-degree case is still short-circuited silently upstream (no-op). Catches the</w:t>
      </w:r>
      <w:r>
        <w:t xml:space="preserve"> </w:t>
      </w:r>
      <w:r>
        <w:t xml:space="preserve">“</w:t>
      </w:r>
      <w:r>
        <w:t xml:space="preserve">I meant to bump to next belt but forgot to change the dropdown</w:t>
      </w:r>
      <w:r>
        <w:t xml:space="preserve">”</w:t>
      </w:r>
      <w:r>
        <w:t xml:space="preserve"> </w:t>
      </w:r>
      <w:r>
        <w:t xml:space="preserve">mistake.</w:t>
      </w:r>
    </w:p>
    <w:p>
      <w:pPr>
        <w:pStyle w:val="BodyText"/>
      </w:pPr>
      <w:r>
        <w:rPr>
          <w:bCs/>
          <w:b/>
        </w:rPr>
        <w:t xml:space="preserve">Known issue:</w:t>
      </w:r>
      <w:r>
        <w:t xml:space="preserve"> </w:t>
      </w:r>
      <w:r>
        <w:t xml:space="preserve">doesn’t always call recompute_student_stats post-promote → last_marker_date may drift until next attendance mutation.</w:t>
      </w:r>
    </w:p>
    <w:bookmarkEnd w:id="75"/>
    <w:bookmarkStart w:id="76" w:name="revert-promotion"/>
    <w:p>
      <w:pPr>
        <w:pStyle w:val="Heading3"/>
      </w:pPr>
      <w:r>
        <w:t xml:space="preserve">Revert promotion</w:t>
      </w:r>
    </w:p>
    <w:p>
      <w:pPr>
        <w:pStyle w:val="FirstParagraph"/>
      </w:pPr>
      <w:r>
        <w:rPr>
          <w:bCs/>
          <w:b/>
        </w:rPr>
        <w:t xml:space="preserve">Trigger:</w:t>
      </w:r>
      <w:r>
        <w:t xml:space="preserve"> </w:t>
      </w:r>
      <w:r>
        <w:t xml:space="preserve">from a student’s profile, a</w:t>
      </w:r>
      <w:r>
        <w:t xml:space="preserve"> </w:t>
      </w:r>
      <w:r>
        <w:t xml:space="preserve">“</w:t>
      </w:r>
      <w:r>
        <w:t xml:space="preserve">Revert</w:t>
      </w:r>
      <w:r>
        <w:t xml:space="preserve">”</w:t>
      </w:r>
      <w:r>
        <w:t xml:space="preserve"> </w:t>
      </w:r>
      <w:r>
        <w:t xml:space="preserve">affordance appears on the most recent promotion entry (admin / staff only).</w:t>
      </w:r>
    </w:p>
    <w:p>
      <w:pPr>
        <w:pStyle w:val="BodyText"/>
      </w:pPr>
      <w:r>
        <w:rPr>
          <w:bCs/>
          <w:b/>
        </w:rPr>
        <w:t xml:space="preserve">Flow:</w:t>
      </w:r>
      <w:r>
        <w:t xml:space="preserve"> </w:t>
      </w:r>
      <w:r>
        <w:t xml:space="preserve">revertPromo deletes the matching row in</w:t>
      </w:r>
      <w:r>
        <w:t xml:space="preserve"> </w:t>
      </w:r>
      <w:r>
        <w:rPr>
          <w:rStyle w:val="VerbatimChar"/>
        </w:rPr>
        <w:t xml:space="preserve">promotions</w:t>
      </w:r>
      <w:r>
        <w:t xml:space="preserve"> </w:t>
      </w:r>
      <w:r>
        <w:t xml:space="preserve">(matched by</w:t>
      </w:r>
      <w:r>
        <w:t xml:space="preserve"> </w:t>
      </w:r>
      <w:r>
        <w:rPr>
          <w:rStyle w:val="VerbatimChar"/>
        </w:rPr>
        <w:t xml:space="preserve">legacy_id</w:t>
      </w:r>
      <w:r>
        <w:t xml:space="preserve">), updates the student’s belt/degree back to the prior values, resets</w:t>
      </w:r>
      <w:r>
        <w:t xml:space="preserve"> </w:t>
      </w:r>
      <w:r>
        <w:rPr>
          <w:rStyle w:val="VerbatimChar"/>
        </w:rPr>
        <w:t xml:space="preserve">grade</w:t>
      </w:r>
      <w:r>
        <w:t xml:space="preserve"> </w:t>
      </w:r>
      <w:r>
        <w:t xml:space="preserve">/</w:t>
      </w:r>
      <w:r>
        <w:t xml:space="preserve"> </w:t>
      </w:r>
      <w:r>
        <w:rPr>
          <w:rStyle w:val="VerbatimChar"/>
        </w:rPr>
        <w:t xml:space="preserve">gi_grade</w:t>
      </w:r>
      <w:r>
        <w:t xml:space="preserve"> </w:t>
      </w:r>
      <w:r>
        <w:t xml:space="preserve">to 0, and persists the local journey snapshot. The student’s wall card for that promotion disappears on next render (no separate UI step).</w:t>
      </w:r>
    </w:p>
    <w:p>
      <w:pPr>
        <w:pStyle w:val="BodyText"/>
      </w:pPr>
      <w:r>
        <w:rPr>
          <w:bCs/>
          <w:b/>
        </w:rPr>
        <w:t xml:space="preserve">Caveat — orphan records:</w:t>
      </w:r>
      <w:r>
        <w:t xml:space="preserve"> </w:t>
      </w:r>
      <w:r>
        <w:t xml:space="preserve">revert acts on a single promotion record at a time. If a student accidentally accumulated multiple records pointing to the same belt (e.g. promoted → reverted → promoted again on different sessions, or test-data noise), reverting once removes only one; remaining records continue to surface on the Wall until manually cleaned. Manual cleanup via SQL is the fallback for legacy-inconsistent data. The duplicate-belt confirm above is the prevention layer going forward.</w:t>
      </w:r>
    </w:p>
    <w:bookmarkEnd w:id="76"/>
    <w:bookmarkStart w:id="77" w:name="Xbcc34899b43f0f0b10ef85a4b119b837165f3a8"/>
    <w:p>
      <w:pPr>
        <w:pStyle w:val="Heading3"/>
      </w:pPr>
      <w:r>
        <w:t xml:space="preserve">Transition kid to adult (future — transition_kid_to_adult RPC not yet in DB)</w:t>
      </w:r>
    </w:p>
    <w:p>
      <w:pPr>
        <w:pStyle w:val="FirstParagraph"/>
      </w:pPr>
      <w:r>
        <w:rPr>
          <w:bCs/>
          <w:b/>
        </w:rPr>
        <w:t xml:space="preserve">Trigger:</w:t>
      </w:r>
      <w:r>
        <w:t xml:space="preserve"> </w:t>
      </w:r>
      <w:r>
        <w:t xml:space="preserve">manual; admin chooses when (no cron). Optional roster filter</w:t>
      </w:r>
      <w:r>
        <w:t xml:space="preserve"> </w:t>
      </w:r>
      <w:r>
        <w:t xml:space="preserve">“</w:t>
      </w:r>
      <w:r>
        <w:t xml:space="preserve">Approaching adult age</w:t>
      </w:r>
      <w:r>
        <w:t xml:space="preserve">”</w:t>
      </w:r>
      <w:r>
        <w:t xml:space="preserve"> </w:t>
      </w:r>
      <w:r>
        <w:t xml:space="preserve">shows kids 14-15.</w:t>
      </w:r>
    </w:p>
    <w:p>
      <w:pPr>
        <w:pStyle w:val="BodyText"/>
      </w:pPr>
      <w:r>
        <w:rPr>
          <w:bCs/>
          <w:b/>
        </w:rPr>
        <w:t xml:space="preserve">Planned flow:</w:t>
      </w:r>
      <w:r>
        <w:t xml:space="preserve"> </w:t>
      </w:r>
      <w:r>
        <w:t xml:space="preserve">kid’s email (collected from parent), initial belt (White default), notify-parent toggle, keep-parent-as-guardian (default ON). Executes: UPDATE students (prog=</w:t>
      </w:r>
      <w:r>
        <w:t xml:space="preserve">‘</w:t>
      </w:r>
      <w:r>
        <w:t xml:space="preserve">adult</w:t>
      </w:r>
      <w:r>
        <w:t xml:space="preserve">’</w:t>
      </w:r>
      <w:r>
        <w:t xml:space="preserve">, belt reset, counts reset), INSERT whitelist (role=</w:t>
      </w:r>
      <w:r>
        <w:t xml:space="preserve">‘</w:t>
      </w:r>
      <w:r>
        <w:t xml:space="preserve">student</w:t>
      </w:r>
      <w:r>
        <w:t xml:space="preserve">’</w:t>
      </w:r>
      <w:r>
        <w:t xml:space="preserve">), INSERT journey</w:t>
      </w:r>
      <w:r>
        <w:t xml:space="preserve"> </w:t>
      </w:r>
      <w:r>
        <w:t xml:space="preserve">“</w:t>
      </w:r>
      <w:r>
        <w:t xml:space="preserve">Transitioned to adult program</w:t>
      </w:r>
      <w:r>
        <w:t xml:space="preserve">”</w:t>
      </w:r>
      <w:r>
        <w:t xml:space="preserve"> </w:t>
      </w:r>
      <w:r>
        <w:t xml:space="preserve">(auto), INSERT promotions (type=</w:t>
      </w:r>
      <w:r>
        <w:t xml:space="preserve">‘</w:t>
      </w:r>
      <w:r>
        <w:t xml:space="preserve">transition</w:t>
      </w:r>
      <w:r>
        <w:t xml:space="preserve">’</w:t>
      </w:r>
      <w:r>
        <w:t xml:space="preserve">), magic link to kid, notification to parent, parent_user_id retained as guardian read-only.</w:t>
      </w:r>
    </w:p>
    <w:p>
      <w:pPr>
        <w:pStyle w:val="BodyText"/>
      </w:pPr>
      <w:r>
        <w:rPr>
          <w:bCs/>
          <w:b/>
        </w:rPr>
        <w:t xml:space="preserve">Kid first login:</w:t>
      </w:r>
      <w:r>
        <w:t xml:space="preserve"> </w:t>
      </w:r>
      <w:r>
        <w:t xml:space="preserve">welcome screen, tabs shift from parent-view-of-kid to adult-student-view-of-self.</w:t>
      </w:r>
      <w:r>
        <w:t xml:space="preserve"> </w:t>
      </w:r>
      <w:r>
        <w:rPr>
          <w:bCs/>
          <w:b/>
        </w:rPr>
        <w:t xml:space="preserve">Parent post-transition:</w:t>
      </w:r>
      <w:r>
        <w:t xml:space="preserve"> </w:t>
      </w:r>
      <w:r>
        <w:t xml:space="preserve">switcher loses kid; drawer gains</w:t>
      </w:r>
      <w:r>
        <w:t xml:space="preserve"> </w:t>
      </w:r>
      <w:r>
        <w:t xml:space="preserve">“</w:t>
      </w:r>
      <w:r>
        <w:t xml:space="preserve">My alumni</w:t>
      </w:r>
      <w:r>
        <w:t xml:space="preserve">”</w:t>
      </w:r>
      <w:r>
        <w:t xml:space="preserve">; notifications continue.</w:t>
      </w:r>
    </w:p>
    <w:bookmarkEnd w:id="77"/>
    <w:bookmarkStart w:id="78" w:name="add-feedback-instructor-student"/>
    <w:p>
      <w:pPr>
        <w:pStyle w:val="Heading3"/>
      </w:pPr>
      <w:r>
        <w:t xml:space="preserve">Add feedback (instructor → student)</w:t>
      </w:r>
    </w:p>
    <w:p>
      <w:pPr>
        <w:pStyle w:val="FirstParagraph"/>
      </w:pPr>
      <w:r>
        <w:t xml:space="preserve">Roster → Student → Feedback →</w:t>
      </w:r>
      <w:r>
        <w:t xml:space="preserve"> </w:t>
      </w:r>
      <w:r>
        <w:t xml:space="preserve">“</w:t>
      </w:r>
      <w:r>
        <w:t xml:space="preserve">+ Add feedback</w:t>
      </w:r>
      <w:r>
        <w:t xml:space="preserve">”</w:t>
      </w:r>
      <w:r>
        <w:t xml:space="preserve">. Modal text area → INSERT feedback row → notification fires. Delete: trash icon (author OR admin) → confirm modal → optimistic splice + rollback on error → notification dismissed via cascade.</w:t>
      </w:r>
    </w:p>
    <w:bookmarkEnd w:id="78"/>
    <w:bookmarkStart w:id="79" w:name="head-instructor-notes-admin-staff"/>
    <w:p>
      <w:pPr>
        <w:pStyle w:val="Heading3"/>
      </w:pPr>
      <w:r>
        <w:t xml:space="preserve">Head instructor notes (admin → staff)</w:t>
      </w:r>
    </w:p>
    <w:p>
      <w:pPr>
        <w:pStyle w:val="FirstParagraph"/>
      </w:pPr>
      <w:r>
        <w:t xml:space="preserve">rStaffProf →</w:t>
      </w:r>
      <w:r>
        <w:t xml:space="preserve"> </w:t>
      </w:r>
      <w:r>
        <w:t xml:space="preserve">“</w:t>
      </w:r>
      <w:r>
        <w:t xml:space="preserve">Head Instructor Notes</w:t>
      </w:r>
      <w:r>
        <w:t xml:space="preserve">”</w:t>
      </w:r>
      <w:r>
        <w:t xml:space="preserve"> </w:t>
      </w:r>
      <w:r>
        <w:t xml:space="preserve">card →</w:t>
      </w:r>
      <w:r>
        <w:t xml:space="preserve"> </w:t>
      </w:r>
      <w:r>
        <w:t xml:space="preserve">“</w:t>
      </w:r>
      <w:r>
        <w:t xml:space="preserve">+ Add</w:t>
      </w:r>
      <w:r>
        <w:t xml:space="preserve">”</w:t>
      </w:r>
      <w:r>
        <w:t xml:space="preserve">.</w:t>
      </w:r>
    </w:p>
    <w:p>
      <w:pPr>
        <w:pStyle w:val="BodyText"/>
      </w:pPr>
      <w:r>
        <w:rPr>
          <w:bCs/>
          <w:b/>
        </w:rPr>
        <w:t xml:space="preserve">Flow:</w:t>
      </w:r>
      <w:r>
        <w:t xml:space="preserve"> </w:t>
      </w:r>
      <w:r>
        <w:t xml:space="preserve">modal text area → add_staff_note(p_staff_id, p_text) RPC →</w:t>
      </w:r>
      <w:r>
        <w:t xml:space="preserve"> </w:t>
      </w:r>
      <w:r>
        <w:rPr>
          <w:bCs/>
          <w:b/>
        </w:rPr>
        <w:t xml:space="preserve">inserts into the staff_notes table</w:t>
      </w:r>
      <w:r>
        <w:t xml:space="preserve"> </w:t>
      </w:r>
      <w:r>
        <w:t xml:space="preserve">(migration 56, not staff.feedback JSONB anymore) → toast</w:t>
      </w:r>
      <w:r>
        <w:t xml:space="preserve"> </w:t>
      </w:r>
      <w:r>
        <w:t xml:space="preserve">“</w:t>
      </w:r>
      <w:r>
        <w:t xml:space="preserve">Note saved</w:t>
      </w:r>
      <w:r>
        <w:t xml:space="preserve">”</w:t>
      </w:r>
      <w:r>
        <w:t xml:space="preserve">.</w:t>
      </w:r>
    </w:p>
    <w:p>
      <w:pPr>
        <w:pStyle w:val="BodyText"/>
      </w:pPr>
      <w:r>
        <w:rPr>
          <w:bCs/>
          <w:b/>
        </w:rPr>
        <w:t xml:space="preserve">Delete (G17.2d):</w:t>
      </w:r>
      <w:r>
        <w:t xml:space="preserve"> </w:t>
      </w:r>
      <w:r>
        <w:t xml:space="preserve">trash icon per note (admin only) → confirm modal → delete_staff_note(p_staff_id, p_note_id) removes by note id.</w:t>
      </w:r>
    </w:p>
    <w:p>
      <w:pPr>
        <w:pStyle w:val="BodyText"/>
      </w:pPr>
      <w:r>
        <w:rPr>
          <w:bCs/>
          <w:b/>
        </w:rPr>
        <w:t xml:space="preserve">Visibility:</w:t>
      </w:r>
      <w:r>
        <w:t xml:space="preserve"> </w:t>
      </w:r>
      <w:r>
        <w:t xml:space="preserve">owner/admin read only (staff_notes_select uses is_admin()). The move out of staff.feedback fixed a privacy leak — staff.feedback was readable by anyone via the public staff_select policy.</w:t>
      </w:r>
    </w:p>
    <w:bookmarkEnd w:id="79"/>
    <w:bookmarkStart w:id="80" w:name="manage-units-owner-only"/>
    <w:p>
      <w:pPr>
        <w:pStyle w:val="Heading3"/>
      </w:pPr>
      <w:r>
        <w:t xml:space="preserve">Manage units (owner only)</w:t>
      </w:r>
    </w:p>
    <w:p>
      <w:pPr>
        <w:pStyle w:val="FirstParagraph"/>
      </w:pPr>
      <w:r>
        <w:t xml:space="preserve">Add unit (name, address, phone, mobile, email, country, city), edit, mark inactive. Phone/mobile/email feed the parent Add Child modal. V1 has only Neutral Bay (nb) active; Camperdown is V2.</w:t>
      </w:r>
    </w:p>
    <w:p>
      <w:pPr>
        <w:pStyle w:val="BodyText"/>
      </w:pPr>
      <w:r>
        <w:rPr>
          <w:bCs/>
          <w:b/>
        </w:rPr>
        <w:t xml:space="preserve">Add Unit guarded (current):</w:t>
      </w:r>
      <w:r>
        <w:t xml:space="preserve"> </w:t>
      </w:r>
      <w:r>
        <w:t xml:space="preserve">the</w:t>
      </w:r>
      <w:r>
        <w:t xml:space="preserve"> </w:t>
      </w:r>
      <w:r>
        <w:t xml:space="preserve">“</w:t>
      </w:r>
      <w:r>
        <w:t xml:space="preserve">+ Add unit</w:t>
      </w:r>
      <w:r>
        <w:t xml:space="preserve">”</w:t>
      </w:r>
      <w:r>
        <w:t xml:space="preserve"> </w:t>
      </w:r>
      <w:r>
        <w:t xml:space="preserve">entry-point is intentionally disabled with a</w:t>
      </w:r>
      <w:r>
        <w:t xml:space="preserve"> </w:t>
      </w:r>
      <w:r>
        <w:t xml:space="preserve">“</w:t>
      </w:r>
      <w:r>
        <w:t xml:space="preserve">Multi-unit setup is coming soon. Contact support to set up an additional unit.</w:t>
      </w:r>
      <w:r>
        <w:t xml:space="preserve">”</w:t>
      </w:r>
      <w:r>
        <w:t xml:space="preserve"> </w:t>
      </w:r>
      <w:r>
        <w:t xml:space="preserve">toast — cross-unit RLS hardening is still pending (7 ATENÇÕES debt) and a second active unit would risk leaking data across academies. Edit and Delete on existing units (i.e. Neutral Bay) still work. The guard lifts once cross-unit RLS is hardened, alongside Camperdown going live.</w:t>
      </w:r>
    </w:p>
    <w:bookmarkEnd w:id="80"/>
    <w:bookmarkStart w:id="81" w:name="events-v1-simple"/>
    <w:p>
      <w:pPr>
        <w:pStyle w:val="Heading3"/>
      </w:pPr>
      <w:r>
        <w:t xml:space="preserve">Events (V1 simple)</w:t>
      </w:r>
    </w:p>
    <w:p>
      <w:pPr>
        <w:pStyle w:val="FirstParagraph"/>
      </w:pPr>
      <w:r>
        <w:t xml:space="preserve">Owner adds events (tournaments, seminars) listing who’s competing / supporting (members self-mark via set_event_participation). Embedded in Programme today; G21 will move to an Activity tab with a results wall.</w:t>
      </w:r>
    </w:p>
    <w:bookmarkEnd w:id="81"/>
    <w:bookmarkEnd w:id="82"/>
    <w:bookmarkStart w:id="83" w:name="sharing"/>
    <w:p>
      <w:pPr>
        <w:pStyle w:val="Heading2"/>
      </w:pPr>
      <w:r>
        <w:t xml:space="preserve">Sharing</w:t>
      </w:r>
    </w:p>
    <w:p>
      <w:pPr>
        <w:pStyle w:val="FirstParagraph"/>
      </w:pPr>
      <w:r>
        <w:t xml:space="preserve">Self-contained share text for events and curriculum (G19, shipped in part). Tapping Share on an event or a curriculum week produces text that stands alone (event/week details inline), with no</w:t>
      </w:r>
      <w:r>
        <w:t xml:space="preserve"> </w:t>
      </w:r>
      <w:r>
        <w:t xml:space="preserve">“</w:t>
      </w:r>
      <w:r>
        <w:t xml:space="preserve">open the app</w:t>
      </w:r>
      <w:r>
        <w:t xml:space="preserve">”</w:t>
      </w:r>
      <w:r>
        <w:t xml:space="preserve"> </w:t>
      </w:r>
      <w:r>
        <w:t xml:space="preserve">dependency, routed through the native Web Share sheet.</w:t>
      </w:r>
    </w:p>
    <w:p>
      <w:pPr>
        <w:pStyle w:val="BodyText"/>
      </w:pPr>
      <w:r>
        <w:rPr>
          <w:bCs/>
          <w:b/>
        </w:rPr>
        <w:t xml:space="preserve">Still future (G19 full):</w:t>
      </w:r>
      <w:r>
        <w:t xml:space="preserve"> </w:t>
      </w:r>
      <w:r>
        <w:t xml:space="preserve">a 1080×1350 branded visual card (</w:t>
      </w:r>
      <w:r>
        <w:t xml:space="preserve">“</w:t>
      </w:r>
      <w:r>
        <w:t xml:space="preserve">Week of May 20-26, 2026</w:t>
      </w:r>
      <w:r>
        <w:t xml:space="preserve">”</w:t>
      </w:r>
      <w:r>
        <w:t xml:space="preserve"> </w:t>
      </w:r>
      <w:r>
        <w:t xml:space="preserve">natural format, not</w:t>
      </w:r>
      <w:r>
        <w:t xml:space="preserve"> </w:t>
      </w:r>
      <w:r>
        <w:t xml:space="preserve">“</w:t>
      </w:r>
      <w:r>
        <w:t xml:space="preserve">Week 06</w:t>
      </w:r>
      <w:r>
        <w:t xml:space="preserve">”</w:t>
      </w:r>
      <w:r>
        <w:t xml:space="preserve">), Share Adults / Share Kids variants, image generation via SVG/canvas.</w:t>
      </w:r>
      <w:r>
        <w:t xml:space="preserve"> </w:t>
      </w:r>
      <w:r>
        <w:rPr>
          <w:bCs/>
          <w:b/>
        </w:rPr>
        <w:t xml:space="preserve">Backlog:</w:t>
      </w:r>
      <w:r>
        <w:t xml:space="preserve"> </w:t>
      </w:r>
      <w:r>
        <w:t xml:space="preserve">replace the low-res og-image.png used in link previews.</w:t>
      </w:r>
    </w:p>
    <w:bookmarkEnd w:id="83"/>
    <w:bookmarkStart w:id="100" w:name="decisions-and-rationale"/>
    <w:p>
      <w:pPr>
        <w:pStyle w:val="Heading2"/>
      </w:pPr>
      <w:r>
        <w:t xml:space="preserve">Decisions and rationale</w:t>
      </w:r>
    </w:p>
    <w:bookmarkStart w:id="84" w:name="X455362cb17d8b34f09ad477a44a890b2c9e8236"/>
    <w:p>
      <w:pPr>
        <w:pStyle w:val="Heading3"/>
      </w:pPr>
      <w:r>
        <w:t xml:space="preserve">Why two-step login (vs single combined form)</w:t>
      </w:r>
    </w:p>
    <w:p>
      <w:pPr>
        <w:pStyle w:val="FirstParagraph"/>
      </w:pPr>
      <w:r>
        <w:t xml:space="preserve">A single form fails ambiguously when the user has no password yet. The two-step pattern (Stripe, Notion, Linear) makes the path explicit. Side benefit: enumeration protection.</w:t>
      </w:r>
    </w:p>
    <w:bookmarkEnd w:id="84"/>
    <w:bookmarkStart w:id="85" w:name="why-derived-counts-not-manual"/>
    <w:p>
      <w:pPr>
        <w:pStyle w:val="Heading3"/>
      </w:pPr>
      <w:r>
        <w:t xml:space="preserve">Why derived counts (not manual)</w:t>
      </w:r>
    </w:p>
    <w:p>
      <w:pPr>
        <w:pStyle w:val="FirstParagraph"/>
      </w:pPr>
      <w:r>
        <w:t xml:space="preserve">Manual increments drift. Derived counts via trigger + RPC keep the cache equal to reality. Migration 47 made columns numeric to preserve fractional precision.</w:t>
      </w:r>
    </w:p>
    <w:bookmarkEnd w:id="85"/>
    <w:bookmarkStart w:id="86" w:name="X314abe376cb5af75daa96884be1f55cd541347e"/>
    <w:p>
      <w:pPr>
        <w:pStyle w:val="Heading3"/>
      </w:pPr>
      <w:r>
        <w:t xml:space="preserve">Why journey is JSONB on the row (vs separate table)</w:t>
      </w:r>
    </w:p>
    <w:p>
      <w:pPr>
        <w:pStyle w:val="FirstParagraph"/>
      </w:pPr>
      <w:r>
        <w:t xml:space="preserve">Always read with the student, never queried independently. JSONB eliminates a join. Trade-off accepted for V1.</w:t>
      </w:r>
    </w:p>
    <w:bookmarkEnd w:id="86"/>
    <w:bookmarkStart w:id="87" w:name="why-lock-auto-journey-entries"/>
    <w:p>
      <w:pPr>
        <w:pStyle w:val="Heading3"/>
      </w:pPr>
      <w:r>
        <w:t xml:space="preserve">Why lock auto journey entries</w:t>
      </w:r>
    </w:p>
    <w:p>
      <w:pPr>
        <w:pStyle w:val="FirstParagraph"/>
      </w:pPr>
      <w:r>
        <w:t xml:space="preserve">Without the lock, admins editing labels would diverge from system semantics, and the next belt-change would create a duplicate or misaligned entry. Locking auto fields (Notes-only editable) balances flexibility and integrity.</w:t>
      </w:r>
    </w:p>
    <w:bookmarkEnd w:id="87"/>
    <w:bookmarkStart w:id="88" w:name="Xdbb9cd943a28fbe029aa2eaa2a21e276b680f26"/>
    <w:p>
      <w:pPr>
        <w:pStyle w:val="Heading3"/>
      </w:pPr>
      <w:r>
        <w:t xml:space="preserve">Why kids don’t have own accounts (until transition)</w:t>
      </w:r>
    </w:p>
    <w:p>
      <w:pPr>
        <w:pStyle w:val="FirstParagraph"/>
      </w:pPr>
      <w:r>
        <w:t xml:space="preserve">Account management for minors is legally and practically complex. Parents are the legal gateway. V1: kid records exist on students, accessed via the parent’s session. Transition is manual (around age 16) and unlocks the kid’s own account.</w:t>
      </w:r>
    </w:p>
    <w:bookmarkEnd w:id="88"/>
    <w:bookmarkStart w:id="89" w:name="why-check-in-is-open-all-day-g9.2"/>
    <w:p>
      <w:pPr>
        <w:pStyle w:val="Heading3"/>
      </w:pPr>
      <w:r>
        <w:t xml:space="preserve">Why check-in is open all day (G9.2)</w:t>
      </w:r>
    </w:p>
    <w:p>
      <w:pPr>
        <w:pStyle w:val="FirstParagraph"/>
      </w:pPr>
      <w:r>
        <w:t xml:space="preserve">The original 30-minute pre-class floor blocked students from seeing who’s checking in early. Knowing who’s going is the primary use of the Classes tab. End-of-class strict cutoff suffices — going is intent; only instructor-marked present counts.</w:t>
      </w:r>
    </w:p>
    <w:bookmarkEnd w:id="89"/>
    <w:bookmarkStart w:id="90" w:name="X1e3cb37048a24462001dc46e256eacffc42401e"/>
    <w:p>
      <w:pPr>
        <w:pStyle w:val="Heading3"/>
      </w:pPr>
      <w:r>
        <w:t xml:space="preserve">Why canPromote is role-based, not belt-based (G9.2)</w:t>
      </w:r>
    </w:p>
    <w:p>
      <w:pPr>
        <w:pStyle w:val="FirstParagraph"/>
      </w:pPr>
      <w:r>
        <w:t xml:space="preserve">Belt rank isn’t authority — role and ownership are. Dev Admin had no linked staff with a custom belt, defaulted to white, fell into the null branch under the old IBJJF gate. Replaced with role/ownership; cross-unit instructors blocked with an explicit message.</w:t>
      </w:r>
    </w:p>
    <w:bookmarkEnd w:id="90"/>
    <w:bookmarkStart w:id="91" w:name="why-permission-option-b-g17.2c"/>
    <w:p>
      <w:pPr>
        <w:pStyle w:val="Heading3"/>
      </w:pPr>
      <w:r>
        <w:t xml:space="preserve">Why permission Option B (G17.2c)</w:t>
      </w:r>
    </w:p>
    <w:p>
      <w:pPr>
        <w:pStyle w:val="FirstParagraph"/>
      </w:pPr>
      <w:r>
        <w:t xml:space="preserve">Owner edits everything including own (academy lead, total authority). Instructor edits students/parents + own personal info (phone, social, photo) but BJJ record (belt/degree/journey) is view-only for self (no self-promotion, preserves trust). Student/parent: own personal info only. Keeps BJJ authority centralized with the owner while allowing practical personal-info self-edits.</w:t>
      </w:r>
    </w:p>
    <w:bookmarkEnd w:id="91"/>
    <w:bookmarkStart w:id="92" w:name="X945a0830e4a2a39c1b2beee0012efffef8d81e2"/>
    <w:p>
      <w:pPr>
        <w:pStyle w:val="Heading3"/>
      </w:pPr>
      <w:r>
        <w:t xml:space="preserve">Why parent is gateway (not separate trainee)</w:t>
      </w:r>
    </w:p>
    <w:p>
      <w:pPr>
        <w:pStyle w:val="FirstParagraph"/>
      </w:pPr>
      <w:r>
        <w:t xml:space="preserve">Parent has a users row but no students row of their own — conceptually the gateway to kid(s), not a trainee. Simplifies the role model and respects child-safety boundaries. Post kid→adult transition, parent_user_id remains as guardian read-only (Australian context, financial responsibility through 18+).</w:t>
      </w:r>
    </w:p>
    <w:bookmarkEnd w:id="92"/>
    <w:bookmarkStart w:id="93" w:name="why-add-child-branches-by-role-g8"/>
    <w:p>
      <w:pPr>
        <w:pStyle w:val="Heading3"/>
      </w:pPr>
      <w:r>
        <w:t xml:space="preserve">Why Add Child branches by role (g8)</w:t>
      </w:r>
    </w:p>
    <w:p>
      <w:pPr>
        <w:pStyle w:val="FirstParagraph"/>
      </w:pPr>
      <w:r>
        <w:t xml:space="preserve">Child safety and data integrity. Non-staff (student/parent) cannot create kids directly — RLS students_write blocks them server-side. The contact modal gives them a fast route to the academy without any app-layer risk. Staff and admin can create kids directly because they own the data pipeline and the student record already. The branching (modal vs form) mirrors the underlying permission model, so the UI is honest about what each role can actually do.</w:t>
      </w:r>
    </w:p>
    <w:bookmarkEnd w:id="93"/>
    <w:bookmarkStart w:id="94" w:name="X718b00ccc00852b77db8451b79e054702efa3af"/>
    <w:p>
      <w:pPr>
        <w:pStyle w:val="Heading3"/>
      </w:pPr>
      <w:r>
        <w:t xml:space="preserve">Why Community = People + Wall (vs a flat Members list)</w:t>
      </w:r>
    </w:p>
    <w:p>
      <w:pPr>
        <w:pStyle w:val="FirstParagraph"/>
      </w:pPr>
      <w:r>
        <w:t xml:space="preserve">People (the peer roster) answers</w:t>
      </w:r>
      <w:r>
        <w:t xml:space="preserve"> </w:t>
      </w:r>
      <w:r>
        <w:t xml:space="preserve">“</w:t>
      </w:r>
      <w:r>
        <w:t xml:space="preserve">who trains here</w:t>
      </w:r>
      <w:r>
        <w:t xml:space="preserve">”</w:t>
      </w:r>
      <w:r>
        <w:t xml:space="preserve">; the Wall answers</w:t>
      </w:r>
      <w:r>
        <w:t xml:space="preserve"> </w:t>
      </w:r>
      <w:r>
        <w:t xml:space="preserve">“</w:t>
      </w:r>
      <w:r>
        <w:t xml:space="preserve">what just happened</w:t>
      </w:r>
      <w:r>
        <w:t xml:space="preserve">”</w:t>
      </w:r>
      <w:r>
        <w:t xml:space="preserve"> </w:t>
      </w:r>
      <w:r>
        <w:t xml:space="preserve">(promotions). Bundling both under one Community tab keeps social context in one place and gives the tab a reason to be revisited (the Wall is fresh activity). Privacy is preserved per sub-view: the Wall and Oss are adults + staff only; parents see People only; kids never appear on the Wall.</w:t>
      </w:r>
    </w:p>
    <w:bookmarkEnd w:id="94"/>
    <w:bookmarkStart w:id="95" w:name="Xead6609c615069ef1559cebbb931aa8558b2587"/>
    <w:p>
      <w:pPr>
        <w:pStyle w:val="Heading3"/>
      </w:pPr>
      <w:r>
        <w:t xml:space="preserve">Why Head Instructor Notes moved to a dedicated table (migration 56)</w:t>
      </w:r>
    </w:p>
    <w:p>
      <w:pPr>
        <w:pStyle w:val="FirstParagraph"/>
      </w:pPr>
      <w:r>
        <w:t xml:space="preserve">They lived in staff.feedback JSONB, but the staff_select policy is public (everyone can see who teaches), so the notes were readable by any authenticated user. These are sensitive admin-to-staff messages. Fix: a dedicated staff_notes table with owner-only SELECT, written only via SECURITY DEFINER RPCs. staff.feedback is now legacy (emptied). The instructor→student feedback table is unaffected (different audience).</w:t>
      </w:r>
    </w:p>
    <w:bookmarkEnd w:id="95"/>
    <w:bookmarkStart w:id="96" w:name="X5f7d0fac618e89cc91de0b437615675bffc074b"/>
    <w:p>
      <w:pPr>
        <w:pStyle w:val="Heading3"/>
      </w:pPr>
      <w:r>
        <w:t xml:space="preserve">Why kids get a count-only summary (kids_unit_summary, migration 57)</w:t>
      </w:r>
    </w:p>
    <w:p>
      <w:pPr>
        <w:pStyle w:val="FirstParagraph"/>
      </w:pPr>
      <w:r>
        <w:t xml:space="preserve">Parents must not see other kids’ identities (RLS blocks the rows), but they still benefit from class context. A SECURITY DEFINER function returns counts only (total + by-belt), never names/photos/rows — context without breaching other children’s privacy.</w:t>
      </w:r>
    </w:p>
    <w:bookmarkEnd w:id="96"/>
    <w:bookmarkStart w:id="97" w:name="X6fa8a80b9b1978508cf2a2fcaddefa5dd68c454"/>
    <w:p>
      <w:pPr>
        <w:pStyle w:val="Heading3"/>
      </w:pPr>
      <w:r>
        <w:t xml:space="preserve">Why event participation goes through an RPC (set_event_participation)</w:t>
      </w:r>
    </w:p>
    <w:p>
      <w:pPr>
        <w:pStyle w:val="FirstParagraph"/>
      </w:pPr>
      <w:r>
        <w:t xml:space="preserve">Event writes are admin-only and participation lives in arrays on the event row. A member toggling their own participation would be blocked by RLS or race two concurrent read-modify-writes. The RPC runs SECURITY DEFINER, resolves the caller to their own legacy_id, and mutates the arrays atomically — self-service without opening event writes to everyone.</w:t>
      </w:r>
    </w:p>
    <w:bookmarkEnd w:id="97"/>
    <w:bookmarkStart w:id="98" w:name="why-a-facepile-for-event-participants"/>
    <w:p>
      <w:pPr>
        <w:pStyle w:val="Heading3"/>
      </w:pPr>
      <w:r>
        <w:t xml:space="preserve">Why a facepile for event participants</w:t>
      </w:r>
    </w:p>
    <w:p>
      <w:pPr>
        <w:pStyle w:val="FirstParagraph"/>
      </w:pPr>
      <w:r>
        <w:t xml:space="preserve">Rendering every competitor/supporter as a full row produced a wall on popular events (tested 10 competing + 20 supporting). A facepile (5 faces +</w:t>
      </w:r>
      <w:r>
        <w:t xml:space="preserve"> </w:t>
      </w:r>
      <w:r>
        <w:t xml:space="preserve">“</w:t>
      </w:r>
      <w:r>
        <w:t xml:space="preserve">+N</w:t>
      </w:r>
      <w:r>
        <w:t xml:space="preserve">”</w:t>
      </w:r>
      <w:r>
        <w:t xml:space="preserve">) summarises and defers the full list to a tappable roster subview, consistent with how a class opens its attendees.</w:t>
      </w:r>
    </w:p>
    <w:bookmarkEnd w:id="98"/>
    <w:bookmarkStart w:id="99" w:name="X0e73142ef824dc01fb544e761522ccf2bd9c3b6"/>
    <w:p>
      <w:pPr>
        <w:pStyle w:val="Heading3"/>
      </w:pPr>
      <w:r>
        <w:t xml:space="preserve">Why the Programme week model is calendar-anchored</w:t>
      </w:r>
    </w:p>
    <w:p>
      <w:pPr>
        <w:pStyle w:val="FirstParagraph"/>
      </w:pPr>
      <w:r>
        <w:t xml:space="preserve">The earlier model used a free week counter and a synthetic week_start, so weeks showed as</w:t>
      </w:r>
      <w:r>
        <w:t xml:space="preserve"> </w:t>
      </w:r>
      <w:r>
        <w:t xml:space="preserve">“</w:t>
      </w:r>
      <w:r>
        <w:t xml:space="preserve">Wk 6/9</w:t>
      </w:r>
      <w:r>
        <w:t xml:space="preserve">”</w:t>
      </w:r>
      <w:r>
        <w:t xml:space="preserve"> </w:t>
      </w:r>
      <w:r>
        <w:t xml:space="preserve">under a mislabeled month and</w:t>
      </w:r>
      <w:r>
        <w:t xml:space="preserve"> </w:t>
      </w:r>
      <w:r>
        <w:t xml:space="preserve">“</w:t>
      </w:r>
      <w:r>
        <w:t xml:space="preserve">+ Week</w:t>
      </w:r>
      <w:r>
        <w:t xml:space="preserve">”</w:t>
      </w:r>
      <w:r>
        <w:t xml:space="preserve"> </w:t>
      </w:r>
      <w:r>
        <w:t xml:space="preserve">inserted junk empty rows. Anchoring on a real Monday (week_start) for grouping/filtering while keeping the instructor’s program number (week_index) for display gives correct months, a clean form-first create, and one number shared by the app and the share card.</w:t>
      </w:r>
    </w:p>
    <w:bookmarkEnd w:id="99"/>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2026-06-05T22:30:02Z</dcterms:created>
  <dcterms:modified xsi:type="dcterms:W3CDTF">2026-06-05T22:30:02Z</dcterms:modified>
</cp:coreProperties>
</file>

<file path=docProps/custom.xml><?xml version="1.0" encoding="utf-8"?>
<Properties xmlns="http://schemas.openxmlformats.org/officeDocument/2006/custom-properties" xmlns:vt="http://schemas.openxmlformats.org/officeDocument/2006/docPropsVTypes"/>
</file>