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1C107" w14:textId="632D1D3E" w:rsidR="004A4EE7" w:rsidRPr="00484A2B" w:rsidRDefault="00484A2B">
      <w:pPr>
        <w:rPr>
          <w:lang w:val="en-US"/>
        </w:rPr>
      </w:pPr>
      <w:proofErr w:type="gramStart"/>
      <w:r w:rsidRPr="00484A2B">
        <w:rPr>
          <w:lang w:val="en-US"/>
        </w:rPr>
        <w:t>Freddie mac</w:t>
      </w:r>
      <w:proofErr w:type="gramEnd"/>
      <w:r w:rsidRPr="00484A2B">
        <w:rPr>
          <w:lang w:val="en-US"/>
        </w:rPr>
        <w:t xml:space="preserve"> data on </w:t>
      </w:r>
      <w:proofErr w:type="spellStart"/>
      <w:r w:rsidRPr="00484A2B">
        <w:rPr>
          <w:lang w:val="en-US"/>
        </w:rPr>
        <w:t>mortages</w:t>
      </w:r>
      <w:proofErr w:type="spellEnd"/>
    </w:p>
    <w:p w14:paraId="0FEA4591" w14:textId="69C918A9" w:rsidR="00484A2B" w:rsidRDefault="00484A2B">
      <w:pPr>
        <w:rPr>
          <w:lang w:val="en-US"/>
        </w:rPr>
      </w:pPr>
      <w:r w:rsidRPr="00484A2B">
        <w:rPr>
          <w:lang w:val="en-US"/>
        </w:rPr>
        <w:t>- 50+ features</w:t>
      </w:r>
      <w:r>
        <w:rPr>
          <w:lang w:val="en-US"/>
        </w:rPr>
        <w:t xml:space="preserve"> on each loan</w:t>
      </w:r>
    </w:p>
    <w:p w14:paraId="1545C689" w14:textId="053BA03A" w:rsidR="00484A2B" w:rsidRDefault="00484A2B">
      <w:pPr>
        <w:rPr>
          <w:lang w:val="en-US"/>
        </w:rPr>
      </w:pPr>
      <w:r>
        <w:rPr>
          <w:lang w:val="en-US"/>
        </w:rPr>
        <w:t>- Month by month changes – status of loan (what we want to predict)</w:t>
      </w:r>
    </w:p>
    <w:p w14:paraId="1DDE157C" w14:textId="77777777" w:rsidR="00484A2B" w:rsidRDefault="00484A2B">
      <w:pPr>
        <w:rPr>
          <w:lang w:val="en-US"/>
        </w:rPr>
      </w:pPr>
    </w:p>
    <w:p w14:paraId="3788C377" w14:textId="49C4973A" w:rsidR="00484A2B" w:rsidRDefault="00484A2B">
      <w:pPr>
        <w:rPr>
          <w:lang w:val="en-US"/>
        </w:rPr>
      </w:pPr>
      <w:r>
        <w:rPr>
          <w:lang w:val="en-US"/>
        </w:rPr>
        <w:t>Prepaymen</w:t>
      </w:r>
      <w:r w:rsidR="00654F93">
        <w:rPr>
          <w:lang w:val="en-US"/>
        </w:rPr>
        <w:t>t</w:t>
      </w:r>
      <w:r>
        <w:rPr>
          <w:lang w:val="en-US"/>
        </w:rPr>
        <w:t xml:space="preserve"> – very important to predict</w:t>
      </w:r>
    </w:p>
    <w:p w14:paraId="2E40A40C" w14:textId="41FC3AC7" w:rsidR="00484A2B" w:rsidRDefault="00484A2B" w:rsidP="00484A2B">
      <w:pPr>
        <w:pStyle w:val="ListParagraph"/>
        <w:numPr>
          <w:ilvl w:val="0"/>
          <w:numId w:val="1"/>
        </w:numPr>
        <w:rPr>
          <w:lang w:val="en-US"/>
        </w:rPr>
      </w:pPr>
      <w:r>
        <w:rPr>
          <w:lang w:val="en-US"/>
        </w:rPr>
        <w:t>Organize and preprocess this data</w:t>
      </w:r>
    </w:p>
    <w:p w14:paraId="1D433584" w14:textId="3ACDC063" w:rsidR="00484A2B" w:rsidRDefault="00484A2B" w:rsidP="00484A2B">
      <w:pPr>
        <w:pStyle w:val="ListParagraph"/>
        <w:numPr>
          <w:ilvl w:val="0"/>
          <w:numId w:val="1"/>
        </w:numPr>
        <w:rPr>
          <w:lang w:val="en-US"/>
        </w:rPr>
      </w:pPr>
      <w:r>
        <w:rPr>
          <w:lang w:val="en-US"/>
        </w:rPr>
        <w:t>Transition probability distribution on the loans (will it stay current, will it foreclose, will it prepay, will it stay delinquent)</w:t>
      </w:r>
    </w:p>
    <w:p w14:paraId="6451AE8E" w14:textId="0BC03211" w:rsidR="00484A2B" w:rsidRDefault="00484A2B" w:rsidP="00484A2B">
      <w:pPr>
        <w:pStyle w:val="ListParagraph"/>
        <w:numPr>
          <w:ilvl w:val="1"/>
          <w:numId w:val="1"/>
        </w:numPr>
        <w:rPr>
          <w:lang w:val="en-US"/>
        </w:rPr>
      </w:pPr>
      <w:r>
        <w:rPr>
          <w:lang w:val="en-US"/>
        </w:rPr>
        <w:t>DEEP LEARNING FOR MORTGAGE RISK PAPER – JUSTIN SIRIGNANO</w:t>
      </w:r>
    </w:p>
    <w:p w14:paraId="20EC110E" w14:textId="26037007" w:rsidR="00484A2B" w:rsidRDefault="00484A2B" w:rsidP="00484A2B">
      <w:pPr>
        <w:rPr>
          <w:lang w:val="en-US"/>
        </w:rPr>
      </w:pPr>
      <w:r>
        <w:rPr>
          <w:lang w:val="en-US"/>
        </w:rPr>
        <w:t xml:space="preserve">Loan level model first, then go to pool level model (from granular level -&gt; </w:t>
      </w:r>
    </w:p>
    <w:p w14:paraId="6FBAE429" w14:textId="77777777" w:rsidR="00484A2B" w:rsidRPr="00654F93" w:rsidRDefault="00484A2B" w:rsidP="00484A2B">
      <w:pPr>
        <w:rPr>
          <w:lang w:val="en-GB"/>
        </w:rPr>
      </w:pPr>
    </w:p>
    <w:p w14:paraId="1604A351" w14:textId="08937FAD" w:rsidR="00484A2B" w:rsidRDefault="00484A2B" w:rsidP="00484A2B">
      <w:pPr>
        <w:rPr>
          <w:lang w:val="en-US"/>
        </w:rPr>
      </w:pPr>
      <w:r>
        <w:rPr>
          <w:lang w:val="en-US"/>
        </w:rPr>
        <w:t>Loan level transition probability in Markov chain to go from one state to the next month by month.</w:t>
      </w:r>
    </w:p>
    <w:p w14:paraId="164AAF21" w14:textId="77777777" w:rsidR="00484A2B" w:rsidRDefault="00484A2B" w:rsidP="00484A2B">
      <w:pPr>
        <w:rPr>
          <w:lang w:val="en-US"/>
        </w:rPr>
      </w:pPr>
    </w:p>
    <w:p w14:paraId="4377636E" w14:textId="725307A3" w:rsidR="00484A2B" w:rsidRPr="00E408EB" w:rsidRDefault="00484A2B" w:rsidP="00484A2B">
      <w:pPr>
        <w:rPr>
          <w:lang w:val="en-US"/>
        </w:rPr>
      </w:pPr>
      <w:r w:rsidRPr="00E408EB">
        <w:rPr>
          <w:lang w:val="en-US"/>
        </w:rPr>
        <w:t xml:space="preserve">Normalizing </w:t>
      </w:r>
      <w:proofErr w:type="spellStart"/>
      <w:r w:rsidRPr="00E408EB">
        <w:rPr>
          <w:lang w:val="en-US"/>
        </w:rPr>
        <w:t>datra</w:t>
      </w:r>
      <w:proofErr w:type="spellEnd"/>
      <w:r w:rsidRPr="00E408EB">
        <w:rPr>
          <w:lang w:val="en-US"/>
        </w:rPr>
        <w:t xml:space="preserve"> (fico scores 1-100 for example);</w:t>
      </w:r>
    </w:p>
    <w:p w14:paraId="4AE37936" w14:textId="77777777" w:rsidR="00484A2B" w:rsidRPr="00E408EB" w:rsidRDefault="00484A2B" w:rsidP="00484A2B">
      <w:pPr>
        <w:rPr>
          <w:lang w:val="en-US"/>
        </w:rPr>
      </w:pPr>
    </w:p>
    <w:p w14:paraId="120FE0F0" w14:textId="0ACC6BE0" w:rsidR="00484A2B" w:rsidRDefault="00484A2B" w:rsidP="00484A2B">
      <w:pPr>
        <w:rPr>
          <w:lang w:val="en-US"/>
        </w:rPr>
      </w:pPr>
      <w:r w:rsidRPr="00484A2B">
        <w:rPr>
          <w:lang w:val="en-US"/>
        </w:rPr>
        <w:t xml:space="preserve">Super simple benchmark will be the empirical prob matrix – Count frequency in data </w:t>
      </w:r>
      <w:r>
        <w:rPr>
          <w:lang w:val="en-US"/>
        </w:rPr>
        <w:t xml:space="preserve">from </w:t>
      </w:r>
      <w:proofErr w:type="spellStart"/>
      <w:r>
        <w:rPr>
          <w:lang w:val="en-US"/>
        </w:rPr>
        <w:t>whre</w:t>
      </w:r>
      <w:proofErr w:type="spellEnd"/>
      <w:r>
        <w:rPr>
          <w:lang w:val="en-US"/>
        </w:rPr>
        <w:t xml:space="preserve"> it stays current to delinquent or current to prepaid etc.</w:t>
      </w:r>
      <w:r w:rsidR="00933FA1">
        <w:rPr>
          <w:lang w:val="en-US"/>
        </w:rPr>
        <w:t xml:space="preserve"> Calc neg log likelihood for this.</w:t>
      </w:r>
    </w:p>
    <w:p w14:paraId="74A5BA31" w14:textId="77777777" w:rsidR="00502B24" w:rsidRDefault="00502B24" w:rsidP="00484A2B">
      <w:pPr>
        <w:rPr>
          <w:lang w:val="en-US"/>
        </w:rPr>
      </w:pPr>
    </w:p>
    <w:p w14:paraId="6C3A588A" w14:textId="7498E359" w:rsidR="00502B24" w:rsidRDefault="00502B24" w:rsidP="00484A2B">
      <w:pPr>
        <w:rPr>
          <w:b/>
          <w:bCs/>
          <w:lang w:val="en-US"/>
        </w:rPr>
      </w:pPr>
      <w:r>
        <w:rPr>
          <w:b/>
          <w:bCs/>
          <w:lang w:val="en-US"/>
        </w:rPr>
        <w:t>Questions for Justing (</w:t>
      </w:r>
      <w:proofErr w:type="gramStart"/>
      <w:r>
        <w:rPr>
          <w:b/>
          <w:bCs/>
          <w:lang w:val="en-US"/>
        </w:rPr>
        <w:t>may</w:t>
      </w:r>
      <w:proofErr w:type="gramEnd"/>
      <w:r>
        <w:rPr>
          <w:b/>
          <w:bCs/>
          <w:lang w:val="en-US"/>
        </w:rPr>
        <w:t xml:space="preserve"> 29 meeting)</w:t>
      </w:r>
    </w:p>
    <w:p w14:paraId="21B0D9A1" w14:textId="3EB54497" w:rsidR="00502B24" w:rsidRDefault="00596136" w:rsidP="00502B24">
      <w:pPr>
        <w:pStyle w:val="ListParagraph"/>
        <w:numPr>
          <w:ilvl w:val="0"/>
          <w:numId w:val="2"/>
        </w:numPr>
        <w:rPr>
          <w:lang w:val="en-US"/>
        </w:rPr>
      </w:pPr>
      <w:r>
        <w:rPr>
          <w:lang w:val="en-US"/>
        </w:rPr>
        <w:t>Adopt same techniques to avoid overfitting:</w:t>
      </w:r>
    </w:p>
    <w:p w14:paraId="04A20BE1" w14:textId="14F90CC4" w:rsidR="00596136" w:rsidRDefault="00596136" w:rsidP="00596136">
      <w:pPr>
        <w:pStyle w:val="ListParagraph"/>
        <w:numPr>
          <w:ilvl w:val="1"/>
          <w:numId w:val="2"/>
        </w:numPr>
        <w:rPr>
          <w:lang w:val="en-US"/>
        </w:rPr>
      </w:pPr>
      <w:r>
        <w:rPr>
          <w:lang w:val="en-US"/>
        </w:rPr>
        <w:t>Dropout</w:t>
      </w:r>
    </w:p>
    <w:p w14:paraId="01F1F5D8" w14:textId="7F166CD3" w:rsidR="00596136" w:rsidRDefault="00596136" w:rsidP="00596136">
      <w:pPr>
        <w:pStyle w:val="ListParagraph"/>
        <w:numPr>
          <w:ilvl w:val="1"/>
          <w:numId w:val="2"/>
        </w:numPr>
        <w:rPr>
          <w:lang w:val="en-US"/>
        </w:rPr>
      </w:pPr>
      <w:r>
        <w:rPr>
          <w:lang w:val="en-US"/>
        </w:rPr>
        <w:t>L2 regularization</w:t>
      </w:r>
    </w:p>
    <w:p w14:paraId="0655BC7B" w14:textId="59FDD8A0" w:rsidR="00596136" w:rsidRPr="000E606F" w:rsidRDefault="00596136" w:rsidP="00596136">
      <w:pPr>
        <w:pStyle w:val="ListParagraph"/>
        <w:numPr>
          <w:ilvl w:val="1"/>
          <w:numId w:val="2"/>
        </w:numPr>
        <w:rPr>
          <w:lang w:val="en-US"/>
        </w:rPr>
      </w:pPr>
      <w:r>
        <w:rPr>
          <w:lang w:val="en-US"/>
        </w:rPr>
        <w:t>Ensemble modeling</w:t>
      </w:r>
      <w:r w:rsidR="000E606F">
        <w:rPr>
          <w:lang w:val="en-US"/>
        </w:rPr>
        <w:t xml:space="preserve">: </w:t>
      </w:r>
      <w:r w:rsidR="000E606F">
        <w:t>eight independent networks on bootstrapped samples of the data and averages their predictions</w:t>
      </w:r>
    </w:p>
    <w:p w14:paraId="2B31ABCC" w14:textId="000FCF49" w:rsidR="000E606F" w:rsidRPr="000E606F" w:rsidRDefault="000E606F" w:rsidP="000E606F">
      <w:pPr>
        <w:pStyle w:val="ListParagraph"/>
        <w:numPr>
          <w:ilvl w:val="0"/>
          <w:numId w:val="2"/>
        </w:numPr>
        <w:rPr>
          <w:lang w:val="en-US"/>
        </w:rPr>
      </w:pPr>
      <w:r>
        <w:t>The train/validation/test split is strictly temporal — the model is trained on data before May 2012, validated on May–October 2012 for hyperparameter tuning, and tested on November 2012 through May 2014. This prevents any future information leaking into the training process.</w:t>
      </w:r>
    </w:p>
    <w:p w14:paraId="1D06A2F2" w14:textId="1FF85FC8" w:rsidR="000E606F" w:rsidRPr="007F266C" w:rsidRDefault="000E606F" w:rsidP="000E606F">
      <w:pPr>
        <w:pStyle w:val="ListParagraph"/>
        <w:numPr>
          <w:ilvl w:val="1"/>
          <w:numId w:val="2"/>
        </w:numPr>
        <w:rPr>
          <w:lang w:val="en-US"/>
        </w:rPr>
      </w:pPr>
      <w:r>
        <w:t xml:space="preserve">What should our cutoff be going from here onwards? </w:t>
      </w:r>
      <w:r w:rsidR="007F266C">
        <w:t>Our data starts in 2000 and goes to 2025. So Maybe chosing pre 2022 data as training?</w:t>
      </w:r>
    </w:p>
    <w:p w14:paraId="28CFB68F" w14:textId="68699698" w:rsidR="007F266C" w:rsidRPr="00960DB9" w:rsidRDefault="007F266C" w:rsidP="007F266C">
      <w:pPr>
        <w:pStyle w:val="ListParagraph"/>
        <w:numPr>
          <w:ilvl w:val="2"/>
          <w:numId w:val="2"/>
        </w:numPr>
        <w:rPr>
          <w:lang w:val="en-US"/>
        </w:rPr>
      </w:pPr>
      <w:r>
        <w:lastRenderedPageBreak/>
        <w:t>Concern with covid influence here in the cutoff.</w:t>
      </w:r>
    </w:p>
    <w:p w14:paraId="1AF2A3F5" w14:textId="77777777" w:rsidR="00960DB9" w:rsidRPr="004D446C" w:rsidRDefault="00960DB9" w:rsidP="00960DB9">
      <w:pPr>
        <w:pStyle w:val="ListParagraph"/>
        <w:ind w:left="2160"/>
        <w:rPr>
          <w:lang w:val="en-US"/>
        </w:rPr>
      </w:pPr>
    </w:p>
    <w:p w14:paraId="57FE637C" w14:textId="6D3ACB9D" w:rsidR="004D446C" w:rsidRPr="00593CEC" w:rsidRDefault="004D446C" w:rsidP="004D446C">
      <w:pPr>
        <w:pStyle w:val="ListParagraph"/>
        <w:numPr>
          <w:ilvl w:val="0"/>
          <w:numId w:val="2"/>
        </w:numPr>
        <w:rPr>
          <w:lang w:val="en-US"/>
        </w:rPr>
      </w:pPr>
      <w:r>
        <w:t xml:space="preserve">Pool construction – use like in the paper the </w:t>
      </w:r>
      <w:r w:rsidR="00593CEC">
        <w:t>variables to split: FICO, original interest rate, LTV ratio</w:t>
      </w:r>
    </w:p>
    <w:p w14:paraId="7E49E427" w14:textId="77777777" w:rsidR="00593CEC" w:rsidRPr="00593CEC" w:rsidRDefault="00593CEC" w:rsidP="00593CEC">
      <w:pPr>
        <w:pStyle w:val="ListParagraph"/>
        <w:numPr>
          <w:ilvl w:val="1"/>
          <w:numId w:val="2"/>
        </w:numPr>
        <w:rPr>
          <w:lang w:val="en-US"/>
        </w:rPr>
      </w:pPr>
      <w:r w:rsidRPr="00593CEC">
        <w:rPr>
          <w:lang w:val="en-US"/>
        </w:rPr>
        <w:t>For each pool, the prediction is simply the expected number of prepayments (or delinquencies) across all loans in that pool over a given horizon, typically 12 months.</w:t>
      </w:r>
    </w:p>
    <w:p w14:paraId="73C2A001" w14:textId="77777777" w:rsidR="00593CEC" w:rsidRPr="00593CEC" w:rsidRDefault="00593CEC" w:rsidP="00593CEC">
      <w:pPr>
        <w:pStyle w:val="ListParagraph"/>
        <w:numPr>
          <w:ilvl w:val="1"/>
          <w:numId w:val="2"/>
        </w:numPr>
        <w:rPr>
          <w:lang w:val="en-US"/>
        </w:rPr>
      </w:pPr>
      <w:r w:rsidRPr="00593CEC">
        <w:rPr>
          <w:lang w:val="en-US"/>
        </w:rPr>
        <w:t>For a pool of N loans, the predicted prepayment count is:</w:t>
      </w:r>
    </w:p>
    <w:p w14:paraId="556EC694" w14:textId="3298839A" w:rsidR="00593CEC" w:rsidRPr="00593CEC" w:rsidRDefault="00593CEC" w:rsidP="00593CEC">
      <w:pPr>
        <w:pStyle w:val="ListParagraph"/>
        <w:numPr>
          <w:ilvl w:val="1"/>
          <w:numId w:val="2"/>
        </w:numPr>
        <w:rPr>
          <w:lang w:val="en-US"/>
        </w:rPr>
      </w:pPr>
      <w:r w:rsidRPr="00593CEC">
        <w:rPr>
          <w:lang w:val="en-US"/>
        </w:rPr>
        <w:t xml:space="preserve">Pool Prepayment Prediction = Σ </w:t>
      </w:r>
      <w:proofErr w:type="gramStart"/>
      <w:r w:rsidRPr="00593CEC">
        <w:rPr>
          <w:lang w:val="en-US"/>
        </w:rPr>
        <w:t>P(</w:t>
      </w:r>
      <w:proofErr w:type="gramEnd"/>
      <w:r w:rsidRPr="00593CEC">
        <w:rPr>
          <w:lang w:val="en-US"/>
        </w:rPr>
        <w:t xml:space="preserve">loan </w:t>
      </w:r>
      <w:proofErr w:type="spellStart"/>
      <w:r w:rsidRPr="00593CEC">
        <w:rPr>
          <w:lang w:val="en-US"/>
        </w:rPr>
        <w:t>i</w:t>
      </w:r>
      <w:proofErr w:type="spellEnd"/>
      <w:r w:rsidRPr="00593CEC">
        <w:rPr>
          <w:lang w:val="en-US"/>
        </w:rPr>
        <w:t xml:space="preserve"> prepays within 12 months) </w:t>
      </w:r>
      <w:proofErr w:type="spellStart"/>
      <w:r w:rsidRPr="00593CEC">
        <w:rPr>
          <w:lang w:val="en-US"/>
        </w:rPr>
        <w:t>i</w:t>
      </w:r>
      <w:proofErr w:type="spellEnd"/>
      <w:r w:rsidRPr="00593CEC">
        <w:rPr>
          <w:lang w:val="en-US"/>
        </w:rPr>
        <w:t>=1 to N</w:t>
      </w:r>
    </w:p>
    <w:p w14:paraId="7E6E0F5F" w14:textId="15C4FFDF" w:rsidR="00593CEC" w:rsidRDefault="00593CEC" w:rsidP="00593CEC">
      <w:pPr>
        <w:pStyle w:val="ListParagraph"/>
        <w:numPr>
          <w:ilvl w:val="1"/>
          <w:numId w:val="2"/>
        </w:numPr>
        <w:rPr>
          <w:lang w:val="en-US"/>
        </w:rPr>
      </w:pPr>
      <w:r w:rsidRPr="00593CEC">
        <w:rPr>
          <w:lang w:val="en-US"/>
        </w:rPr>
        <w:t xml:space="preserve">Where each </w:t>
      </w:r>
      <w:proofErr w:type="gramStart"/>
      <w:r w:rsidRPr="00593CEC">
        <w:rPr>
          <w:lang w:val="en-US"/>
        </w:rPr>
        <w:t>P(</w:t>
      </w:r>
      <w:proofErr w:type="gramEnd"/>
      <w:r w:rsidRPr="00593CEC">
        <w:rPr>
          <w:lang w:val="en-US"/>
        </w:rPr>
        <w:t xml:space="preserve">loan </w:t>
      </w:r>
      <w:proofErr w:type="spellStart"/>
      <w:r w:rsidRPr="00593CEC">
        <w:rPr>
          <w:lang w:val="en-US"/>
        </w:rPr>
        <w:t>i</w:t>
      </w:r>
      <w:proofErr w:type="spellEnd"/>
      <w:r w:rsidRPr="00593CEC">
        <w:rPr>
          <w:lang w:val="en-US"/>
        </w:rPr>
        <w:t xml:space="preserve"> prepays) comes from rolling the loan-level transition model forward 12 months for loan </w:t>
      </w:r>
      <w:proofErr w:type="spellStart"/>
      <w:r w:rsidRPr="00593CEC">
        <w:rPr>
          <w:lang w:val="en-US"/>
        </w:rPr>
        <w:t>i</w:t>
      </w:r>
      <w:proofErr w:type="spellEnd"/>
      <w:r w:rsidRPr="00593CEC">
        <w:rPr>
          <w:lang w:val="en-US"/>
        </w:rPr>
        <w:t>. You do this for every loan in the pool and sum.</w:t>
      </w:r>
    </w:p>
    <w:p w14:paraId="4DB2030A" w14:textId="765B0D0E" w:rsidR="001B7D6C" w:rsidRPr="001B7D6C" w:rsidRDefault="001B7D6C" w:rsidP="00593CEC">
      <w:pPr>
        <w:pStyle w:val="ListParagraph"/>
        <w:numPr>
          <w:ilvl w:val="1"/>
          <w:numId w:val="2"/>
        </w:numPr>
        <w:rPr>
          <w:lang w:val="en-US"/>
        </w:rPr>
      </w:pPr>
      <w:r>
        <w:rPr>
          <w:b/>
          <w:bCs/>
          <w:lang w:val="en-US"/>
        </w:rPr>
        <w:t>NOTE:</w:t>
      </w:r>
    </w:p>
    <w:p w14:paraId="049A87FC" w14:textId="126690D9" w:rsidR="001B7D6C" w:rsidRPr="001B0C9A" w:rsidRDefault="001B7D6C" w:rsidP="001B7D6C">
      <w:pPr>
        <w:pStyle w:val="ListParagraph"/>
        <w:numPr>
          <w:ilvl w:val="2"/>
          <w:numId w:val="2"/>
        </w:numPr>
        <w:rPr>
          <w:lang w:val="en-US"/>
        </w:rPr>
      </w:pPr>
      <w:r>
        <w:rPr>
          <w:b/>
          <w:bCs/>
          <w:lang w:val="en-US"/>
        </w:rPr>
        <w:t xml:space="preserve">I’m still a little bit confused on the roll forward of the loan-level </w:t>
      </w:r>
      <w:proofErr w:type="gramStart"/>
      <w:r>
        <w:rPr>
          <w:b/>
          <w:bCs/>
          <w:lang w:val="en-US"/>
        </w:rPr>
        <w:t xml:space="preserve">model, </w:t>
      </w:r>
      <w:r w:rsidR="001B4BA1">
        <w:rPr>
          <w:b/>
          <w:bCs/>
          <w:lang w:val="en-US"/>
        </w:rPr>
        <w:t>but</w:t>
      </w:r>
      <w:proofErr w:type="gramEnd"/>
      <w:r w:rsidR="001B4BA1">
        <w:rPr>
          <w:b/>
          <w:bCs/>
          <w:lang w:val="en-US"/>
        </w:rPr>
        <w:t xml:space="preserve"> will figure it out.</w:t>
      </w:r>
    </w:p>
    <w:p w14:paraId="5BB866FC" w14:textId="77777777" w:rsidR="001B0C9A" w:rsidRDefault="001B0C9A" w:rsidP="001B0C9A">
      <w:pPr>
        <w:rPr>
          <w:lang w:val="en-US"/>
        </w:rPr>
      </w:pPr>
    </w:p>
    <w:p w14:paraId="26BDE562" w14:textId="07A04055" w:rsidR="001B0C9A" w:rsidRDefault="001B0C9A" w:rsidP="001B0C9A">
      <w:pPr>
        <w:rPr>
          <w:lang w:val="en-US"/>
        </w:rPr>
      </w:pPr>
      <w:r>
        <w:rPr>
          <w:lang w:val="en-US"/>
        </w:rPr>
        <w:t>Draw a minibatch uniformly random:</w:t>
      </w:r>
    </w:p>
    <w:p w14:paraId="48BF2590" w14:textId="2EBC6BD0" w:rsidR="001B0C9A" w:rsidRDefault="001B0C9A" w:rsidP="001B0C9A">
      <w:pPr>
        <w:pStyle w:val="ListParagraph"/>
        <w:numPr>
          <w:ilvl w:val="0"/>
          <w:numId w:val="2"/>
        </w:numPr>
        <w:rPr>
          <w:lang w:val="en-US"/>
        </w:rPr>
      </w:pPr>
      <w:r>
        <w:rPr>
          <w:lang w:val="en-US"/>
        </w:rPr>
        <w:t xml:space="preserve">Don’t want a minibatch </w:t>
      </w:r>
    </w:p>
    <w:p w14:paraId="7EA764DC" w14:textId="13086EE2" w:rsidR="00A472AE" w:rsidRDefault="00A472AE" w:rsidP="001B0C9A">
      <w:pPr>
        <w:pStyle w:val="ListParagraph"/>
        <w:numPr>
          <w:ilvl w:val="0"/>
          <w:numId w:val="2"/>
        </w:numPr>
        <w:rPr>
          <w:lang w:val="en-US"/>
        </w:rPr>
      </w:pPr>
      <w:r>
        <w:rPr>
          <w:lang w:val="en-US"/>
        </w:rPr>
        <w:t>Second preprocessing step:</w:t>
      </w:r>
    </w:p>
    <w:p w14:paraId="2245607B" w14:textId="5F8AE9A1" w:rsidR="00A472AE" w:rsidRDefault="00A472AE" w:rsidP="00A472AE">
      <w:pPr>
        <w:pStyle w:val="ListParagraph"/>
        <w:numPr>
          <w:ilvl w:val="1"/>
          <w:numId w:val="2"/>
        </w:numPr>
        <w:rPr>
          <w:lang w:val="en-US"/>
        </w:rPr>
      </w:pPr>
      <w:r>
        <w:rPr>
          <w:lang w:val="en-US"/>
        </w:rPr>
        <w:t xml:space="preserve">When </w:t>
      </w:r>
      <w:proofErr w:type="gramStart"/>
      <w:r>
        <w:rPr>
          <w:lang w:val="en-US"/>
        </w:rPr>
        <w:t>you</w:t>
      </w:r>
      <w:proofErr w:type="gramEnd"/>
      <w:r>
        <w:rPr>
          <w:lang w:val="en-US"/>
        </w:rPr>
        <w:t xml:space="preserve"> subset the data to </w:t>
      </w:r>
      <w:r w:rsidR="009949DF">
        <w:rPr>
          <w:lang w:val="en-US"/>
        </w:rPr>
        <w:t>training (too much data)</w:t>
      </w:r>
    </w:p>
    <w:p w14:paraId="605ACCEC" w14:textId="0760B281" w:rsidR="009949DF" w:rsidRDefault="009949DF" w:rsidP="009949DF">
      <w:pPr>
        <w:pStyle w:val="ListParagraph"/>
        <w:numPr>
          <w:ilvl w:val="2"/>
          <w:numId w:val="2"/>
        </w:numPr>
        <w:rPr>
          <w:lang w:val="en-US"/>
        </w:rPr>
      </w:pPr>
      <w:r>
        <w:rPr>
          <w:lang w:val="en-US"/>
        </w:rPr>
        <w:t xml:space="preserve">Random sample </w:t>
      </w:r>
      <w:r w:rsidR="00F1649C">
        <w:rPr>
          <w:lang w:val="en-US"/>
        </w:rPr>
        <w:t>sequence</w:t>
      </w:r>
      <w:r>
        <w:rPr>
          <w:lang w:val="en-US"/>
        </w:rPr>
        <w:t xml:space="preserve"> of mini</w:t>
      </w:r>
      <w:r w:rsidR="00F1649C">
        <w:rPr>
          <w:lang w:val="en-US"/>
        </w:rPr>
        <w:t xml:space="preserve"> </w:t>
      </w:r>
      <w:r>
        <w:rPr>
          <w:lang w:val="en-US"/>
        </w:rPr>
        <w:t xml:space="preserve">batches </w:t>
      </w:r>
    </w:p>
    <w:p w14:paraId="27B8E1F2" w14:textId="65CAFC73" w:rsidR="009949DF" w:rsidRDefault="009949DF" w:rsidP="009949DF">
      <w:pPr>
        <w:pStyle w:val="ListParagraph"/>
        <w:numPr>
          <w:ilvl w:val="2"/>
          <w:numId w:val="2"/>
        </w:numPr>
        <w:rPr>
          <w:lang w:val="en-US"/>
        </w:rPr>
      </w:pPr>
      <w:r>
        <w:rPr>
          <w:lang w:val="en-US"/>
        </w:rPr>
        <w:t>Take SGD steps</w:t>
      </w:r>
    </w:p>
    <w:p w14:paraId="3CA10DC6" w14:textId="3B1E2DD9" w:rsidR="009949DF" w:rsidRDefault="009949DF" w:rsidP="009949DF">
      <w:pPr>
        <w:pStyle w:val="ListParagraph"/>
        <w:numPr>
          <w:ilvl w:val="2"/>
          <w:numId w:val="2"/>
        </w:numPr>
        <w:rPr>
          <w:lang w:val="en-US"/>
        </w:rPr>
      </w:pPr>
      <w:r>
        <w:rPr>
          <w:lang w:val="en-US"/>
        </w:rPr>
        <w:t>Load in new subset and continue</w:t>
      </w:r>
    </w:p>
    <w:p w14:paraId="7D601D8E" w14:textId="7E290A95" w:rsidR="009949DF" w:rsidRDefault="009949DF" w:rsidP="00777F3E">
      <w:pPr>
        <w:pStyle w:val="ListParagraph"/>
        <w:numPr>
          <w:ilvl w:val="3"/>
          <w:numId w:val="2"/>
        </w:numPr>
        <w:rPr>
          <w:lang w:val="en-US"/>
        </w:rPr>
      </w:pPr>
      <w:r>
        <w:rPr>
          <w:lang w:val="en-US"/>
        </w:rPr>
        <w:t xml:space="preserve">If you </w:t>
      </w:r>
      <w:proofErr w:type="gramStart"/>
      <w:r>
        <w:rPr>
          <w:lang w:val="en-US"/>
        </w:rPr>
        <w:t>loadin</w:t>
      </w:r>
      <w:r w:rsidR="00F1649C">
        <w:rPr>
          <w:lang w:val="en-US"/>
        </w:rPr>
        <w:t>g</w:t>
      </w:r>
      <w:proofErr w:type="gramEnd"/>
      <w:r>
        <w:rPr>
          <w:lang w:val="en-US"/>
        </w:rPr>
        <w:t xml:space="preserve"> subset from one quarter of data, and all data is selected here, will bias </w:t>
      </w:r>
      <w:r w:rsidR="00F1649C">
        <w:rPr>
          <w:lang w:val="en-US"/>
        </w:rPr>
        <w:t>data</w:t>
      </w:r>
      <w:r>
        <w:rPr>
          <w:lang w:val="en-US"/>
        </w:rPr>
        <w:t>.</w:t>
      </w:r>
    </w:p>
    <w:p w14:paraId="37DF6E84" w14:textId="220A3F3F" w:rsidR="00777F3E" w:rsidRDefault="00777F3E" w:rsidP="00777F3E">
      <w:pPr>
        <w:pStyle w:val="ListParagraph"/>
        <w:numPr>
          <w:ilvl w:val="2"/>
          <w:numId w:val="2"/>
        </w:numPr>
        <w:rPr>
          <w:lang w:val="en-US"/>
        </w:rPr>
      </w:pPr>
      <w:r>
        <w:rPr>
          <w:lang w:val="en-US"/>
        </w:rPr>
        <w:t xml:space="preserve">For each quarter, we need to randomly </w:t>
      </w:r>
      <w:r w:rsidR="00D4590C">
        <w:rPr>
          <w:lang w:val="en-US"/>
        </w:rPr>
        <w:t xml:space="preserve">assign one </w:t>
      </w:r>
      <w:r w:rsidR="00F1649C">
        <w:rPr>
          <w:lang w:val="en-US"/>
        </w:rPr>
        <w:t>folder</w:t>
      </w:r>
      <w:r w:rsidR="00D4590C">
        <w:rPr>
          <w:lang w:val="en-US"/>
        </w:rPr>
        <w:t xml:space="preserve"> for each file (1-100).</w:t>
      </w:r>
    </w:p>
    <w:p w14:paraId="2C0A7D4A" w14:textId="6851B146" w:rsidR="00D6118F" w:rsidRDefault="00D6118F" w:rsidP="00D6118F">
      <w:pPr>
        <w:pStyle w:val="ListParagraph"/>
        <w:numPr>
          <w:ilvl w:val="0"/>
          <w:numId w:val="2"/>
        </w:numPr>
        <w:rPr>
          <w:lang w:val="en-US"/>
        </w:rPr>
      </w:pPr>
      <w:r>
        <w:rPr>
          <w:lang w:val="en-US"/>
        </w:rPr>
        <w:t xml:space="preserve">Use a rolling </w:t>
      </w:r>
      <w:proofErr w:type="spellStart"/>
      <w:r>
        <w:rPr>
          <w:lang w:val="en-US"/>
        </w:rPr>
        <w:t>backtest</w:t>
      </w:r>
      <w:proofErr w:type="spellEnd"/>
      <w:r>
        <w:rPr>
          <w:lang w:val="en-US"/>
        </w:rPr>
        <w:t xml:space="preserve"> for the model performance:</w:t>
      </w:r>
    </w:p>
    <w:p w14:paraId="34FE46AE" w14:textId="05A06DD6" w:rsidR="00D6118F" w:rsidRDefault="00D6118F" w:rsidP="00D6118F">
      <w:pPr>
        <w:pStyle w:val="ListParagraph"/>
        <w:numPr>
          <w:ilvl w:val="1"/>
          <w:numId w:val="2"/>
        </w:numPr>
        <w:rPr>
          <w:lang w:val="en-US"/>
        </w:rPr>
      </w:pPr>
      <w:r>
        <w:rPr>
          <w:lang w:val="en-US"/>
        </w:rPr>
        <w:t>Recalibrate as you move along</w:t>
      </w:r>
    </w:p>
    <w:p w14:paraId="4B537B0E" w14:textId="69F217EA" w:rsidR="00D6118F" w:rsidRDefault="00D6118F" w:rsidP="00D6118F">
      <w:pPr>
        <w:pStyle w:val="ListParagraph"/>
        <w:numPr>
          <w:ilvl w:val="1"/>
          <w:numId w:val="2"/>
        </w:numPr>
        <w:rPr>
          <w:lang w:val="en-US"/>
        </w:rPr>
      </w:pPr>
      <w:r>
        <w:rPr>
          <w:lang w:val="en-US"/>
        </w:rPr>
        <w:t xml:space="preserve">Train it until 2015, test </w:t>
      </w:r>
      <w:proofErr w:type="gramStart"/>
      <w:r>
        <w:rPr>
          <w:lang w:val="en-US"/>
        </w:rPr>
        <w:t>on</w:t>
      </w:r>
      <w:proofErr w:type="gramEnd"/>
      <w:r>
        <w:rPr>
          <w:lang w:val="en-US"/>
        </w:rPr>
        <w:t xml:space="preserve"> 2016</w:t>
      </w:r>
    </w:p>
    <w:p w14:paraId="2EA4E1DF" w14:textId="3A85D737" w:rsidR="00D6118F" w:rsidRDefault="00D6118F" w:rsidP="00D6118F">
      <w:pPr>
        <w:pStyle w:val="ListParagraph"/>
        <w:numPr>
          <w:ilvl w:val="2"/>
          <w:numId w:val="2"/>
        </w:numPr>
        <w:rPr>
          <w:lang w:val="en-US"/>
        </w:rPr>
      </w:pPr>
      <w:r>
        <w:rPr>
          <w:lang w:val="en-US"/>
        </w:rPr>
        <w:t>Absorb 2016, do that then</w:t>
      </w:r>
    </w:p>
    <w:p w14:paraId="3DF3E0C4" w14:textId="161E4755" w:rsidR="00D6118F" w:rsidRDefault="00260BFC" w:rsidP="00260BFC">
      <w:pPr>
        <w:pStyle w:val="ListParagraph"/>
        <w:numPr>
          <w:ilvl w:val="0"/>
          <w:numId w:val="2"/>
        </w:numPr>
        <w:rPr>
          <w:lang w:val="en-US"/>
        </w:rPr>
      </w:pPr>
      <w:r>
        <w:rPr>
          <w:lang w:val="en-US"/>
        </w:rPr>
        <w:t>Think about data storage structure for training</w:t>
      </w:r>
    </w:p>
    <w:p w14:paraId="6C81D435" w14:textId="077CEC74" w:rsidR="00260BFC" w:rsidRDefault="00260BFC" w:rsidP="00260BFC">
      <w:pPr>
        <w:pStyle w:val="ListParagraph"/>
        <w:numPr>
          <w:ilvl w:val="1"/>
          <w:numId w:val="2"/>
        </w:numPr>
        <w:rPr>
          <w:lang w:val="en-US"/>
        </w:rPr>
      </w:pPr>
      <w:r>
        <w:rPr>
          <w:lang w:val="en-US"/>
        </w:rPr>
        <w:t xml:space="preserve">You want </w:t>
      </w:r>
      <w:r w:rsidR="00C73A52">
        <w:rPr>
          <w:lang w:val="en-US"/>
        </w:rPr>
        <w:t xml:space="preserve">to </w:t>
      </w:r>
      <w:r w:rsidR="007E3898">
        <w:rPr>
          <w:lang w:val="en-US"/>
        </w:rPr>
        <w:t>add the origination year/month for the data and mask out the correct it every time</w:t>
      </w:r>
    </w:p>
    <w:p w14:paraId="1AFD3206" w14:textId="0787E6E6" w:rsidR="00073B3D" w:rsidRDefault="00073B3D" w:rsidP="00073B3D">
      <w:pPr>
        <w:pStyle w:val="ListParagraph"/>
        <w:numPr>
          <w:ilvl w:val="2"/>
          <w:numId w:val="2"/>
        </w:numPr>
        <w:rPr>
          <w:lang w:val="en-US"/>
        </w:rPr>
      </w:pPr>
      <w:r>
        <w:rPr>
          <w:lang w:val="en-US"/>
        </w:rPr>
        <w:t xml:space="preserve">Add origination year/month </w:t>
      </w:r>
      <w:r w:rsidR="002D720B">
        <w:rPr>
          <w:lang w:val="en-US"/>
        </w:rPr>
        <w:t>as a column as well, including the current month we are in</w:t>
      </w:r>
    </w:p>
    <w:p w14:paraId="56366101" w14:textId="1B6F9E2C" w:rsidR="00F1649C" w:rsidRPr="001B0C9A" w:rsidRDefault="00F1649C" w:rsidP="00F1649C">
      <w:pPr>
        <w:pStyle w:val="ListParagraph"/>
        <w:numPr>
          <w:ilvl w:val="1"/>
          <w:numId w:val="2"/>
        </w:numPr>
        <w:rPr>
          <w:lang w:val="en-US"/>
        </w:rPr>
      </w:pPr>
      <w:r>
        <w:rPr>
          <w:lang w:val="en-US"/>
        </w:rPr>
        <w:lastRenderedPageBreak/>
        <w:t>Key issue is randomization selection here</w:t>
      </w:r>
    </w:p>
    <w:sectPr w:rsidR="00F1649C" w:rsidRPr="001B0C9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5176C"/>
    <w:multiLevelType w:val="hybridMultilevel"/>
    <w:tmpl w:val="1FDED464"/>
    <w:lvl w:ilvl="0" w:tplc="04090011">
      <w:start w:val="1"/>
      <w:numFmt w:val="decimal"/>
      <w:lvlText w:val="%1)"/>
      <w:lvlJc w:val="left"/>
      <w:pPr>
        <w:ind w:left="643"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702E00"/>
    <w:multiLevelType w:val="hybridMultilevel"/>
    <w:tmpl w:val="97CE65D4"/>
    <w:lvl w:ilvl="0" w:tplc="7782528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378039">
    <w:abstractNumId w:val="0"/>
  </w:num>
  <w:num w:numId="2" w16cid:durableId="903301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A2B"/>
    <w:rsid w:val="00073B3D"/>
    <w:rsid w:val="000E606F"/>
    <w:rsid w:val="001B0C9A"/>
    <w:rsid w:val="001B4BA1"/>
    <w:rsid w:val="001B7D6C"/>
    <w:rsid w:val="00244928"/>
    <w:rsid w:val="00260BFC"/>
    <w:rsid w:val="002D720B"/>
    <w:rsid w:val="004805EC"/>
    <w:rsid w:val="00484A2B"/>
    <w:rsid w:val="004A4EE7"/>
    <w:rsid w:val="004D29B2"/>
    <w:rsid w:val="004D446C"/>
    <w:rsid w:val="00502B24"/>
    <w:rsid w:val="00593CEC"/>
    <w:rsid w:val="00596136"/>
    <w:rsid w:val="00647D97"/>
    <w:rsid w:val="00654F93"/>
    <w:rsid w:val="00777F3E"/>
    <w:rsid w:val="007E3898"/>
    <w:rsid w:val="007F266C"/>
    <w:rsid w:val="00933FA1"/>
    <w:rsid w:val="00960DB9"/>
    <w:rsid w:val="009949DF"/>
    <w:rsid w:val="00A472AE"/>
    <w:rsid w:val="00B25FE4"/>
    <w:rsid w:val="00C73A52"/>
    <w:rsid w:val="00D4590C"/>
    <w:rsid w:val="00D6118F"/>
    <w:rsid w:val="00E408EB"/>
    <w:rsid w:val="00F1649C"/>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9DECF"/>
  <w15:chartTrackingRefBased/>
  <w15:docId w15:val="{E606307E-ED4A-5E44-A148-754E0863D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A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A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A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A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A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A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A2B"/>
    <w:rPr>
      <w:rFonts w:eastAsiaTheme="majorEastAsia" w:cstheme="majorBidi"/>
      <w:color w:val="272727" w:themeColor="text1" w:themeTint="D8"/>
    </w:rPr>
  </w:style>
  <w:style w:type="paragraph" w:styleId="Title">
    <w:name w:val="Title"/>
    <w:basedOn w:val="Normal"/>
    <w:next w:val="Normal"/>
    <w:link w:val="TitleChar"/>
    <w:uiPriority w:val="10"/>
    <w:qFormat/>
    <w:rsid w:val="00484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A2B"/>
    <w:pPr>
      <w:spacing w:before="160"/>
      <w:jc w:val="center"/>
    </w:pPr>
    <w:rPr>
      <w:i/>
      <w:iCs/>
      <w:color w:val="404040" w:themeColor="text1" w:themeTint="BF"/>
    </w:rPr>
  </w:style>
  <w:style w:type="character" w:customStyle="1" w:styleId="QuoteChar">
    <w:name w:val="Quote Char"/>
    <w:basedOn w:val="DefaultParagraphFont"/>
    <w:link w:val="Quote"/>
    <w:uiPriority w:val="29"/>
    <w:rsid w:val="00484A2B"/>
    <w:rPr>
      <w:i/>
      <w:iCs/>
      <w:color w:val="404040" w:themeColor="text1" w:themeTint="BF"/>
    </w:rPr>
  </w:style>
  <w:style w:type="paragraph" w:styleId="ListParagraph">
    <w:name w:val="List Paragraph"/>
    <w:basedOn w:val="Normal"/>
    <w:uiPriority w:val="34"/>
    <w:qFormat/>
    <w:rsid w:val="00484A2B"/>
    <w:pPr>
      <w:ind w:left="720"/>
      <w:contextualSpacing/>
    </w:pPr>
  </w:style>
  <w:style w:type="character" w:styleId="IntenseEmphasis">
    <w:name w:val="Intense Emphasis"/>
    <w:basedOn w:val="DefaultParagraphFont"/>
    <w:uiPriority w:val="21"/>
    <w:qFormat/>
    <w:rsid w:val="00484A2B"/>
    <w:rPr>
      <w:i/>
      <w:iCs/>
      <w:color w:val="0F4761" w:themeColor="accent1" w:themeShade="BF"/>
    </w:rPr>
  </w:style>
  <w:style w:type="paragraph" w:styleId="IntenseQuote">
    <w:name w:val="Intense Quote"/>
    <w:basedOn w:val="Normal"/>
    <w:next w:val="Normal"/>
    <w:link w:val="IntenseQuoteChar"/>
    <w:uiPriority w:val="30"/>
    <w:qFormat/>
    <w:rsid w:val="00484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A2B"/>
    <w:rPr>
      <w:i/>
      <w:iCs/>
      <w:color w:val="0F4761" w:themeColor="accent1" w:themeShade="BF"/>
    </w:rPr>
  </w:style>
  <w:style w:type="character" w:styleId="IntenseReference">
    <w:name w:val="Intense Reference"/>
    <w:basedOn w:val="DefaultParagraphFont"/>
    <w:uiPriority w:val="32"/>
    <w:qFormat/>
    <w:rsid w:val="00484A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443</Words>
  <Characters>2529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Pombal Fritsch</dc:creator>
  <cp:keywords/>
  <dc:description/>
  <cp:lastModifiedBy>Felipe Pombal Fritsch</cp:lastModifiedBy>
  <cp:revision>3</cp:revision>
  <dcterms:created xsi:type="dcterms:W3CDTF">2026-06-08T18:12:00Z</dcterms:created>
  <dcterms:modified xsi:type="dcterms:W3CDTF">2026-06-08T18:13:00Z</dcterms:modified>
</cp:coreProperties>
</file>