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3716"/>
      </w:tblGrid>
      <w:tr w:rsidR="006650B5" w:rsidRPr="006650B5" w:rsidTr="006650B5">
        <w:tc>
          <w:tcPr>
            <w:tcW w:w="3936" w:type="dxa"/>
            <w:tcBorders>
              <w:right w:val="single" w:sz="4" w:space="0" w:color="auto"/>
            </w:tcBorders>
          </w:tcPr>
          <w:p w:rsidR="006650B5" w:rsidRDefault="006650B5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6650B5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>
            <w:pPr>
              <w:rPr>
                <w:lang w:val="en-US"/>
              </w:rPr>
            </w:pPr>
          </w:p>
          <w:p w:rsidR="006650B5" w:rsidRPr="006650B5" w:rsidRDefault="006650B5" w:rsidP="006650B5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0B5" w:rsidRPr="006650B5" w:rsidRDefault="006650B5">
            <w:pPr>
              <w:rPr>
                <w:lang w:val="en-US"/>
              </w:rPr>
            </w:pPr>
          </w:p>
        </w:tc>
        <w:tc>
          <w:tcPr>
            <w:tcW w:w="3716" w:type="dxa"/>
            <w:tcBorders>
              <w:lef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6650B5" w:rsidRPr="006650B5" w:rsidTr="006650B5">
        <w:tc>
          <w:tcPr>
            <w:tcW w:w="3936" w:type="dxa"/>
            <w:tcBorders>
              <w:righ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0B5" w:rsidRPr="006650B5" w:rsidRDefault="006650B5">
            <w:pPr>
              <w:rPr>
                <w:lang w:val="en-US"/>
              </w:rPr>
            </w:pPr>
          </w:p>
        </w:tc>
        <w:tc>
          <w:tcPr>
            <w:tcW w:w="3716" w:type="dxa"/>
            <w:tcBorders>
              <w:lef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6650B5" w:rsidRPr="006650B5" w:rsidTr="006650B5">
        <w:tc>
          <w:tcPr>
            <w:tcW w:w="3936" w:type="dxa"/>
            <w:tcBorders>
              <w:righ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0B5" w:rsidRPr="006650B5" w:rsidRDefault="006650B5">
            <w:pPr>
              <w:rPr>
                <w:lang w:val="en-US"/>
              </w:rPr>
            </w:pPr>
          </w:p>
        </w:tc>
        <w:tc>
          <w:tcPr>
            <w:tcW w:w="3716" w:type="dxa"/>
            <w:tcBorders>
              <w:lef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6650B5" w:rsidRPr="006650B5" w:rsidTr="006650B5">
        <w:tc>
          <w:tcPr>
            <w:tcW w:w="3936" w:type="dxa"/>
            <w:tcBorders>
              <w:righ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0B5" w:rsidRPr="006650B5" w:rsidRDefault="006650B5">
            <w:pPr>
              <w:rPr>
                <w:lang w:val="en-US"/>
              </w:rPr>
            </w:pPr>
          </w:p>
        </w:tc>
        <w:tc>
          <w:tcPr>
            <w:tcW w:w="3716" w:type="dxa"/>
            <w:tcBorders>
              <w:lef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6650B5" w:rsidRPr="006650B5" w:rsidTr="006650B5">
        <w:tc>
          <w:tcPr>
            <w:tcW w:w="3936" w:type="dxa"/>
            <w:tcBorders>
              <w:righ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0B5" w:rsidRPr="006650B5" w:rsidRDefault="006650B5">
            <w:pPr>
              <w:rPr>
                <w:lang w:val="en-US"/>
              </w:rPr>
            </w:pPr>
          </w:p>
        </w:tc>
        <w:tc>
          <w:tcPr>
            <w:tcW w:w="3716" w:type="dxa"/>
            <w:tcBorders>
              <w:lef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6650B5" w:rsidRPr="006650B5" w:rsidTr="006650B5">
        <w:tc>
          <w:tcPr>
            <w:tcW w:w="3936" w:type="dxa"/>
            <w:tcBorders>
              <w:righ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0B5" w:rsidRPr="006650B5" w:rsidRDefault="006650B5">
            <w:pPr>
              <w:rPr>
                <w:lang w:val="en-US"/>
              </w:rPr>
            </w:pPr>
          </w:p>
        </w:tc>
        <w:tc>
          <w:tcPr>
            <w:tcW w:w="3716" w:type="dxa"/>
            <w:tcBorders>
              <w:lef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6650B5" w:rsidRPr="006650B5" w:rsidTr="006650B5">
        <w:tc>
          <w:tcPr>
            <w:tcW w:w="3936" w:type="dxa"/>
            <w:tcBorders>
              <w:righ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0B5" w:rsidRPr="006650B5" w:rsidRDefault="006650B5">
            <w:pPr>
              <w:rPr>
                <w:lang w:val="en-US"/>
              </w:rPr>
            </w:pPr>
          </w:p>
        </w:tc>
        <w:tc>
          <w:tcPr>
            <w:tcW w:w="3716" w:type="dxa"/>
            <w:tcBorders>
              <w:lef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6650B5" w:rsidRPr="006650B5" w:rsidTr="006650B5">
        <w:tc>
          <w:tcPr>
            <w:tcW w:w="3936" w:type="dxa"/>
            <w:tcBorders>
              <w:righ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bookmarkStart w:id="0" w:name="_GoBack" w:colFirst="2" w:colLast="2"/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0B5" w:rsidRPr="006650B5" w:rsidRDefault="006650B5">
            <w:pPr>
              <w:rPr>
                <w:lang w:val="en-US"/>
              </w:rPr>
            </w:pPr>
          </w:p>
        </w:tc>
        <w:tc>
          <w:tcPr>
            <w:tcW w:w="3716" w:type="dxa"/>
            <w:tcBorders>
              <w:left w:val="single" w:sz="4" w:space="0" w:color="auto"/>
            </w:tcBorders>
          </w:tcPr>
          <w:p w:rsidR="006650B5" w:rsidRDefault="006650B5" w:rsidP="004A2E56">
            <w:pPr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#{PRODUCT_NAME}</w:t>
            </w:r>
          </w:p>
          <w:p w:rsidR="006650B5" w:rsidRPr="006650B5" w:rsidRDefault="006650B5" w:rsidP="004A2E56">
            <w:pPr>
              <w:jc w:val="right"/>
              <w:rPr>
                <w:sz w:val="32"/>
                <w:szCs w:val="32"/>
                <w:lang w:val="en-US"/>
              </w:rPr>
            </w:pPr>
            <w:r w:rsidRPr="006650B5">
              <w:rPr>
                <w:sz w:val="32"/>
                <w:szCs w:val="32"/>
                <w:lang w:val="en-US"/>
              </w:rPr>
              <w:t>#{PRODUCT_PRICE}</w:t>
            </w:r>
          </w:p>
          <w:p w:rsidR="006650B5" w:rsidRPr="006650B5" w:rsidRDefault="006650B5" w:rsidP="004A2E56">
            <w:pPr>
              <w:rPr>
                <w:lang w:val="en-US"/>
              </w:rPr>
            </w:pPr>
          </w:p>
          <w:p w:rsidR="006650B5" w:rsidRPr="006650B5" w:rsidRDefault="006650B5" w:rsidP="004A2E56">
            <w:pPr>
              <w:rPr>
                <w:sz w:val="16"/>
                <w:szCs w:val="16"/>
                <w:lang w:val="en-US"/>
              </w:rPr>
            </w:pPr>
            <w:r w:rsidRPr="006650B5">
              <w:rPr>
                <w:sz w:val="16"/>
                <w:szCs w:val="16"/>
                <w:lang w:val="en-US"/>
              </w:rPr>
              <w:t>#{PRODUCT_ID}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bookmarkEnd w:id="0"/>
    </w:tbl>
    <w:p w:rsidR="00FB19CC" w:rsidRPr="006650B5" w:rsidRDefault="006650B5">
      <w:pPr>
        <w:rPr>
          <w:lang w:val="en-US"/>
        </w:rPr>
      </w:pPr>
    </w:p>
    <w:sectPr w:rsidR="00FB19CC" w:rsidRPr="0066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B5"/>
    <w:rsid w:val="001D4A5D"/>
    <w:rsid w:val="006650B5"/>
    <w:rsid w:val="0068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6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6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Mathias Schmidt</dc:creator>
  <cp:lastModifiedBy>Felipe Mathias Schmidt</cp:lastModifiedBy>
  <cp:revision>1</cp:revision>
  <dcterms:created xsi:type="dcterms:W3CDTF">2018-06-06T16:12:00Z</dcterms:created>
  <dcterms:modified xsi:type="dcterms:W3CDTF">2018-06-06T16:18:00Z</dcterms:modified>
</cp:coreProperties>
</file>