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37" w:rsidRPr="002E349D" w:rsidRDefault="002E349D" w:rsidP="002E349D">
      <w:pPr>
        <w:jc w:val="center"/>
        <w:rPr>
          <w:rFonts w:ascii="Tahoma" w:hAnsi="Tahoma" w:cs="Tahoma"/>
          <w:b/>
          <w:sz w:val="28"/>
          <w:szCs w:val="28"/>
        </w:rPr>
      </w:pPr>
      <w:r w:rsidRPr="002E349D">
        <w:rPr>
          <w:rFonts w:ascii="Tahoma" w:hAnsi="Tahoma" w:cs="Tahoma"/>
          <w:b/>
          <w:sz w:val="28"/>
          <w:szCs w:val="28"/>
        </w:rPr>
        <w:t xml:space="preserve">DOCUMENTO DE </w:t>
      </w:r>
      <w:r w:rsidR="00D40F2F">
        <w:rPr>
          <w:rFonts w:ascii="Tahoma" w:hAnsi="Tahoma" w:cs="Tahoma"/>
          <w:b/>
          <w:sz w:val="28"/>
          <w:szCs w:val="28"/>
        </w:rPr>
        <w:t>LEVANTAMENTO DE REQUISITOS</w:t>
      </w:r>
    </w:p>
    <w:p w:rsidR="00B41F37" w:rsidRPr="002E349D" w:rsidRDefault="00B41F37" w:rsidP="00B41F37">
      <w:pPr>
        <w:rPr>
          <w:rFonts w:ascii="Tahoma" w:hAnsi="Tahoma" w:cs="Tahoma"/>
        </w:rPr>
      </w:pPr>
    </w:p>
    <w:p w:rsidR="002E349D" w:rsidRPr="002E349D" w:rsidRDefault="002E349D" w:rsidP="00B41F37">
      <w:pPr>
        <w:rPr>
          <w:rFonts w:ascii="Tahoma" w:hAnsi="Tahoma" w:cs="Tahoma"/>
        </w:rPr>
      </w:pPr>
    </w:p>
    <w:p w:rsidR="002E349D" w:rsidRPr="002E349D" w:rsidRDefault="002E349D" w:rsidP="00B41F37">
      <w:pPr>
        <w:rPr>
          <w:rFonts w:ascii="Tahoma" w:hAnsi="Tahoma" w:cs="Tahoma"/>
        </w:rPr>
      </w:pPr>
    </w:p>
    <w:p w:rsidR="002E349D" w:rsidRPr="002E349D" w:rsidRDefault="002E349D" w:rsidP="00B41F37">
      <w:pPr>
        <w:rPr>
          <w:rFonts w:ascii="Tahoma" w:hAnsi="Tahoma" w:cs="Tahoma"/>
        </w:rPr>
      </w:pPr>
    </w:p>
    <w:p w:rsidR="002E349D" w:rsidRPr="002E349D" w:rsidRDefault="002E349D" w:rsidP="00B41F37">
      <w:pPr>
        <w:rPr>
          <w:rFonts w:ascii="Tahoma" w:hAnsi="Tahoma" w:cs="Tahoma"/>
        </w:rPr>
      </w:pPr>
    </w:p>
    <w:p w:rsidR="00B41F37" w:rsidRPr="002E349D" w:rsidRDefault="00B41F37" w:rsidP="00B41F37">
      <w:pPr>
        <w:rPr>
          <w:rFonts w:ascii="Tahoma" w:hAnsi="Tahoma" w:cs="Tahoma"/>
        </w:rPr>
      </w:pPr>
    </w:p>
    <w:p w:rsidR="00761D74" w:rsidRDefault="00B41F37" w:rsidP="002E349D">
      <w:pPr>
        <w:jc w:val="center"/>
        <w:rPr>
          <w:rFonts w:ascii="Tahoma" w:hAnsi="Tahoma" w:cs="Tahoma"/>
          <w:b/>
          <w:sz w:val="32"/>
          <w:szCs w:val="32"/>
        </w:rPr>
      </w:pPr>
      <w:r w:rsidRPr="002E349D">
        <w:rPr>
          <w:rFonts w:ascii="Tahoma" w:hAnsi="Tahoma" w:cs="Tahoma"/>
          <w:b/>
          <w:sz w:val="32"/>
          <w:szCs w:val="32"/>
        </w:rPr>
        <w:t xml:space="preserve">Projeto: </w:t>
      </w:r>
    </w:p>
    <w:p w:rsidR="00B41F37" w:rsidRPr="00761D74" w:rsidRDefault="002E349D" w:rsidP="002E349D">
      <w:pPr>
        <w:jc w:val="center"/>
        <w:rPr>
          <w:rFonts w:ascii="Tahoma" w:hAnsi="Tahoma" w:cs="Tahoma"/>
          <w:sz w:val="32"/>
          <w:szCs w:val="32"/>
        </w:rPr>
      </w:pPr>
      <w:r w:rsidRPr="00761D74">
        <w:rPr>
          <w:rFonts w:ascii="Tahoma" w:hAnsi="Tahoma" w:cs="Tahoma"/>
          <w:sz w:val="32"/>
          <w:szCs w:val="32"/>
        </w:rPr>
        <w:t>Sistema de Clinica Odontológico</w:t>
      </w:r>
    </w:p>
    <w:p w:rsidR="00B41F37" w:rsidRPr="002E349D" w:rsidRDefault="00B41F37" w:rsidP="00B41F37">
      <w:pPr>
        <w:rPr>
          <w:rFonts w:ascii="Tahoma" w:hAnsi="Tahoma" w:cs="Tahoma"/>
          <w:sz w:val="32"/>
          <w:szCs w:val="32"/>
        </w:rPr>
      </w:pPr>
    </w:p>
    <w:p w:rsidR="002E349D" w:rsidRPr="002E349D" w:rsidRDefault="002E349D" w:rsidP="002E349D">
      <w:pPr>
        <w:jc w:val="center"/>
        <w:rPr>
          <w:rFonts w:ascii="Tahoma" w:hAnsi="Tahoma" w:cs="Tahoma"/>
          <w:b/>
          <w:sz w:val="32"/>
          <w:szCs w:val="32"/>
        </w:rPr>
      </w:pPr>
    </w:p>
    <w:p w:rsidR="002E349D" w:rsidRPr="002E349D" w:rsidRDefault="002E349D" w:rsidP="002E349D">
      <w:pPr>
        <w:jc w:val="center"/>
        <w:rPr>
          <w:rFonts w:ascii="Tahoma" w:hAnsi="Tahoma" w:cs="Tahoma"/>
          <w:b/>
          <w:sz w:val="32"/>
          <w:szCs w:val="32"/>
        </w:rPr>
      </w:pPr>
    </w:p>
    <w:p w:rsidR="002E349D" w:rsidRPr="002E349D" w:rsidRDefault="002E349D" w:rsidP="002E349D">
      <w:pPr>
        <w:jc w:val="center"/>
        <w:rPr>
          <w:rFonts w:ascii="Tahoma" w:hAnsi="Tahoma" w:cs="Tahoma"/>
          <w:b/>
          <w:sz w:val="32"/>
          <w:szCs w:val="32"/>
        </w:rPr>
      </w:pPr>
    </w:p>
    <w:p w:rsidR="002E349D" w:rsidRPr="002E349D" w:rsidRDefault="002E349D" w:rsidP="002E349D">
      <w:pPr>
        <w:jc w:val="center"/>
        <w:rPr>
          <w:rFonts w:ascii="Tahoma" w:hAnsi="Tahoma" w:cs="Tahoma"/>
          <w:b/>
          <w:sz w:val="32"/>
          <w:szCs w:val="32"/>
        </w:rPr>
      </w:pPr>
    </w:p>
    <w:p w:rsidR="002E349D" w:rsidRPr="002E349D" w:rsidRDefault="002E349D" w:rsidP="002E349D">
      <w:pPr>
        <w:jc w:val="center"/>
        <w:rPr>
          <w:rFonts w:ascii="Tahoma" w:hAnsi="Tahoma" w:cs="Tahoma"/>
          <w:b/>
          <w:sz w:val="32"/>
          <w:szCs w:val="32"/>
        </w:rPr>
      </w:pPr>
    </w:p>
    <w:p w:rsidR="00761D74" w:rsidRDefault="00B41F37" w:rsidP="002E349D">
      <w:pPr>
        <w:jc w:val="center"/>
        <w:rPr>
          <w:rFonts w:ascii="Tahoma" w:hAnsi="Tahoma" w:cs="Tahoma"/>
          <w:b/>
          <w:sz w:val="32"/>
          <w:szCs w:val="32"/>
        </w:rPr>
      </w:pPr>
      <w:r w:rsidRPr="002E349D">
        <w:rPr>
          <w:rFonts w:ascii="Tahoma" w:hAnsi="Tahoma" w:cs="Tahoma"/>
          <w:b/>
          <w:sz w:val="32"/>
          <w:szCs w:val="32"/>
        </w:rPr>
        <w:t>Versão:</w:t>
      </w:r>
    </w:p>
    <w:p w:rsidR="00B41F37" w:rsidRPr="00761D74" w:rsidRDefault="00B41F37" w:rsidP="002E349D">
      <w:pPr>
        <w:jc w:val="center"/>
        <w:rPr>
          <w:rFonts w:ascii="Tahoma" w:hAnsi="Tahoma" w:cs="Tahoma"/>
          <w:sz w:val="32"/>
          <w:szCs w:val="32"/>
        </w:rPr>
      </w:pPr>
      <w:r w:rsidRPr="002E349D">
        <w:rPr>
          <w:rFonts w:ascii="Tahoma" w:hAnsi="Tahoma" w:cs="Tahoma"/>
          <w:b/>
          <w:sz w:val="32"/>
          <w:szCs w:val="32"/>
        </w:rPr>
        <w:t xml:space="preserve"> </w:t>
      </w:r>
      <w:r w:rsidR="002E349D" w:rsidRPr="00761D74">
        <w:rPr>
          <w:rFonts w:ascii="Tahoma" w:hAnsi="Tahoma" w:cs="Tahoma"/>
          <w:sz w:val="32"/>
          <w:szCs w:val="32"/>
        </w:rPr>
        <w:t>1.0</w:t>
      </w:r>
    </w:p>
    <w:p w:rsidR="00B41F37" w:rsidRPr="002E349D" w:rsidRDefault="00B41F37" w:rsidP="00B41F37">
      <w:pPr>
        <w:rPr>
          <w:rFonts w:ascii="Tahoma" w:hAnsi="Tahoma" w:cs="Tahoma"/>
          <w:sz w:val="32"/>
          <w:szCs w:val="32"/>
        </w:rPr>
      </w:pPr>
    </w:p>
    <w:p w:rsidR="002E349D" w:rsidRPr="002E349D" w:rsidRDefault="002E349D" w:rsidP="00B41F37">
      <w:pPr>
        <w:rPr>
          <w:rFonts w:ascii="Tahoma" w:hAnsi="Tahoma" w:cs="Tahoma"/>
          <w:sz w:val="32"/>
          <w:szCs w:val="32"/>
        </w:rPr>
      </w:pPr>
    </w:p>
    <w:p w:rsidR="002E349D" w:rsidRPr="002E349D" w:rsidRDefault="002E349D" w:rsidP="00B41F37">
      <w:pPr>
        <w:rPr>
          <w:rFonts w:ascii="Tahoma" w:hAnsi="Tahoma" w:cs="Tahoma"/>
          <w:sz w:val="32"/>
          <w:szCs w:val="32"/>
        </w:rPr>
      </w:pPr>
    </w:p>
    <w:p w:rsidR="002E349D" w:rsidRPr="002E349D" w:rsidRDefault="00B41F37" w:rsidP="002E349D">
      <w:pPr>
        <w:jc w:val="center"/>
        <w:rPr>
          <w:rFonts w:ascii="Tahoma" w:hAnsi="Tahoma" w:cs="Tahoma"/>
          <w:b/>
          <w:sz w:val="32"/>
          <w:szCs w:val="32"/>
        </w:rPr>
      </w:pPr>
      <w:r w:rsidRPr="002E349D">
        <w:rPr>
          <w:rFonts w:ascii="Tahoma" w:hAnsi="Tahoma" w:cs="Tahoma"/>
          <w:b/>
          <w:sz w:val="32"/>
          <w:szCs w:val="32"/>
        </w:rPr>
        <w:t xml:space="preserve">Responsáveis: </w:t>
      </w:r>
    </w:p>
    <w:p w:rsidR="002E349D" w:rsidRPr="00761D74" w:rsidRDefault="002E349D" w:rsidP="002E349D">
      <w:pPr>
        <w:jc w:val="center"/>
        <w:rPr>
          <w:rFonts w:ascii="Tahoma" w:hAnsi="Tahoma" w:cs="Tahoma"/>
          <w:sz w:val="32"/>
          <w:szCs w:val="32"/>
        </w:rPr>
      </w:pPr>
      <w:r w:rsidRPr="00761D74">
        <w:rPr>
          <w:rFonts w:ascii="Tahoma" w:hAnsi="Tahoma" w:cs="Tahoma"/>
          <w:sz w:val="32"/>
          <w:szCs w:val="32"/>
        </w:rPr>
        <w:t xml:space="preserve">Carlos Henrique Prado Sousa </w:t>
      </w:r>
    </w:p>
    <w:p w:rsidR="00B41F37" w:rsidRPr="00761D74" w:rsidRDefault="002E349D" w:rsidP="002E349D">
      <w:pPr>
        <w:jc w:val="center"/>
        <w:rPr>
          <w:rFonts w:ascii="Tahoma" w:hAnsi="Tahoma" w:cs="Tahoma"/>
          <w:sz w:val="32"/>
          <w:szCs w:val="32"/>
        </w:rPr>
      </w:pPr>
      <w:r w:rsidRPr="00761D74">
        <w:rPr>
          <w:rFonts w:ascii="Tahoma" w:hAnsi="Tahoma" w:cs="Tahoma"/>
          <w:sz w:val="32"/>
          <w:szCs w:val="32"/>
        </w:rPr>
        <w:t>William Siqueira Nascimento</w:t>
      </w:r>
    </w:p>
    <w:p w:rsidR="00B41F37" w:rsidRPr="002E349D" w:rsidRDefault="00B41F37" w:rsidP="00B41F37">
      <w:pPr>
        <w:rPr>
          <w:rFonts w:ascii="Tahoma" w:hAnsi="Tahoma" w:cs="Tahoma"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761D74" w:rsidRDefault="002E349D" w:rsidP="002E349D">
      <w:pPr>
        <w:jc w:val="center"/>
        <w:rPr>
          <w:rFonts w:ascii="Tahoma" w:hAnsi="Tahoma" w:cs="Tahoma"/>
          <w:sz w:val="32"/>
          <w:szCs w:val="32"/>
        </w:rPr>
      </w:pPr>
      <w:r w:rsidRPr="00761D74">
        <w:rPr>
          <w:rFonts w:ascii="Tahoma" w:hAnsi="Tahoma" w:cs="Tahoma"/>
          <w:sz w:val="32"/>
          <w:szCs w:val="32"/>
        </w:rPr>
        <w:t>Cornélio Procópio, 28 de agosto de 2011</w:t>
      </w: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Default="00761D74" w:rsidP="00761D74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Quadro de Revisões do Documento</w:t>
      </w:r>
    </w:p>
    <w:tbl>
      <w:tblPr>
        <w:tblW w:w="11199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0"/>
        <w:gridCol w:w="3213"/>
        <w:gridCol w:w="1985"/>
        <w:gridCol w:w="3513"/>
        <w:gridCol w:w="1448"/>
      </w:tblGrid>
      <w:tr w:rsidR="00693096" w:rsidRPr="00761D74" w:rsidTr="00D40F2F">
        <w:tc>
          <w:tcPr>
            <w:tcW w:w="1040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  <w:r w:rsidRPr="00761D74">
              <w:rPr>
                <w:rFonts w:ascii="Tahoma" w:hAnsi="Tahoma" w:cs="Tahoma"/>
                <w:b/>
              </w:rPr>
              <w:t>Versão</w:t>
            </w:r>
          </w:p>
        </w:tc>
        <w:tc>
          <w:tcPr>
            <w:tcW w:w="32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  <w:r w:rsidRPr="00761D74">
              <w:rPr>
                <w:rFonts w:ascii="Tahoma" w:hAnsi="Tahoma" w:cs="Tahoma"/>
                <w:b/>
              </w:rPr>
              <w:t>Autor</w:t>
            </w:r>
          </w:p>
        </w:tc>
        <w:tc>
          <w:tcPr>
            <w:tcW w:w="1985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  <w:r w:rsidRPr="00761D74">
              <w:rPr>
                <w:rFonts w:ascii="Tahoma" w:hAnsi="Tahoma" w:cs="Tahoma"/>
                <w:b/>
              </w:rPr>
              <w:t>Modificação</w:t>
            </w:r>
          </w:p>
        </w:tc>
        <w:tc>
          <w:tcPr>
            <w:tcW w:w="35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  <w:r w:rsidRPr="00761D74">
              <w:rPr>
                <w:rFonts w:ascii="Tahoma" w:hAnsi="Tahoma" w:cs="Tahoma"/>
                <w:b/>
              </w:rPr>
              <w:t>Revisor</w:t>
            </w:r>
          </w:p>
        </w:tc>
        <w:tc>
          <w:tcPr>
            <w:tcW w:w="1448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  <w:r w:rsidRPr="00761D74">
              <w:rPr>
                <w:rFonts w:ascii="Tahoma" w:hAnsi="Tahoma" w:cs="Tahoma"/>
                <w:b/>
              </w:rPr>
              <w:t>Data</w:t>
            </w:r>
          </w:p>
        </w:tc>
      </w:tr>
      <w:tr w:rsidR="00693096" w:rsidRPr="00761D74" w:rsidTr="00D40F2F">
        <w:tc>
          <w:tcPr>
            <w:tcW w:w="1040" w:type="dxa"/>
          </w:tcPr>
          <w:p w:rsidR="00761D74" w:rsidRPr="00D40F2F" w:rsidRDefault="00D40F2F" w:rsidP="00761D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3213" w:type="dxa"/>
          </w:tcPr>
          <w:p w:rsidR="00761D74" w:rsidRPr="00D40F2F" w:rsidRDefault="00D40F2F" w:rsidP="00761D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Carlos Henrique Prado Sousa</w:t>
            </w:r>
          </w:p>
        </w:tc>
        <w:tc>
          <w:tcPr>
            <w:tcW w:w="1985" w:type="dxa"/>
          </w:tcPr>
          <w:p w:rsidR="00761D74" w:rsidRPr="00D40F2F" w:rsidRDefault="00D40F2F" w:rsidP="00761D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Criação do Documento</w:t>
            </w:r>
          </w:p>
        </w:tc>
        <w:tc>
          <w:tcPr>
            <w:tcW w:w="35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448" w:type="dxa"/>
          </w:tcPr>
          <w:p w:rsidR="00761D74" w:rsidRPr="00D40F2F" w:rsidRDefault="00D40F2F" w:rsidP="00761D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28/08/2011</w:t>
            </w:r>
          </w:p>
        </w:tc>
      </w:tr>
      <w:tr w:rsidR="00693096" w:rsidRPr="00761D74" w:rsidTr="00D40F2F">
        <w:tc>
          <w:tcPr>
            <w:tcW w:w="1040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2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985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5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448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</w:tr>
      <w:tr w:rsidR="00693096" w:rsidRPr="00761D74" w:rsidTr="00D40F2F">
        <w:tc>
          <w:tcPr>
            <w:tcW w:w="1040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2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985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513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448" w:type="dxa"/>
          </w:tcPr>
          <w:p w:rsidR="00761D74" w:rsidRPr="00761D74" w:rsidRDefault="00761D74" w:rsidP="00761D74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761D74" w:rsidRPr="002E349D" w:rsidRDefault="00761D74" w:rsidP="00761D74">
      <w:pPr>
        <w:jc w:val="center"/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Pr="002E349D" w:rsidRDefault="002E349D" w:rsidP="00B41F37">
      <w:pPr>
        <w:rPr>
          <w:rFonts w:ascii="Tahoma" w:hAnsi="Tahoma" w:cs="Tahoma"/>
          <w:b/>
        </w:rPr>
      </w:pPr>
    </w:p>
    <w:p w:rsidR="002E349D" w:rsidRDefault="002E349D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Default="00761D74" w:rsidP="00B41F37">
      <w:pPr>
        <w:rPr>
          <w:rFonts w:ascii="Tahoma" w:hAnsi="Tahoma" w:cs="Tahoma"/>
          <w:b/>
        </w:rPr>
      </w:pPr>
    </w:p>
    <w:p w:rsidR="00761D74" w:rsidRPr="00EC6A78" w:rsidRDefault="00761D74">
      <w:pPr>
        <w:pStyle w:val="CabealhodoSumrio"/>
        <w:rPr>
          <w:rFonts w:ascii="Tahoma" w:hAnsi="Tahoma" w:cs="Tahoma"/>
          <w:color w:val="000000"/>
          <w:sz w:val="24"/>
          <w:szCs w:val="24"/>
        </w:rPr>
      </w:pPr>
      <w:r w:rsidRPr="00EC6A78">
        <w:rPr>
          <w:rFonts w:ascii="Tahoma" w:hAnsi="Tahoma" w:cs="Tahoma"/>
          <w:color w:val="000000"/>
          <w:sz w:val="24"/>
          <w:szCs w:val="24"/>
        </w:rPr>
        <w:lastRenderedPageBreak/>
        <w:t>Conteúdo</w:t>
      </w:r>
      <w:r w:rsidR="00693096" w:rsidRPr="00EC6A78">
        <w:rPr>
          <w:rFonts w:ascii="Tahoma" w:hAnsi="Tahoma" w:cs="Tahoma"/>
          <w:color w:val="000000"/>
          <w:sz w:val="24"/>
          <w:szCs w:val="24"/>
        </w:rPr>
        <w:t xml:space="preserve"> do Documento</w:t>
      </w:r>
    </w:p>
    <w:p w:rsidR="00693096" w:rsidRPr="00693096" w:rsidRDefault="00693096" w:rsidP="00693096">
      <w:pPr>
        <w:rPr>
          <w:lang w:eastAsia="en-US"/>
        </w:rPr>
      </w:pPr>
    </w:p>
    <w:p w:rsidR="00037900" w:rsidRPr="00EC6A78" w:rsidRDefault="00AA6CCC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2F413D">
        <w:instrText xml:space="preserve"> TOC \o "1-3" \h \z \u </w:instrText>
      </w:r>
      <w:r>
        <w:fldChar w:fldCharType="separate"/>
      </w:r>
      <w:hyperlink w:anchor="_Toc302301219" w:history="1">
        <w:r w:rsidR="00037900" w:rsidRPr="00575348">
          <w:rPr>
            <w:rStyle w:val="Hyperlink"/>
            <w:rFonts w:ascii="Tahoma" w:hAnsi="Tahoma" w:cs="Tahoma"/>
            <w:noProof/>
          </w:rPr>
          <w:t>Introdução</w:t>
        </w:r>
        <w:r w:rsidR="000379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900" w:rsidRPr="00EC6A78" w:rsidRDefault="00EC6A78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302301220" w:history="1">
        <w:r w:rsidR="00037900" w:rsidRPr="00575348">
          <w:rPr>
            <w:rStyle w:val="Hyperlink"/>
            <w:rFonts w:ascii="Tahoma" w:hAnsi="Tahoma" w:cs="Tahoma"/>
            <w:noProof/>
          </w:rPr>
          <w:t>Objetivo do Sistema</w:t>
        </w:r>
        <w:r w:rsidR="00037900">
          <w:rPr>
            <w:noProof/>
            <w:webHidden/>
          </w:rPr>
          <w:tab/>
        </w:r>
        <w:r w:rsidR="00AA6CCC"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_Toc302301220 \h </w:instrText>
        </w:r>
        <w:r w:rsidR="00AA6CCC">
          <w:rPr>
            <w:noProof/>
            <w:webHidden/>
          </w:rPr>
        </w:r>
        <w:r w:rsidR="00AA6CCC"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6</w:t>
        </w:r>
        <w:r w:rsidR="00AA6CCC">
          <w:rPr>
            <w:noProof/>
            <w:webHidden/>
          </w:rPr>
          <w:fldChar w:fldCharType="end"/>
        </w:r>
      </w:hyperlink>
    </w:p>
    <w:p w:rsidR="00037900" w:rsidRPr="00EC6A78" w:rsidRDefault="00EC6A78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302301221" w:history="1">
        <w:r w:rsidR="00037900" w:rsidRPr="00575348">
          <w:rPr>
            <w:rStyle w:val="Hyperlink"/>
            <w:rFonts w:ascii="Tahoma" w:hAnsi="Tahoma" w:cs="Tahoma"/>
            <w:noProof/>
          </w:rPr>
          <w:t>O que se espera do Sistema</w:t>
        </w:r>
        <w:r w:rsidR="00037900">
          <w:rPr>
            <w:noProof/>
            <w:webHidden/>
          </w:rPr>
          <w:tab/>
        </w:r>
        <w:r w:rsidR="00AA6CCC"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_Toc302301221 \h </w:instrText>
        </w:r>
        <w:r w:rsidR="00AA6CCC">
          <w:rPr>
            <w:noProof/>
            <w:webHidden/>
          </w:rPr>
        </w:r>
        <w:r w:rsidR="00AA6CCC"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7</w:t>
        </w:r>
        <w:r w:rsidR="00AA6CCC">
          <w:rPr>
            <w:noProof/>
            <w:webHidden/>
          </w:rPr>
          <w:fldChar w:fldCharType="end"/>
        </w:r>
      </w:hyperlink>
    </w:p>
    <w:p w:rsidR="00037900" w:rsidRPr="00EC6A78" w:rsidRDefault="00EC6A78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302301222" w:history="1">
        <w:r w:rsidR="00037900" w:rsidRPr="00575348">
          <w:rPr>
            <w:rStyle w:val="Hyperlink"/>
            <w:rFonts w:ascii="Tahoma" w:hAnsi="Tahoma" w:cs="Tahoma"/>
            <w:noProof/>
          </w:rPr>
          <w:t>Envolvidos</w:t>
        </w:r>
        <w:r w:rsidR="00037900">
          <w:rPr>
            <w:noProof/>
            <w:webHidden/>
          </w:rPr>
          <w:tab/>
        </w:r>
        <w:r w:rsidR="00AA6CCC"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_Toc302301222 \h </w:instrText>
        </w:r>
        <w:r w:rsidR="00AA6CCC">
          <w:rPr>
            <w:noProof/>
            <w:webHidden/>
          </w:rPr>
        </w:r>
        <w:r w:rsidR="00AA6CCC"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8</w:t>
        </w:r>
        <w:r w:rsidR="00AA6CCC">
          <w:rPr>
            <w:noProof/>
            <w:webHidden/>
          </w:rPr>
          <w:fldChar w:fldCharType="end"/>
        </w:r>
      </w:hyperlink>
    </w:p>
    <w:p w:rsidR="00037900" w:rsidRPr="00EC6A78" w:rsidRDefault="00EC6A78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302301223" w:history="1">
        <w:r w:rsidR="00037900" w:rsidRPr="00575348">
          <w:rPr>
            <w:rStyle w:val="Hyperlink"/>
            <w:rFonts w:ascii="Tahoma" w:hAnsi="Tahoma" w:cs="Tahoma"/>
            <w:noProof/>
          </w:rPr>
          <w:t>Funcionalidades Desejadas</w:t>
        </w:r>
        <w:r w:rsidR="00037900">
          <w:rPr>
            <w:noProof/>
            <w:webHidden/>
          </w:rPr>
          <w:tab/>
        </w:r>
        <w:r w:rsidR="00AA6CCC"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_Toc302301223 \h </w:instrText>
        </w:r>
        <w:r w:rsidR="00AA6CCC">
          <w:rPr>
            <w:noProof/>
            <w:webHidden/>
          </w:rPr>
        </w:r>
        <w:r w:rsidR="00AA6CCC"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9</w:t>
        </w:r>
        <w:r w:rsidR="00AA6CCC">
          <w:rPr>
            <w:noProof/>
            <w:webHidden/>
          </w:rPr>
          <w:fldChar w:fldCharType="end"/>
        </w:r>
      </w:hyperlink>
    </w:p>
    <w:p w:rsidR="00037900" w:rsidRPr="00EC6A78" w:rsidRDefault="00EC6A78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302301224" w:history="1">
        <w:r w:rsidR="00037900" w:rsidRPr="00575348">
          <w:rPr>
            <w:rStyle w:val="Hyperlink"/>
            <w:rFonts w:ascii="Tahoma" w:hAnsi="Tahoma" w:cs="Tahoma"/>
            <w:noProof/>
          </w:rPr>
          <w:t>Restrições</w:t>
        </w:r>
        <w:r w:rsidR="00037900">
          <w:rPr>
            <w:noProof/>
            <w:webHidden/>
          </w:rPr>
          <w:tab/>
        </w:r>
        <w:r w:rsidR="00AA6CCC">
          <w:rPr>
            <w:noProof/>
            <w:webHidden/>
          </w:rPr>
          <w:fldChar w:fldCharType="begin"/>
        </w:r>
        <w:r w:rsidR="00037900">
          <w:rPr>
            <w:noProof/>
            <w:webHidden/>
          </w:rPr>
          <w:instrText xml:space="preserve"> PAGEREF _Toc302301224 \h </w:instrText>
        </w:r>
        <w:r w:rsidR="00AA6CCC">
          <w:rPr>
            <w:noProof/>
            <w:webHidden/>
          </w:rPr>
        </w:r>
        <w:r w:rsidR="00AA6CCC">
          <w:rPr>
            <w:noProof/>
            <w:webHidden/>
          </w:rPr>
          <w:fldChar w:fldCharType="separate"/>
        </w:r>
        <w:r w:rsidR="00037900">
          <w:rPr>
            <w:noProof/>
            <w:webHidden/>
          </w:rPr>
          <w:t>10</w:t>
        </w:r>
        <w:r w:rsidR="00AA6CCC">
          <w:rPr>
            <w:noProof/>
            <w:webHidden/>
          </w:rPr>
          <w:fldChar w:fldCharType="end"/>
        </w:r>
      </w:hyperlink>
    </w:p>
    <w:p w:rsidR="00761D74" w:rsidRDefault="00AA6CCC">
      <w:r>
        <w:fldChar w:fldCharType="end"/>
      </w:r>
    </w:p>
    <w:p w:rsidR="00693096" w:rsidRDefault="00693096" w:rsidP="00693096">
      <w:pPr>
        <w:pStyle w:val="Ttulo1"/>
        <w:rPr>
          <w:rFonts w:ascii="Tahoma" w:hAnsi="Tahoma" w:cs="Tahoma"/>
          <w:sz w:val="24"/>
          <w:szCs w:val="24"/>
        </w:rPr>
      </w:pPr>
    </w:p>
    <w:p w:rsidR="00693096" w:rsidRDefault="00693096" w:rsidP="00693096">
      <w:pPr>
        <w:pStyle w:val="Ttulo1"/>
        <w:rPr>
          <w:rFonts w:ascii="Tahoma" w:hAnsi="Tahoma" w:cs="Tahoma"/>
          <w:sz w:val="24"/>
          <w:szCs w:val="24"/>
        </w:rPr>
      </w:pPr>
    </w:p>
    <w:p w:rsidR="00693096" w:rsidRDefault="00693096" w:rsidP="00693096">
      <w:pPr>
        <w:pStyle w:val="Ttulo1"/>
        <w:rPr>
          <w:rFonts w:ascii="Tahoma" w:hAnsi="Tahoma" w:cs="Tahoma"/>
          <w:sz w:val="24"/>
          <w:szCs w:val="24"/>
        </w:rPr>
      </w:pPr>
    </w:p>
    <w:p w:rsidR="00693096" w:rsidRDefault="00693096" w:rsidP="00693096">
      <w:pPr>
        <w:pStyle w:val="Ttulo1"/>
        <w:rPr>
          <w:rFonts w:ascii="Tahoma" w:hAnsi="Tahoma" w:cs="Tahoma"/>
          <w:sz w:val="24"/>
          <w:szCs w:val="24"/>
        </w:rPr>
      </w:pPr>
    </w:p>
    <w:p w:rsidR="00693096" w:rsidRDefault="00693096" w:rsidP="00693096">
      <w:pPr>
        <w:pStyle w:val="Ttulo1"/>
        <w:rPr>
          <w:rFonts w:ascii="Tahoma" w:hAnsi="Tahoma" w:cs="Tahoma"/>
          <w:sz w:val="24"/>
          <w:szCs w:val="24"/>
        </w:rPr>
      </w:pPr>
    </w:p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693096" w:rsidRDefault="00693096" w:rsidP="00693096"/>
    <w:p w:rsidR="00037900" w:rsidRDefault="0017718F" w:rsidP="00037900">
      <w:pPr>
        <w:pStyle w:val="Ttulo1"/>
        <w:rPr>
          <w:rFonts w:ascii="Tahoma" w:hAnsi="Tahoma" w:cs="Tahoma"/>
          <w:sz w:val="24"/>
          <w:szCs w:val="24"/>
        </w:rPr>
      </w:pPr>
      <w:bookmarkStart w:id="0" w:name="_Toc302301219"/>
      <w:r>
        <w:rPr>
          <w:rFonts w:ascii="Tahoma" w:hAnsi="Tahoma" w:cs="Tahoma"/>
          <w:sz w:val="24"/>
          <w:szCs w:val="24"/>
        </w:rPr>
        <w:lastRenderedPageBreak/>
        <w:t>I</w:t>
      </w:r>
      <w:r w:rsidR="00D40F2F" w:rsidRPr="00D40F2F">
        <w:rPr>
          <w:rFonts w:ascii="Tahoma" w:hAnsi="Tahoma" w:cs="Tahoma"/>
          <w:sz w:val="24"/>
          <w:szCs w:val="24"/>
        </w:rPr>
        <w:t>ntrodução</w:t>
      </w:r>
      <w:bookmarkEnd w:id="0"/>
    </w:p>
    <w:p w:rsidR="00037900" w:rsidRPr="0017718F" w:rsidRDefault="0017718F" w:rsidP="00037900">
      <w:pPr>
        <w:pStyle w:val="Ttulo1"/>
        <w:rPr>
          <w:rFonts w:ascii="Tahoma" w:hAnsi="Tahoma" w:cs="Tahoma"/>
          <w:b w:val="0"/>
          <w:sz w:val="24"/>
          <w:szCs w:val="24"/>
        </w:rPr>
      </w:pPr>
      <w:r>
        <w:rPr>
          <w:rFonts w:ascii="Tahoma" w:hAnsi="Tahoma" w:cs="Tahoma"/>
          <w:b w:val="0"/>
          <w:sz w:val="24"/>
          <w:szCs w:val="24"/>
        </w:rPr>
        <w:t xml:space="preserve">Este documento tem como objetivo levantar os requisitos para o desenvolvimento do sistema de controle de clinica odontológico. Neste documento é possível encontrar dados sobre as funcionalidades requeridas do sistema, as restrições, os envolvidos e outros. </w:t>
      </w: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Pr="0017718F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</w:p>
    <w:p w:rsidR="0017718F" w:rsidRDefault="0017718F" w:rsidP="00037900">
      <w:pPr>
        <w:pStyle w:val="Ttulo1"/>
        <w:rPr>
          <w:rFonts w:ascii="Tahoma" w:hAnsi="Tahoma" w:cs="Tahoma"/>
          <w:sz w:val="24"/>
          <w:szCs w:val="24"/>
        </w:rPr>
      </w:pPr>
      <w:bookmarkStart w:id="1" w:name="_Toc302301220"/>
    </w:p>
    <w:p w:rsidR="00C51A56" w:rsidRPr="00C51A56" w:rsidRDefault="00C51A56" w:rsidP="00C51A56"/>
    <w:p w:rsidR="00D40F2F" w:rsidRDefault="00037900" w:rsidP="00037900">
      <w:pPr>
        <w:pStyle w:val="Ttulo1"/>
        <w:rPr>
          <w:rFonts w:ascii="Tahoma" w:hAnsi="Tahoma" w:cs="Tahoma"/>
          <w:sz w:val="24"/>
          <w:szCs w:val="24"/>
        </w:rPr>
      </w:pPr>
      <w:r w:rsidRPr="00037900">
        <w:rPr>
          <w:rFonts w:ascii="Tahoma" w:hAnsi="Tahoma" w:cs="Tahoma"/>
          <w:sz w:val="24"/>
          <w:szCs w:val="24"/>
        </w:rPr>
        <w:lastRenderedPageBreak/>
        <w:t>Objetivo do Sistema</w:t>
      </w:r>
      <w:bookmarkEnd w:id="1"/>
    </w:p>
    <w:p w:rsidR="00037900" w:rsidRPr="00C51A56" w:rsidRDefault="00C51A56" w:rsidP="00037900">
      <w:pPr>
        <w:rPr>
          <w:rFonts w:ascii="Tahoma" w:hAnsi="Tahoma" w:cs="Tahoma"/>
        </w:rPr>
      </w:pPr>
      <w:r>
        <w:rPr>
          <w:rFonts w:ascii="Tahoma" w:hAnsi="Tahoma" w:cs="Tahoma"/>
        </w:rPr>
        <w:t>O sistema tem como objetivo controlar toda a rotina de uma clinica de odontologia e também de informatizar sempre que possíveis todos os documentos físicos da clinica. No sistema, o responsável pela clinica terá um melhor controle das atividades de sua clinica do que da forma atual conforme as funções solicitadas.</w:t>
      </w: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  <w:bookmarkStart w:id="2" w:name="_Toc302301221"/>
      <w:r w:rsidRPr="00037900">
        <w:rPr>
          <w:rFonts w:ascii="Tahoma" w:hAnsi="Tahoma" w:cs="Tahoma"/>
          <w:sz w:val="24"/>
          <w:szCs w:val="24"/>
        </w:rPr>
        <w:lastRenderedPageBreak/>
        <w:t>O que se espera do Sistema</w:t>
      </w:r>
      <w:bookmarkEnd w:id="2"/>
    </w:p>
    <w:p w:rsidR="00C51A56" w:rsidRPr="00C51A56" w:rsidRDefault="00C51A56" w:rsidP="00C51A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Espera-se para a clinica, um sistema que seja pratico e que se adapte a rotina da clinica, sem precisar mudar o dia-a-dia e os procedimentos para usar o sistema. O sistema deve ser fácil de utilizar e proporcionar comodidade ao acessar documentos e relatórios totalmente online. O Sistema deve também ter uma segurança condicional, para que ninguém de fora da clinica, ou até mesmo funcionários tenham </w:t>
      </w:r>
      <w:r w:rsidR="00E928E4">
        <w:rPr>
          <w:rFonts w:ascii="Tahoma" w:hAnsi="Tahoma" w:cs="Tahoma"/>
        </w:rPr>
        <w:t xml:space="preserve">acesso aos </w:t>
      </w:r>
      <w:r>
        <w:rPr>
          <w:rFonts w:ascii="Tahoma" w:hAnsi="Tahoma" w:cs="Tahoma"/>
        </w:rPr>
        <w:t>dados pertinentes a vida pessoal de pacientes</w:t>
      </w:r>
      <w:r w:rsidR="00E928E4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como a </w:t>
      </w:r>
      <w:hyperlink w:anchor="_Glossário" w:history="1">
        <w:r w:rsidRPr="00E34545">
          <w:rPr>
            <w:rStyle w:val="Hyperlink"/>
            <w:rFonts w:ascii="Tahoma" w:hAnsi="Tahoma" w:cs="Tahoma"/>
          </w:rPr>
          <w:t>anamnese</w:t>
        </w:r>
      </w:hyperlink>
      <w:r>
        <w:rPr>
          <w:rFonts w:ascii="Tahoma" w:hAnsi="Tahoma" w:cs="Tahoma"/>
        </w:rPr>
        <w:t xml:space="preserve"> por exemplo.</w:t>
      </w: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E928E4" w:rsidRDefault="00E928E4" w:rsidP="00037900">
      <w:pPr>
        <w:pStyle w:val="Ttulo1"/>
        <w:rPr>
          <w:rFonts w:ascii="Tahoma" w:hAnsi="Tahoma" w:cs="Tahoma"/>
          <w:sz w:val="24"/>
          <w:szCs w:val="24"/>
        </w:rPr>
      </w:pPr>
      <w:bookmarkStart w:id="3" w:name="_Toc302301222"/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  <w:r w:rsidRPr="00037900">
        <w:rPr>
          <w:rFonts w:ascii="Tahoma" w:hAnsi="Tahoma" w:cs="Tahoma"/>
          <w:sz w:val="24"/>
          <w:szCs w:val="24"/>
        </w:rPr>
        <w:t>Envolvidos</w:t>
      </w:r>
      <w:bookmarkEnd w:id="3"/>
    </w:p>
    <w:p w:rsidR="00E928E4" w:rsidRPr="00E928E4" w:rsidRDefault="00E928E4" w:rsidP="00E928E4">
      <w:pPr>
        <w:rPr>
          <w:rFonts w:ascii="Tahoma" w:hAnsi="Tahoma" w:cs="Tahoma"/>
        </w:rPr>
      </w:pPr>
      <w:r>
        <w:rPr>
          <w:rFonts w:ascii="Tahoma" w:hAnsi="Tahoma" w:cs="Tahoma"/>
        </w:rPr>
        <w:t>No processo de analise, desenvolvimento e uso do software, estão envolvidos o proprietário da clinica, funcionários e os responsáveis pelo projeto.</w:t>
      </w:r>
    </w:p>
    <w:p w:rsidR="00E928E4" w:rsidRPr="00E928E4" w:rsidRDefault="00E928E4" w:rsidP="00E928E4"/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  <w:bookmarkStart w:id="4" w:name="_Toc302301223"/>
      <w:r w:rsidRPr="00037900">
        <w:rPr>
          <w:rFonts w:ascii="Tahoma" w:hAnsi="Tahoma" w:cs="Tahoma"/>
          <w:sz w:val="24"/>
          <w:szCs w:val="24"/>
        </w:rPr>
        <w:lastRenderedPageBreak/>
        <w:t>Funcionalidades Desejada</w:t>
      </w:r>
      <w:bookmarkEnd w:id="4"/>
      <w:r w:rsidR="00E928E4">
        <w:rPr>
          <w:rFonts w:ascii="Tahoma" w:hAnsi="Tahoma" w:cs="Tahoma"/>
          <w:sz w:val="24"/>
          <w:szCs w:val="24"/>
        </w:rPr>
        <w:t>s</w:t>
      </w:r>
    </w:p>
    <w:p w:rsidR="00E928E4" w:rsidRDefault="00E928E4" w:rsidP="00E928E4">
      <w:pPr>
        <w:rPr>
          <w:rFonts w:ascii="Tahoma" w:hAnsi="Tahoma" w:cs="Tahoma"/>
        </w:rPr>
      </w:pPr>
      <w:r w:rsidRPr="00E928E4">
        <w:rPr>
          <w:rFonts w:ascii="Tahoma" w:hAnsi="Tahoma" w:cs="Tahoma"/>
        </w:rPr>
        <w:t xml:space="preserve">Para </w:t>
      </w:r>
      <w:r>
        <w:rPr>
          <w:rFonts w:ascii="Tahoma" w:hAnsi="Tahoma" w:cs="Tahoma"/>
        </w:rPr>
        <w:t>o sistema a principio, são desejadas as funcionalidades listadas abaixo:</w:t>
      </w:r>
    </w:p>
    <w:p w:rsidR="00E928E4" w:rsidRDefault="00E928E4" w:rsidP="00E928E4">
      <w:pPr>
        <w:rPr>
          <w:rFonts w:ascii="Tahoma" w:hAnsi="Tahoma" w:cs="Tahoma"/>
        </w:rPr>
      </w:pPr>
    </w:p>
    <w:p w:rsidR="00E928E4" w:rsidRDefault="00E928E4" w:rsidP="00E928E4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Cadastro de Pacientes</w:t>
      </w:r>
    </w:p>
    <w:p w:rsidR="00E928E4" w:rsidRDefault="00E928E4" w:rsidP="00E928E4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Auto cadastro de paciente via site, pendente de confirmação (solicitação de avaliação)</w:t>
      </w:r>
    </w:p>
    <w:p w:rsidR="00E928E4" w:rsidRDefault="00E928E4" w:rsidP="00E928E4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Cadastro com dados essenciais</w:t>
      </w:r>
    </w:p>
    <w:p w:rsidR="00037900" w:rsidRPr="00E928E4" w:rsidRDefault="00E928E4" w:rsidP="00E928E4">
      <w:pPr>
        <w:numPr>
          <w:ilvl w:val="1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Ficha de Saúde (</w:t>
      </w:r>
      <w:hyperlink w:anchor="_Glossário" w:history="1">
        <w:r w:rsidRPr="00E34545">
          <w:rPr>
            <w:rStyle w:val="Hyperlink"/>
            <w:rFonts w:ascii="Tahoma" w:hAnsi="Tahoma" w:cs="Tahoma"/>
          </w:rPr>
          <w:t>Anamnese</w:t>
        </w:r>
      </w:hyperlink>
      <w:r>
        <w:rPr>
          <w:rFonts w:ascii="Tahoma" w:hAnsi="Tahoma" w:cs="Tahoma"/>
        </w:rPr>
        <w:t>)</w:t>
      </w:r>
    </w:p>
    <w:p w:rsidR="00E928E4" w:rsidRPr="00E928E4" w:rsidRDefault="00E928E4" w:rsidP="00E928E4">
      <w:pPr>
        <w:numPr>
          <w:ilvl w:val="1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Galeria de Imagens tiradas durante o tratamento, incluindo Raios-X</w:t>
      </w:r>
    </w:p>
    <w:p w:rsidR="00E928E4" w:rsidRPr="00E928E4" w:rsidRDefault="00E928E4" w:rsidP="00E928E4">
      <w:pPr>
        <w:numPr>
          <w:ilvl w:val="1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Histórico de Consultas (</w:t>
      </w:r>
      <w:hyperlink w:anchor="_Glossário" w:history="1">
        <w:r w:rsidRPr="00E34545">
          <w:rPr>
            <w:rStyle w:val="Hyperlink"/>
            <w:rFonts w:ascii="Tahoma" w:hAnsi="Tahoma" w:cs="Tahoma"/>
          </w:rPr>
          <w:t>Timelines</w:t>
        </w:r>
      </w:hyperlink>
      <w:r>
        <w:rPr>
          <w:rFonts w:ascii="Tahoma" w:hAnsi="Tahoma" w:cs="Tahoma"/>
        </w:rPr>
        <w:t>, com pontos a cada consulta mostrando uma linha do tratamento)</w:t>
      </w:r>
    </w:p>
    <w:p w:rsidR="00E928E4" w:rsidRPr="00E928E4" w:rsidRDefault="00E928E4" w:rsidP="00E928E4">
      <w:pPr>
        <w:numPr>
          <w:ilvl w:val="1"/>
          <w:numId w:val="2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Usuário e senha ou CPF para acesso ao site e visualizar consultas e históricos.</w:t>
      </w:r>
    </w:p>
    <w:p w:rsidR="00037900" w:rsidRDefault="00037900" w:rsidP="00037900">
      <w:pPr>
        <w:rPr>
          <w:rFonts w:ascii="Tahoma" w:hAnsi="Tahoma" w:cs="Tahoma"/>
          <w:b/>
        </w:rPr>
      </w:pPr>
    </w:p>
    <w:p w:rsidR="00E928E4" w:rsidRDefault="00E928E4" w:rsidP="00E928E4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Cadastro de Equipamentos e Materiais</w:t>
      </w:r>
    </w:p>
    <w:p w:rsidR="00E928E4" w:rsidRDefault="00E928E4" w:rsidP="00E928E4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Controle de Compras</w:t>
      </w:r>
      <w:r w:rsidR="00E27362">
        <w:rPr>
          <w:rFonts w:ascii="Tahoma" w:hAnsi="Tahoma" w:cs="Tahoma"/>
        </w:rPr>
        <w:t xml:space="preserve"> de equipamentos e materiais.</w:t>
      </w:r>
    </w:p>
    <w:p w:rsidR="00E27362" w:rsidRDefault="00E27362" w:rsidP="00E928E4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Controle de uso de materiais durante as consultas, retirando saldo q</w:t>
      </w:r>
      <w:bookmarkStart w:id="5" w:name="_GoBack"/>
      <w:bookmarkEnd w:id="5"/>
      <w:r>
        <w:rPr>
          <w:rFonts w:ascii="Tahoma" w:hAnsi="Tahoma" w:cs="Tahoma"/>
        </w:rPr>
        <w:t>ue forem sendo usados.</w:t>
      </w:r>
    </w:p>
    <w:p w:rsidR="00E27362" w:rsidRDefault="00E27362" w:rsidP="00E27362">
      <w:pPr>
        <w:ind w:left="1440"/>
        <w:rPr>
          <w:rFonts w:ascii="Tahoma" w:hAnsi="Tahoma" w:cs="Tahoma"/>
        </w:rPr>
      </w:pPr>
    </w:p>
    <w:p w:rsidR="00E27362" w:rsidRDefault="00E27362" w:rsidP="00E27362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Cadastro de Dentistas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Em caso de trabalhar mais de um dentista na clinica.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Cadastros com Dados Essenciais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Formação do Profissional</w:t>
      </w:r>
    </w:p>
    <w:p w:rsidR="00E27362" w:rsidRDefault="00E27362" w:rsidP="00E27362">
      <w:pPr>
        <w:ind w:left="720"/>
        <w:rPr>
          <w:rFonts w:ascii="Tahoma" w:hAnsi="Tahoma" w:cs="Tahoma"/>
        </w:rPr>
      </w:pPr>
    </w:p>
    <w:p w:rsidR="00E27362" w:rsidRDefault="00E27362" w:rsidP="00E27362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Controle e Fluxo de Caixa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Recebimentos de Tratamentos á vista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Geração e Pagamentos de Mensalidades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Gera boletos pelo sistema da CEF, e deseja baixar pelo sistema.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Remessa e Retorno?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Pagamentos de Despesas da Clínica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Pagamentos de Compras de Equipamentos</w:t>
      </w:r>
    </w:p>
    <w:p w:rsidR="00E27362" w:rsidRDefault="00E27362" w:rsidP="00E27362">
      <w:pPr>
        <w:ind w:left="720"/>
        <w:rPr>
          <w:rFonts w:ascii="Tahoma" w:hAnsi="Tahoma" w:cs="Tahoma"/>
        </w:rPr>
      </w:pPr>
    </w:p>
    <w:p w:rsidR="00E27362" w:rsidRDefault="00E27362" w:rsidP="00E27362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Agenda</w:t>
      </w:r>
    </w:p>
    <w:p w:rsidR="00E27362" w:rsidRDefault="00E27362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Inserir horários em previsão e não horários fixos.</w:t>
      </w:r>
    </w:p>
    <w:p w:rsidR="00633DDA" w:rsidRDefault="00633DDA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Paciente ver horários (somente dele) pelo site</w:t>
      </w:r>
    </w:p>
    <w:p w:rsidR="00633DDA" w:rsidRDefault="00633DDA" w:rsidP="00E27362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Confirmação de horários via e-mail</w:t>
      </w:r>
    </w:p>
    <w:p w:rsidR="00633DDA" w:rsidRDefault="00633DDA" w:rsidP="00633DDA">
      <w:pPr>
        <w:ind w:left="1440"/>
        <w:rPr>
          <w:rFonts w:ascii="Tahoma" w:hAnsi="Tahoma" w:cs="Tahoma"/>
        </w:rPr>
      </w:pPr>
    </w:p>
    <w:p w:rsidR="00633DDA" w:rsidRDefault="00633DDA" w:rsidP="00633DDA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Consultas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Preencher prontuário após a consulta para manter histórico.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Inserir imagens retiradas durante a consulta.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Agendar próxima consulta ao fim da atual</w:t>
      </w:r>
    </w:p>
    <w:p w:rsidR="00633DDA" w:rsidRDefault="00633DDA" w:rsidP="00633DDA">
      <w:pPr>
        <w:ind w:left="1440"/>
        <w:rPr>
          <w:rFonts w:ascii="Tahoma" w:hAnsi="Tahoma" w:cs="Tahoma"/>
        </w:rPr>
      </w:pPr>
    </w:p>
    <w:p w:rsidR="00633DDA" w:rsidRDefault="00633DDA" w:rsidP="00633DDA">
      <w:pPr>
        <w:ind w:left="720"/>
        <w:rPr>
          <w:rFonts w:ascii="Tahoma" w:hAnsi="Tahoma" w:cs="Tahoma"/>
        </w:rPr>
      </w:pP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Cadastro de Serviços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Descrição do Serviço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Valores padrão para o serviço</w:t>
      </w:r>
    </w:p>
    <w:p w:rsidR="00A4350C" w:rsidRDefault="00A4350C" w:rsidP="00633DDA">
      <w:pPr>
        <w:ind w:left="720"/>
        <w:rPr>
          <w:rFonts w:ascii="Tahoma" w:hAnsi="Tahoma" w:cs="Tahoma"/>
        </w:rPr>
      </w:pPr>
    </w:p>
    <w:p w:rsidR="00A4350C" w:rsidRDefault="00A4350C" w:rsidP="00633DDA">
      <w:pPr>
        <w:ind w:left="720"/>
        <w:rPr>
          <w:rFonts w:ascii="Tahoma" w:hAnsi="Tahoma" w:cs="Tahoma"/>
        </w:rPr>
      </w:pPr>
    </w:p>
    <w:p w:rsidR="00633DDA" w:rsidRDefault="00633DDA" w:rsidP="00633DDA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Quadro de Status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Ao chegar, o paciente é inserido no quadro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Ao entrar no consultório o status muda</w:t>
      </w:r>
    </w:p>
    <w:p w:rsidR="00633DDA" w:rsidRDefault="00633DDA" w:rsidP="00633DDA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Ao sair, ele sai do quadro de status.</w:t>
      </w:r>
    </w:p>
    <w:p w:rsidR="00A4350C" w:rsidRDefault="00A4350C" w:rsidP="00A4350C">
      <w:pPr>
        <w:ind w:left="708"/>
        <w:rPr>
          <w:rFonts w:ascii="Tahoma" w:hAnsi="Tahoma" w:cs="Tahoma"/>
        </w:rPr>
      </w:pP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Avaliações (Orçamentos)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Emissão de Orçamentos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Paciente acessa site e se auto-cadastra para uma avaliação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Gerar simulação de valores, parcelas e formas de pagamento.</w:t>
      </w:r>
    </w:p>
    <w:p w:rsidR="00A4350C" w:rsidRDefault="00A4350C" w:rsidP="00A435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 partir da avaliação, aprovar e gerar horário na agenda para consulta.</w:t>
      </w:r>
    </w:p>
    <w:p w:rsidR="00A4350C" w:rsidRDefault="00A4350C" w:rsidP="00A4350C">
      <w:pPr>
        <w:ind w:left="708"/>
        <w:rPr>
          <w:rFonts w:ascii="Tahoma" w:hAnsi="Tahoma" w:cs="Tahoma"/>
        </w:rPr>
      </w:pPr>
    </w:p>
    <w:p w:rsidR="00633DDA" w:rsidRDefault="00633DDA" w:rsidP="00633DDA">
      <w:pPr>
        <w:ind w:left="1440"/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633DDA" w:rsidRDefault="00633DDA" w:rsidP="00633DDA">
      <w:pPr>
        <w:rPr>
          <w:rFonts w:ascii="Tahoma" w:hAnsi="Tahoma" w:cs="Tahoma"/>
        </w:rPr>
      </w:pPr>
    </w:p>
    <w:p w:rsidR="00A4350C" w:rsidRDefault="00A4350C" w:rsidP="00037900">
      <w:pPr>
        <w:pStyle w:val="Ttulo1"/>
        <w:rPr>
          <w:rFonts w:ascii="Tahoma" w:hAnsi="Tahoma" w:cs="Tahoma"/>
          <w:sz w:val="24"/>
          <w:szCs w:val="24"/>
        </w:rPr>
      </w:pPr>
      <w:bookmarkStart w:id="6" w:name="_Toc302301224"/>
    </w:p>
    <w:p w:rsidR="00037900" w:rsidRDefault="00037900" w:rsidP="00037900">
      <w:pPr>
        <w:pStyle w:val="Ttulo1"/>
        <w:rPr>
          <w:rFonts w:ascii="Tahoma" w:hAnsi="Tahoma" w:cs="Tahoma"/>
          <w:sz w:val="24"/>
          <w:szCs w:val="24"/>
        </w:rPr>
      </w:pPr>
      <w:r w:rsidRPr="00037900">
        <w:rPr>
          <w:rFonts w:ascii="Tahoma" w:hAnsi="Tahoma" w:cs="Tahoma"/>
          <w:sz w:val="24"/>
          <w:szCs w:val="24"/>
        </w:rPr>
        <w:t>Restrições</w:t>
      </w:r>
      <w:bookmarkEnd w:id="6"/>
    </w:p>
    <w:p w:rsidR="00A4350C" w:rsidRDefault="00A4350C" w:rsidP="00A4350C"/>
    <w:p w:rsidR="00A4350C" w:rsidRDefault="00A4350C" w:rsidP="00A4350C">
      <w:pPr>
        <w:rPr>
          <w:rFonts w:ascii="Tahoma" w:hAnsi="Tahoma" w:cs="Tahoma"/>
        </w:rPr>
      </w:pPr>
      <w:r>
        <w:rPr>
          <w:rFonts w:ascii="Tahoma" w:hAnsi="Tahoma" w:cs="Tahoma"/>
        </w:rPr>
        <w:t>O Sistema possui as seguintes restrições: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 principio, o sistema não realizara a geração de boletos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 principio, o sistema não realizara a geração de arquivos de remessa e leitura de arquivos de retorno do banco.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O sistema não realizara a sincronização com pagamentos de cartão de crédito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O sistema não realizara consultas de SPC ou SERASA online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 principio, o sistema não fará emissão de notas fiscais ou qualquer outra informação de valor fiscal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O sistema não emitirá receitas médicas</w:t>
      </w:r>
    </w:p>
    <w:p w:rsidR="00A4350C" w:rsidRDefault="00A4350C" w:rsidP="00A4350C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Pacientes não terão a permissão de marcar ou desmarcar consultas pelo site</w:t>
      </w:r>
    </w:p>
    <w:p w:rsidR="00A4350C" w:rsidRDefault="00A4350C" w:rsidP="00A4350C">
      <w:pPr>
        <w:ind w:left="720"/>
        <w:rPr>
          <w:rFonts w:ascii="Tahoma" w:hAnsi="Tahoma" w:cs="Tahoma"/>
        </w:rPr>
      </w:pPr>
    </w:p>
    <w:p w:rsidR="00A4350C" w:rsidRPr="00A4350C" w:rsidRDefault="00A4350C" w:rsidP="00A4350C">
      <w:pPr>
        <w:ind w:left="720"/>
        <w:rPr>
          <w:rFonts w:ascii="Tahoma" w:hAnsi="Tahoma" w:cs="Tahoma"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037900" w:rsidRDefault="00037900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Default="00633DDA" w:rsidP="00037900">
      <w:pPr>
        <w:rPr>
          <w:rFonts w:ascii="Tahoma" w:hAnsi="Tahoma" w:cs="Tahoma"/>
          <w:b/>
        </w:rPr>
      </w:pPr>
    </w:p>
    <w:p w:rsidR="00633DDA" w:rsidRPr="00633DDA" w:rsidRDefault="00633DDA" w:rsidP="00633DDA">
      <w:pPr>
        <w:pStyle w:val="Ttulo1"/>
        <w:rPr>
          <w:rFonts w:ascii="Tahoma" w:hAnsi="Tahoma" w:cs="Tahoma"/>
          <w:sz w:val="24"/>
          <w:szCs w:val="24"/>
        </w:rPr>
      </w:pPr>
      <w:bookmarkStart w:id="7" w:name="_Glossário"/>
      <w:bookmarkEnd w:id="7"/>
      <w:r w:rsidRPr="00633DDA">
        <w:rPr>
          <w:rFonts w:ascii="Tahoma" w:hAnsi="Tahoma" w:cs="Tahoma"/>
          <w:sz w:val="24"/>
          <w:szCs w:val="24"/>
        </w:rPr>
        <w:lastRenderedPageBreak/>
        <w:t>Glossário</w:t>
      </w:r>
    </w:p>
    <w:p w:rsidR="00633DDA" w:rsidRDefault="00633DDA" w:rsidP="00633DDA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Anamnese: Ficha de saúde sobre dados que possam influenciar no tratamento do paciente.</w:t>
      </w:r>
    </w:p>
    <w:p w:rsidR="00633DDA" w:rsidRDefault="00633DDA" w:rsidP="00633DDA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TimeLines: Uma linha do tempo do tratamento, mostrando o “antes e depois”. Para cada ponto da timeline, deve ser possível visualizar o prontuario e </w:t>
      </w:r>
      <w:r w:rsidR="00A4350C">
        <w:rPr>
          <w:rFonts w:ascii="Tahoma" w:hAnsi="Tahoma" w:cs="Tahoma"/>
        </w:rPr>
        <w:t>as imagens.</w:t>
      </w:r>
    </w:p>
    <w:p w:rsidR="00633DDA" w:rsidRDefault="00633DDA" w:rsidP="00037900">
      <w:pPr>
        <w:rPr>
          <w:rFonts w:ascii="Tahoma" w:hAnsi="Tahoma" w:cs="Tahoma"/>
          <w:b/>
        </w:rPr>
      </w:pPr>
    </w:p>
    <w:sectPr w:rsidR="00633DDA" w:rsidSect="002F413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A78" w:rsidRDefault="00EC6A78">
      <w:r>
        <w:separator/>
      </w:r>
    </w:p>
  </w:endnote>
  <w:endnote w:type="continuationSeparator" w:id="0">
    <w:p w:rsidR="00EC6A78" w:rsidRDefault="00EC6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dgie 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F2F" w:rsidRDefault="00EC6A78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6D29">
      <w:rPr>
        <w:noProof/>
      </w:rPr>
      <w:t>7</w:t>
    </w:r>
    <w:r>
      <w:rPr>
        <w:noProof/>
      </w:rPr>
      <w:fldChar w:fldCharType="end"/>
    </w:r>
  </w:p>
  <w:p w:rsidR="00D40F2F" w:rsidRPr="00D40F2F" w:rsidRDefault="00D40F2F">
    <w:pPr>
      <w:pStyle w:val="Rodap"/>
      <w:rPr>
        <w:rFonts w:ascii="Tahoma" w:hAnsi="Tahoma" w:cs="Tahoma"/>
      </w:rPr>
    </w:pPr>
    <w:r>
      <w:rPr>
        <w:rFonts w:ascii="Tahoma" w:hAnsi="Tahoma" w:cs="Tahoma"/>
      </w:rPr>
      <w:t>Documento de Levantamento de Requisitos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A78" w:rsidRDefault="00EC6A78">
      <w:r>
        <w:separator/>
      </w:r>
    </w:p>
  </w:footnote>
  <w:footnote w:type="continuationSeparator" w:id="0">
    <w:p w:rsidR="00EC6A78" w:rsidRDefault="00EC6A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965" w:rsidRDefault="00EC6A78">
    <w:pPr>
      <w:pStyle w:val="Cabealho"/>
      <w:rPr>
        <w:rFonts w:ascii="Arial" w:hAnsi="Arial"/>
        <w:b/>
        <w:sz w:val="32"/>
      </w:rPr>
    </w:pPr>
    <w:r>
      <w:rPr>
        <w:rFonts w:ascii="Arial" w:hAnsi="Arial"/>
        <w:b/>
        <w:noProof/>
        <w:sz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.95pt;margin-top:-6.7pt;width:93.6pt;height:64.8pt;z-index:1" o:allowincell="f" filled="f" stroked="f">
          <v:textbox>
            <w:txbxContent>
              <w:p w:rsidR="00050965" w:rsidRPr="00A65FA3" w:rsidRDefault="00050965" w:rsidP="00050965"/>
            </w:txbxContent>
          </v:textbox>
        </v:shape>
      </w:pict>
    </w:r>
  </w:p>
  <w:p w:rsidR="00050965" w:rsidRDefault="00050965">
    <w:pPr>
      <w:pStyle w:val="Cabealho"/>
      <w:rPr>
        <w:rFonts w:ascii="Arial" w:hAnsi="Arial"/>
        <w:b/>
        <w:sz w:val="28"/>
      </w:rPr>
    </w:pPr>
  </w:p>
  <w:p w:rsidR="00050965" w:rsidRDefault="0005096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16BA0"/>
    <w:multiLevelType w:val="hybridMultilevel"/>
    <w:tmpl w:val="7870D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D6035"/>
    <w:multiLevelType w:val="hybridMultilevel"/>
    <w:tmpl w:val="30DA9D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22F5"/>
    <w:multiLevelType w:val="hybridMultilevel"/>
    <w:tmpl w:val="82E60EE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74ACB"/>
    <w:multiLevelType w:val="hybridMultilevel"/>
    <w:tmpl w:val="451A874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CB66B44"/>
    <w:multiLevelType w:val="hybridMultilevel"/>
    <w:tmpl w:val="C0C0315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14FAF"/>
    <w:multiLevelType w:val="hybridMultilevel"/>
    <w:tmpl w:val="48FC6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7900"/>
    <w:rsid w:val="00012B08"/>
    <w:rsid w:val="00037900"/>
    <w:rsid w:val="00050965"/>
    <w:rsid w:val="00132514"/>
    <w:rsid w:val="0017718F"/>
    <w:rsid w:val="002E349D"/>
    <w:rsid w:val="002F413D"/>
    <w:rsid w:val="002F5FC3"/>
    <w:rsid w:val="003B793F"/>
    <w:rsid w:val="003F6D29"/>
    <w:rsid w:val="0040055F"/>
    <w:rsid w:val="00633DDA"/>
    <w:rsid w:val="00691811"/>
    <w:rsid w:val="00693096"/>
    <w:rsid w:val="006C45EE"/>
    <w:rsid w:val="00761D74"/>
    <w:rsid w:val="00901E54"/>
    <w:rsid w:val="00A4350C"/>
    <w:rsid w:val="00AA6616"/>
    <w:rsid w:val="00AA6CCC"/>
    <w:rsid w:val="00AE261A"/>
    <w:rsid w:val="00B41F37"/>
    <w:rsid w:val="00C51A56"/>
    <w:rsid w:val="00D40F2F"/>
    <w:rsid w:val="00E27362"/>
    <w:rsid w:val="00E34545"/>
    <w:rsid w:val="00E928E4"/>
    <w:rsid w:val="00EC6A78"/>
    <w:rsid w:val="00F26FCD"/>
    <w:rsid w:val="00F6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F37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61D7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41F37"/>
    <w:pPr>
      <w:keepNext/>
      <w:outlineLvl w:val="2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41F37"/>
    <w:pPr>
      <w:tabs>
        <w:tab w:val="center" w:pos="4419"/>
        <w:tab w:val="right" w:pos="8838"/>
      </w:tabs>
    </w:pPr>
    <w:rPr>
      <w:rFonts w:ascii="Wedgie Medium" w:hAnsi="Wedgie Medium"/>
      <w:sz w:val="22"/>
      <w:szCs w:val="20"/>
    </w:rPr>
  </w:style>
  <w:style w:type="paragraph" w:styleId="Rodap">
    <w:name w:val="footer"/>
    <w:basedOn w:val="Normal"/>
    <w:link w:val="RodapChar"/>
    <w:uiPriority w:val="99"/>
    <w:rsid w:val="00B41F3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41F37"/>
  </w:style>
  <w:style w:type="character" w:customStyle="1" w:styleId="RodapChar">
    <w:name w:val="Rodapé Char"/>
    <w:link w:val="Rodap"/>
    <w:uiPriority w:val="99"/>
    <w:rsid w:val="00761D74"/>
    <w:rPr>
      <w:sz w:val="24"/>
      <w:szCs w:val="24"/>
    </w:rPr>
  </w:style>
  <w:style w:type="table" w:styleId="Tabelacomgrade">
    <w:name w:val="Table Grid"/>
    <w:basedOn w:val="Tabelanormal"/>
    <w:rsid w:val="00761D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761D7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761D7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1Char">
    <w:name w:val="Título 1 Char"/>
    <w:link w:val="Ttulo1"/>
    <w:rsid w:val="00761D7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61D74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3">
    <w:name w:val="toc 3"/>
    <w:basedOn w:val="Normal"/>
    <w:next w:val="Normal"/>
    <w:autoRedefine/>
    <w:uiPriority w:val="39"/>
    <w:rsid w:val="00761D74"/>
    <w:pPr>
      <w:ind w:left="480"/>
    </w:pPr>
  </w:style>
  <w:style w:type="character" w:styleId="Hyperlink">
    <w:name w:val="Hyperlink"/>
    <w:uiPriority w:val="99"/>
    <w:unhideWhenUsed/>
    <w:rsid w:val="00761D74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693096"/>
  </w:style>
  <w:style w:type="character" w:styleId="Forte">
    <w:name w:val="Strong"/>
    <w:qFormat/>
    <w:rsid w:val="00693096"/>
    <w:rPr>
      <w:b/>
      <w:bCs/>
    </w:rPr>
  </w:style>
  <w:style w:type="character" w:styleId="HiperlinkVisitado">
    <w:name w:val="FollowedHyperlink"/>
    <w:rsid w:val="00E3454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Henrique\Desktop\Sistema\Documentos\MODELO_DE_DOCU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MODELO_DE_DOCUMENTO</Template>
  <TotalTime>149</TotalTime>
  <Pages>1</Pages>
  <Words>814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Especificação de Requisitos</vt:lpstr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Especificação de Requisitos</dc:title>
  <dc:creator>Carlos Henrique Prado Sousa</dc:creator>
  <cp:lastModifiedBy>William Siqueira Nascimento</cp:lastModifiedBy>
  <cp:revision>4</cp:revision>
  <dcterms:created xsi:type="dcterms:W3CDTF">2011-08-28T16:06:00Z</dcterms:created>
  <dcterms:modified xsi:type="dcterms:W3CDTF">2011-08-29T20:54:00Z</dcterms:modified>
</cp:coreProperties>
</file>