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CAMPINA GRANDE - UFCG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114300</wp:posOffset>
            </wp:positionV>
            <wp:extent cx="819263" cy="82657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263" cy="826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SEDE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CIÊNCIA DA  COMPUTAÇÃO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ELIPE DA SILVA GANGORRA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DO CIRCUITO LÓGICO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ROTEIRO 01: </w:t>
      </w:r>
      <w:r w:rsidDel="00000000" w:rsidR="00000000" w:rsidRPr="00000000">
        <w:rPr>
          <w:sz w:val="24"/>
          <w:szCs w:val="24"/>
          <w:rtl w:val="0"/>
        </w:rPr>
        <w:t xml:space="preserve">PROBLEMA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3968.5039370078744" w:firstLine="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Campina Grande - PB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Março de 2023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  <w:r w:rsidDel="00000000" w:rsidR="00000000" w:rsidRPr="00000000">
        <w:rPr>
          <w:b w:val="0"/>
          <w:sz w:val="24"/>
          <w:szCs w:val="24"/>
          <w:rtl w:val="0"/>
        </w:rPr>
        <w:br w:type="textWrapping"/>
        <w:br w:type="textWrapping"/>
        <w:tab/>
        <w:t xml:space="preserve">Este relatório tem como objetivo apresentar o funcionamento do circuito lógico desenvolvido para solucionar o problema 01 do primeiro roteiro da disciplina Laboratório de Organização e Arquitetura de Computadores (LOAC), ministrado pelas professoras Joseana Macêdo Fechine Régis de Araújo e Marcela </w:t>
      </w:r>
      <w:r w:rsidDel="00000000" w:rsidR="00000000" w:rsidRPr="00000000">
        <w:rPr>
          <w:b w:val="0"/>
          <w:sz w:val="24"/>
          <w:szCs w:val="24"/>
          <w:rtl w:val="0"/>
        </w:rPr>
        <w:t xml:space="preserve">Tassyany</w:t>
      </w:r>
      <w:r w:rsidDel="00000000" w:rsidR="00000000" w:rsidRPr="00000000">
        <w:rPr>
          <w:b w:val="0"/>
          <w:sz w:val="24"/>
          <w:szCs w:val="24"/>
          <w:rtl w:val="0"/>
        </w:rPr>
        <w:t xml:space="preserve"> Galdino Santos. O circuito lógico corresponde ao problema do Elevador com o seguinte enunciado: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b w:val="0"/>
          <w:i w:val="1"/>
          <w:highlight w:val="white"/>
        </w:rPr>
      </w:pPr>
      <w:r w:rsidDel="00000000" w:rsidR="00000000" w:rsidRPr="00000000">
        <w:rPr>
          <w:b w:val="0"/>
          <w:i w:val="1"/>
          <w:highlight w:val="white"/>
          <w:rtl w:val="0"/>
        </w:rPr>
        <w:t xml:space="preserve">Em um prédio de 3 andares, a porta do elevador recebe, de um circuito lógico, o comando para abrir apenas em certas condições de segurança. O elevador só deve ter sua porta aberta (P=1) quando não estiver em movimento (M=0) e quando estiver posicionado em algum andar específico (A1, A2, A3). Por exemplo, se o elevador estiver no primeiro andar, tem-se: A1=1 e A2=A3=0. Considerando que não é possível ao elevador estar em mais de um andar ao mesmo tempo e, que esse deve estar em algum andar específico e sem movimento para que sua porta seja aberta, construir o circuito lógico que implementa a função P(A1,A2,A3,M) que faz a porta do elevador abrir.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 circuito lógico conta com quatro entradas, sendo elas </w:t>
      </w:r>
      <w:r w:rsidDel="00000000" w:rsidR="00000000" w:rsidRPr="00000000">
        <w:rPr>
          <w:sz w:val="24"/>
          <w:szCs w:val="24"/>
          <w:rtl w:val="0"/>
        </w:rPr>
        <w:t xml:space="preserve">A1</w:t>
      </w:r>
      <w:r w:rsidDel="00000000" w:rsidR="00000000" w:rsidRPr="00000000">
        <w:rPr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A2</w:t>
      </w:r>
      <w:r w:rsidDel="00000000" w:rsidR="00000000" w:rsidRPr="00000000">
        <w:rPr>
          <w:b w:val="0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A3</w:t>
      </w:r>
      <w:r w:rsidDel="00000000" w:rsidR="00000000" w:rsidRPr="00000000">
        <w:rPr>
          <w:b w:val="0"/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b w:val="0"/>
          <w:sz w:val="24"/>
          <w:szCs w:val="24"/>
          <w:rtl w:val="0"/>
        </w:rPr>
        <w:t xml:space="preserve">, além de uma saída chamada de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b w:val="0"/>
          <w:sz w:val="24"/>
          <w:szCs w:val="24"/>
          <w:rtl w:val="0"/>
        </w:rPr>
        <w:t xml:space="preserve">. A1 corresponde ao primeiro andar do prédio, A2 ao segundo andar e A3 ao terceiro andar, enquanto M corresponde ao movimento do elevador e P se a porta será aberta ou não. A porta só será aberta (P = 1) se M for igual a 0 (M = 0) e </w:t>
      </w:r>
      <w:r w:rsidDel="00000000" w:rsidR="00000000" w:rsidRPr="00000000">
        <w:rPr>
          <w:sz w:val="24"/>
          <w:szCs w:val="24"/>
          <w:rtl w:val="0"/>
        </w:rPr>
        <w:t xml:space="preserve">Ax</w:t>
      </w:r>
      <w:r w:rsidDel="00000000" w:rsidR="00000000" w:rsidRPr="00000000">
        <w:rPr>
          <w:b w:val="0"/>
          <w:sz w:val="24"/>
          <w:szCs w:val="24"/>
          <w:rtl w:val="0"/>
        </w:rPr>
        <w:t xml:space="preserve"> for igual a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b w:val="0"/>
          <w:sz w:val="24"/>
          <w:szCs w:val="24"/>
          <w:rtl w:val="0"/>
        </w:rPr>
        <w:t xml:space="preserve"> (entenda Ax como um dos possíveis andares).</w:t>
      </w:r>
    </w:p>
    <w:p w:rsidR="00000000" w:rsidDel="00000000" w:rsidP="00000000" w:rsidRDefault="00000000" w:rsidRPr="00000000" w14:paraId="0000002B">
      <w:pPr>
        <w:spacing w:line="360" w:lineRule="auto"/>
        <w:ind w:left="0" w:firstLine="72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 condição primária é se o elevador está em movimento (M=0), seguida de se ele está em um dos andares, podendo estar apenas em um deles. Dessa forma é feito uma verificação com três portas lógicas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0"/>
          <w:sz w:val="24"/>
          <w:szCs w:val="24"/>
          <w:rtl w:val="0"/>
        </w:rPr>
        <w:t xml:space="preserve">, uma para cada possível andar, comparando o valor de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b w:val="0"/>
          <w:sz w:val="24"/>
          <w:szCs w:val="24"/>
          <w:rtl w:val="0"/>
        </w:rPr>
        <w:t xml:space="preserve"> e o respectivo possível andar. Como queremos que nossa saída (P) seja igual a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b w:val="0"/>
          <w:sz w:val="24"/>
          <w:szCs w:val="24"/>
          <w:rtl w:val="0"/>
        </w:rPr>
        <w:t xml:space="preserve">, negamos (</w:t>
      </w:r>
      <w:r w:rsidDel="00000000" w:rsidR="00000000" w:rsidRPr="00000000">
        <w:rPr>
          <w:sz w:val="24"/>
          <w:szCs w:val="24"/>
          <w:rtl w:val="0"/>
        </w:rPr>
        <w:t xml:space="preserve">NOT</w:t>
      </w:r>
      <w:r w:rsidDel="00000000" w:rsidR="00000000" w:rsidRPr="00000000">
        <w:rPr>
          <w:b w:val="0"/>
          <w:sz w:val="24"/>
          <w:szCs w:val="24"/>
          <w:rtl w:val="0"/>
        </w:rPr>
        <w:t xml:space="preserve">) nossa variável </w:t>
      </w:r>
      <w:r w:rsidDel="00000000" w:rsidR="00000000" w:rsidRPr="00000000">
        <w:rPr>
          <w:sz w:val="24"/>
          <w:szCs w:val="24"/>
          <w:rtl w:val="0"/>
        </w:rPr>
        <w:t xml:space="preserve">M </w:t>
      </w:r>
      <w:r w:rsidDel="00000000" w:rsidR="00000000" w:rsidRPr="00000000">
        <w:rPr>
          <w:b w:val="0"/>
          <w:sz w:val="24"/>
          <w:szCs w:val="24"/>
          <w:rtl w:val="0"/>
        </w:rPr>
        <w:t xml:space="preserve">para que o resultado da respectiva porta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0"/>
          <w:sz w:val="24"/>
          <w:szCs w:val="24"/>
          <w:rtl w:val="0"/>
        </w:rPr>
        <w:t xml:space="preserve"> seja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b w:val="0"/>
          <w:sz w:val="24"/>
          <w:szCs w:val="24"/>
          <w:rtl w:val="0"/>
        </w:rPr>
        <w:t xml:space="preserve">, uma vez que combinado com o andar </w:t>
      </w:r>
      <w:r w:rsidDel="00000000" w:rsidR="00000000" w:rsidRPr="00000000">
        <w:rPr>
          <w:sz w:val="24"/>
          <w:szCs w:val="24"/>
          <w:rtl w:val="0"/>
        </w:rPr>
        <w:t xml:space="preserve">Ax</w:t>
      </w:r>
      <w:r w:rsidDel="00000000" w:rsidR="00000000" w:rsidRPr="00000000">
        <w:rPr>
          <w:b w:val="0"/>
          <w:sz w:val="24"/>
          <w:szCs w:val="24"/>
          <w:rtl w:val="0"/>
        </w:rPr>
        <w:t xml:space="preserve"> que deverá ser </w:t>
      </w: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0"/>
          <w:sz w:val="24"/>
          <w:szCs w:val="24"/>
          <w:rtl w:val="0"/>
        </w:rPr>
        <w:t xml:space="preserve">Dessa forma quando M = 0 e Ax = 1 </w:t>
      </w:r>
      <w:r w:rsidDel="00000000" w:rsidR="00000000" w:rsidRPr="00000000">
        <w:rPr>
          <w:sz w:val="24"/>
          <w:szCs w:val="24"/>
          <w:rtl w:val="0"/>
        </w:rPr>
        <w:t xml:space="preserve"> - - -&gt;</w:t>
      </w:r>
      <w:r w:rsidDel="00000000" w:rsidR="00000000" w:rsidRPr="00000000">
        <w:rPr>
          <w:b w:val="0"/>
          <w:sz w:val="24"/>
          <w:szCs w:val="24"/>
          <w:rtl w:val="0"/>
        </w:rPr>
        <w:t xml:space="preserve"> M </w:t>
      </w:r>
      <w:r w:rsidDel="00000000" w:rsidR="00000000" w:rsidRPr="00000000">
        <w:rPr>
          <w:b w:val="0"/>
          <w:sz w:val="24"/>
          <w:szCs w:val="24"/>
          <w:rtl w:val="0"/>
        </w:rPr>
        <w:t xml:space="preserve">= 1 &amp;&amp; Ax = 1</w:t>
      </w:r>
      <w:r w:rsidDel="00000000" w:rsidR="00000000" w:rsidRPr="00000000">
        <w:rPr>
          <w:b w:val="0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- - -&gt;</w:t>
      </w:r>
      <w:r w:rsidDel="00000000" w:rsidR="00000000" w:rsidRPr="00000000">
        <w:rPr>
          <w:b w:val="0"/>
          <w:sz w:val="24"/>
          <w:szCs w:val="24"/>
          <w:rtl w:val="0"/>
        </w:rPr>
        <w:t xml:space="preserve"> P = 1.</w:t>
        <w:br w:type="textWrapping"/>
        <w:tab/>
        <w:t xml:space="preserve"> Contudo, há a possibilidade de mais de um andar ser igual a 1, portanto precisamos fazer uma verificação entre os andares antes da verificação da porta </w:t>
      </w:r>
      <w:r w:rsidDel="00000000" w:rsidR="00000000" w:rsidRPr="00000000">
        <w:rPr>
          <w:sz w:val="24"/>
          <w:szCs w:val="24"/>
          <w:rtl w:val="0"/>
        </w:rPr>
        <w:t xml:space="preserve">AND. </w:t>
      </w:r>
      <w:r w:rsidDel="00000000" w:rsidR="00000000" w:rsidRPr="00000000">
        <w:rPr>
          <w:b w:val="0"/>
          <w:sz w:val="24"/>
          <w:szCs w:val="24"/>
          <w:rtl w:val="0"/>
        </w:rPr>
        <w:t xml:space="preserve">Para isso, usamos um conjunto de três portas: </w:t>
      </w:r>
      <w:r w:rsidDel="00000000" w:rsidR="00000000" w:rsidRPr="00000000">
        <w:rPr>
          <w:sz w:val="24"/>
          <w:szCs w:val="24"/>
          <w:rtl w:val="0"/>
        </w:rPr>
        <w:t xml:space="preserve">NOT, OR </w:t>
      </w:r>
      <w:r w:rsidDel="00000000" w:rsidR="00000000" w:rsidRPr="00000000">
        <w:rPr>
          <w:b w:val="0"/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NOR</w:t>
      </w:r>
      <w:r w:rsidDel="00000000" w:rsidR="00000000" w:rsidRPr="00000000">
        <w:rPr>
          <w:b w:val="0"/>
          <w:sz w:val="24"/>
          <w:szCs w:val="24"/>
          <w:rtl w:val="0"/>
        </w:rPr>
        <w:t xml:space="preserve">. Pegamos o valor de </w:t>
      </w:r>
      <w:r w:rsidDel="00000000" w:rsidR="00000000" w:rsidRPr="00000000">
        <w:rPr>
          <w:sz w:val="24"/>
          <w:szCs w:val="24"/>
          <w:rtl w:val="0"/>
        </w:rPr>
        <w:t xml:space="preserve">A1 </w:t>
      </w:r>
      <w:r w:rsidDel="00000000" w:rsidR="00000000" w:rsidRPr="00000000">
        <w:rPr>
          <w:b w:val="0"/>
          <w:sz w:val="24"/>
          <w:szCs w:val="24"/>
          <w:rtl w:val="0"/>
        </w:rPr>
        <w:t xml:space="preserve">e negamos (</w:t>
      </w:r>
      <w:r w:rsidDel="00000000" w:rsidR="00000000" w:rsidRPr="00000000">
        <w:rPr>
          <w:sz w:val="24"/>
          <w:szCs w:val="24"/>
          <w:rtl w:val="0"/>
        </w:rPr>
        <w:t xml:space="preserve">NOT</w:t>
      </w:r>
      <w:r w:rsidDel="00000000" w:rsidR="00000000" w:rsidRPr="00000000">
        <w:rPr>
          <w:b w:val="0"/>
          <w:sz w:val="24"/>
          <w:szCs w:val="24"/>
          <w:rtl w:val="0"/>
        </w:rPr>
        <w:t xml:space="preserve">), depois pegamos os valores de </w:t>
      </w:r>
      <w:r w:rsidDel="00000000" w:rsidR="00000000" w:rsidRPr="00000000">
        <w:rPr>
          <w:sz w:val="24"/>
          <w:szCs w:val="24"/>
          <w:rtl w:val="0"/>
        </w:rPr>
        <w:t xml:space="preserve">A2</w:t>
      </w:r>
      <w:r w:rsidDel="00000000" w:rsidR="00000000" w:rsidRPr="00000000">
        <w:rPr>
          <w:b w:val="0"/>
          <w:sz w:val="24"/>
          <w:szCs w:val="24"/>
          <w:rtl w:val="0"/>
        </w:rPr>
        <w:t xml:space="preserve"> e</w:t>
      </w:r>
      <w:r w:rsidDel="00000000" w:rsidR="00000000" w:rsidRPr="00000000">
        <w:rPr>
          <w:sz w:val="24"/>
          <w:szCs w:val="24"/>
          <w:rtl w:val="0"/>
        </w:rPr>
        <w:t xml:space="preserve"> A3</w:t>
      </w:r>
      <w:r w:rsidDel="00000000" w:rsidR="00000000" w:rsidRPr="00000000">
        <w:rPr>
          <w:b w:val="0"/>
          <w:sz w:val="24"/>
          <w:szCs w:val="24"/>
          <w:rtl w:val="0"/>
        </w:rPr>
        <w:t xml:space="preserve"> e passamos pela porta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b w:val="0"/>
          <w:sz w:val="24"/>
          <w:szCs w:val="24"/>
          <w:rtl w:val="0"/>
        </w:rPr>
        <w:t xml:space="preserve">que só irá retornar a saída igual a 0 caso as entradas forem iguais a 0, garantindo que o elevador está parado em apenas um andar. Assim, pegamos o resultado da negação de A1 e o resultado de A2 + A3 passamos para a porta </w:t>
      </w:r>
      <w:r w:rsidDel="00000000" w:rsidR="00000000" w:rsidRPr="00000000">
        <w:rPr>
          <w:sz w:val="24"/>
          <w:szCs w:val="24"/>
          <w:rtl w:val="0"/>
        </w:rPr>
        <w:t xml:space="preserve">NOR</w:t>
      </w:r>
      <w:r w:rsidDel="00000000" w:rsidR="00000000" w:rsidRPr="00000000">
        <w:rPr>
          <w:b w:val="0"/>
          <w:sz w:val="24"/>
          <w:szCs w:val="24"/>
          <w:rtl w:val="0"/>
        </w:rPr>
        <w:t xml:space="preserve"> que só irá retornar a saída 1 caso ambas as entradas sejam 0, levando para porta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0"/>
          <w:sz w:val="24"/>
          <w:szCs w:val="24"/>
          <w:rtl w:val="0"/>
        </w:rPr>
        <w:t xml:space="preserve">. Repetimos o processo alternando a variável andar até cobrir todas as possibilidades. </w:t>
      </w:r>
    </w:p>
    <w:p w:rsidR="00000000" w:rsidDel="00000000" w:rsidP="00000000" w:rsidRDefault="00000000" w:rsidRPr="00000000" w14:paraId="0000002C">
      <w:pPr>
        <w:spacing w:line="360" w:lineRule="auto"/>
        <w:ind w:left="0" w:firstLine="72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Exemplo:</w:t>
        <w:br w:type="textWrapping"/>
        <w:tab/>
        <w:t xml:space="preserve">A1 = 1, A2 = 0, A3 = 0,  M = 0</w:t>
        <w:br w:type="textWrapping"/>
        <w:tab/>
      </w:r>
    </w:p>
    <w:p w:rsidR="00000000" w:rsidDel="00000000" w:rsidP="00000000" w:rsidRDefault="00000000" w:rsidRPr="00000000" w14:paraId="0000002E">
      <w:pPr>
        <w:spacing w:line="360" w:lineRule="auto"/>
        <w:ind w:left="0" w:firstLine="72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M – (NOT) = 1</w:t>
      </w:r>
    </w:p>
    <w:p w:rsidR="00000000" w:rsidDel="00000000" w:rsidP="00000000" w:rsidRDefault="00000000" w:rsidRPr="00000000" w14:paraId="0000002F">
      <w:pPr>
        <w:spacing w:line="360" w:lineRule="auto"/>
        <w:ind w:left="0" w:firstLine="72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A1 – (NOT) = 0</w:t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A2 e A3 – (OR) = 0</w:t>
      </w:r>
    </w:p>
    <w:p w:rsidR="00000000" w:rsidDel="00000000" w:rsidP="00000000" w:rsidRDefault="00000000" w:rsidRPr="00000000" w14:paraId="00000031">
      <w:pPr>
        <w:spacing w:line="360" w:lineRule="auto"/>
        <w:ind w:left="0" w:firstLine="72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A1 e (A2+A3) – (NOR) = 1</w:t>
        <w:tab/>
        <w:t xml:space="preserve">(vamos chamar de Z o resultado)</w:t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M e Z – (AND) = 1, logo P = 1!</w:t>
      </w:r>
    </w:p>
    <w:p w:rsidR="00000000" w:rsidDel="00000000" w:rsidP="00000000" w:rsidRDefault="00000000" w:rsidRPr="00000000" w14:paraId="00000033">
      <w:pPr>
        <w:spacing w:line="360" w:lineRule="auto"/>
        <w:ind w:left="0" w:firstLine="72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Caso A2 ou A3 fossem diferentes de 0, a porta OR retornaria 1, que faria com que a porta NOR retornasse 0 e consequentemente AND = 0 (P = 0).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Representação em Fórmula Lógica: 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P(A1, A2, A3, M) = (A1 * (NOT A2) * (NOT A3)) OR ((NOT A1) * A2 * (NOT A3)) OR ((NOT A1) * (NOT A2) * A3)) * (NOT M)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Onde "*" representa a operação lógica AND e "OR" representa a operação lógica OR.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Verdade: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146707</wp:posOffset>
            </wp:positionV>
            <wp:extent cx="4391025" cy="31242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br w:type="textWrapping"/>
      </w:r>
    </w:p>
    <w:sectPr>
      <w:pgSz w:h="16834" w:w="11909" w:orient="portrait"/>
      <w:pgMar w:bottom="1133.8582677165355" w:top="1417.3228346456694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lang w:val="pt_BR"/>
      </w:rPr>
    </w:rPrDefault>
    <w:pPrDefault>
      <w:pPr>
        <w:spacing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