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8472C" w14:textId="77777777" w:rsidR="00674A6C" w:rsidRDefault="00674A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</w:pPr>
      <w:bookmarkStart w:id="0" w:name="_heading=h.gjdgxs" w:colFirst="0" w:colLast="0"/>
      <w:bookmarkEnd w:id="0"/>
    </w:p>
    <w:p w14:paraId="709F5339" w14:textId="591BF2A0" w:rsidR="00674A6C" w:rsidRPr="00E02E69" w:rsidRDefault="00000000">
      <w:pPr>
        <w:pStyle w:val="Ttulo1"/>
        <w:spacing w:line="240" w:lineRule="auto"/>
        <w:ind w:left="0" w:hanging="2"/>
        <w:rPr>
          <w:rFonts w:ascii="Arial" w:eastAsia="Arial" w:hAnsi="Arial" w:cs="Arial"/>
          <w:b/>
          <w:sz w:val="16"/>
          <w:szCs w:val="16"/>
        </w:rPr>
      </w:pPr>
      <w:r w:rsidRPr="00E02E69">
        <w:rPr>
          <w:rFonts w:ascii="Arial" w:eastAsia="Arial" w:hAnsi="Arial" w:cs="Arial"/>
          <w:sz w:val="16"/>
          <w:szCs w:val="16"/>
        </w:rPr>
        <w:t xml:space="preserve">                                                    </w:t>
      </w:r>
      <w:r w:rsidR="00E02E69">
        <w:rPr>
          <w:rFonts w:ascii="Arial" w:eastAsia="Arial" w:hAnsi="Arial" w:cs="Arial"/>
          <w:sz w:val="16"/>
          <w:szCs w:val="16"/>
        </w:rPr>
        <w:t xml:space="preserve">              </w:t>
      </w:r>
      <w:r w:rsidRPr="00E02E69">
        <w:rPr>
          <w:rFonts w:ascii="Arial" w:eastAsia="Arial" w:hAnsi="Arial" w:cs="Arial"/>
          <w:sz w:val="16"/>
          <w:szCs w:val="16"/>
        </w:rPr>
        <w:t xml:space="preserve"> </w:t>
      </w:r>
      <w:r w:rsidR="00E02E69">
        <w:rPr>
          <w:rFonts w:ascii="Arial" w:eastAsia="Arial" w:hAnsi="Arial" w:cs="Arial"/>
          <w:sz w:val="16"/>
          <w:szCs w:val="16"/>
        </w:rPr>
        <w:t xml:space="preserve">             </w:t>
      </w:r>
      <w:r w:rsidRPr="00E02E69">
        <w:rPr>
          <w:rFonts w:ascii="Arial" w:eastAsia="Arial" w:hAnsi="Arial" w:cs="Arial"/>
          <w:sz w:val="16"/>
          <w:szCs w:val="16"/>
        </w:rPr>
        <w:t>GOVERNO DO ESTADO DE SÃO PAULO</w:t>
      </w:r>
      <w:r w:rsidRPr="00E02E69">
        <w:rPr>
          <w:sz w:val="16"/>
          <w:szCs w:val="16"/>
        </w:rPr>
        <w:object w:dxaOrig="1440" w:dyaOrig="1440" w14:anchorId="449C24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margin-left:3.05pt;margin-top:-15.85pt;width:79.45pt;height:95.15pt;z-index:-251658752;mso-position-horizontal:absolute;mso-position-horizontal-relative:margin;mso-position-vertical:absolute;mso-position-vertical-relative:text" wrapcoords="-188 0 -188 21430 21600 21430 21600 0 -188 0" fillcolor="window">
            <v:imagedata r:id="rId7" o:title=""/>
            <w10:wrap anchorx="margin"/>
          </v:shape>
          <o:OLEObject Type="Embed" ProgID="Word.Picture.8" ShapeID="_x0000_s1029" DrawAspect="Content" ObjectID="_1832479477" r:id="rId8"/>
        </w:object>
      </w:r>
    </w:p>
    <w:p w14:paraId="2B48B5CF" w14:textId="1186C412" w:rsidR="00674A6C" w:rsidRPr="00E02E69" w:rsidRDefault="00000000">
      <w:pPr>
        <w:pStyle w:val="Ttulo1"/>
        <w:spacing w:line="240" w:lineRule="auto"/>
        <w:ind w:left="0" w:hanging="2"/>
        <w:rPr>
          <w:rFonts w:ascii="Arial" w:eastAsia="Arial" w:hAnsi="Arial" w:cs="Arial"/>
          <w:b/>
          <w:sz w:val="16"/>
          <w:szCs w:val="16"/>
        </w:rPr>
      </w:pPr>
      <w:r w:rsidRPr="00E02E69">
        <w:rPr>
          <w:rFonts w:ascii="Arial" w:eastAsia="Arial" w:hAnsi="Arial" w:cs="Arial"/>
          <w:sz w:val="16"/>
          <w:szCs w:val="16"/>
        </w:rPr>
        <w:t xml:space="preserve">                                                    </w:t>
      </w:r>
      <w:r w:rsidR="00E02E69">
        <w:rPr>
          <w:rFonts w:ascii="Arial" w:eastAsia="Arial" w:hAnsi="Arial" w:cs="Arial"/>
          <w:sz w:val="16"/>
          <w:szCs w:val="16"/>
        </w:rPr>
        <w:t xml:space="preserve">                           </w:t>
      </w:r>
      <w:r w:rsidRPr="00E02E69">
        <w:rPr>
          <w:rFonts w:ascii="Arial" w:eastAsia="Arial" w:hAnsi="Arial" w:cs="Arial"/>
          <w:sz w:val="16"/>
          <w:szCs w:val="16"/>
        </w:rPr>
        <w:t xml:space="preserve"> SECRETARIA DE ESTADO DA EDUCAÇÃO</w:t>
      </w:r>
    </w:p>
    <w:p w14:paraId="1F7382AB" w14:textId="77461C1A" w:rsidR="00674A6C" w:rsidRPr="00E02E69" w:rsidRDefault="00E02E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URE -</w:t>
      </w:r>
      <w:r w:rsidR="00000000" w:rsidRPr="00E02E69">
        <w:rPr>
          <w:rFonts w:ascii="Arial" w:eastAsia="Arial" w:hAnsi="Arial" w:cs="Arial"/>
          <w:color w:val="000000"/>
          <w:sz w:val="16"/>
          <w:szCs w:val="16"/>
        </w:rPr>
        <w:t xml:space="preserve"> JAÚ</w:t>
      </w:r>
    </w:p>
    <w:p w14:paraId="2D68A400" w14:textId="77777777" w:rsidR="00674A6C" w:rsidRPr="00E02E69" w:rsidRDefault="00000000">
      <w:pPr>
        <w:ind w:left="0" w:hanging="2"/>
        <w:jc w:val="center"/>
        <w:rPr>
          <w:rFonts w:ascii="Arial" w:eastAsia="Arial" w:hAnsi="Arial" w:cs="Arial"/>
          <w:b/>
          <w:sz w:val="16"/>
          <w:szCs w:val="16"/>
        </w:rPr>
      </w:pPr>
      <w:r w:rsidRPr="00E02E69">
        <w:rPr>
          <w:rFonts w:ascii="Arial" w:eastAsia="Arial" w:hAnsi="Arial" w:cs="Arial"/>
          <w:b/>
          <w:sz w:val="16"/>
          <w:szCs w:val="16"/>
        </w:rPr>
        <w:t>E.E. PROF. ERASTO CASTANHO DE ANDRADE</w:t>
      </w:r>
    </w:p>
    <w:p w14:paraId="22687196" w14:textId="77777777" w:rsidR="00674A6C" w:rsidRPr="00E02E69" w:rsidRDefault="00000000">
      <w:pPr>
        <w:ind w:left="0" w:hanging="2"/>
        <w:jc w:val="center"/>
        <w:rPr>
          <w:rFonts w:ascii="Arial" w:eastAsia="Arial" w:hAnsi="Arial" w:cs="Arial"/>
          <w:sz w:val="16"/>
          <w:szCs w:val="16"/>
        </w:rPr>
      </w:pPr>
      <w:r w:rsidRPr="00E02E69">
        <w:rPr>
          <w:rFonts w:ascii="Arial" w:eastAsia="Arial" w:hAnsi="Arial" w:cs="Arial"/>
          <w:sz w:val="16"/>
          <w:szCs w:val="16"/>
        </w:rPr>
        <w:t>Rua João Batista Modolo, n º 249 - CEP 17260-033 - Itaju</w:t>
      </w:r>
    </w:p>
    <w:p w14:paraId="1BDA5C50" w14:textId="77777777" w:rsidR="00674A6C" w:rsidRPr="00E02E69" w:rsidRDefault="00000000">
      <w:pPr>
        <w:ind w:left="0" w:hanging="2"/>
        <w:jc w:val="center"/>
        <w:rPr>
          <w:rFonts w:ascii="Arial" w:eastAsia="Arial" w:hAnsi="Arial" w:cs="Arial"/>
          <w:sz w:val="16"/>
          <w:szCs w:val="16"/>
        </w:rPr>
      </w:pPr>
      <w:r w:rsidRPr="00E02E69">
        <w:rPr>
          <w:rFonts w:ascii="Arial" w:eastAsia="Arial" w:hAnsi="Arial" w:cs="Arial"/>
          <w:sz w:val="16"/>
          <w:szCs w:val="16"/>
        </w:rPr>
        <w:t>Fone (14) 3667-1126 / 3667-1312</w:t>
      </w:r>
    </w:p>
    <w:p w14:paraId="23143438" w14:textId="5A373F4E" w:rsidR="00674A6C" w:rsidRDefault="00000000">
      <w:pPr>
        <w:ind w:left="0" w:hanging="2"/>
        <w:jc w:val="center"/>
        <w:rPr>
          <w:rFonts w:ascii="Arial" w:eastAsia="Arial" w:hAnsi="Arial" w:cs="Arial"/>
          <w:sz w:val="16"/>
          <w:szCs w:val="16"/>
        </w:rPr>
      </w:pPr>
      <w:r w:rsidRPr="00E02E69">
        <w:rPr>
          <w:rFonts w:ascii="Arial" w:eastAsia="Arial" w:hAnsi="Arial" w:cs="Arial"/>
          <w:sz w:val="16"/>
          <w:szCs w:val="16"/>
        </w:rPr>
        <w:t xml:space="preserve">E-mail: </w:t>
      </w:r>
      <w:hyperlink r:id="rId9" w:history="1">
        <w:r w:rsidR="00E02E69" w:rsidRPr="0027650E">
          <w:rPr>
            <w:rStyle w:val="Hyperlink"/>
            <w:rFonts w:ascii="Arial" w:eastAsia="Arial" w:hAnsi="Arial" w:cs="Arial"/>
            <w:sz w:val="16"/>
            <w:szCs w:val="16"/>
          </w:rPr>
          <w:t>e025773a@educacao.sp.gov.br</w:t>
        </w:r>
      </w:hyperlink>
    </w:p>
    <w:p w14:paraId="4085CD77" w14:textId="77777777" w:rsidR="00E02E69" w:rsidRPr="00E02E69" w:rsidRDefault="00E02E69">
      <w:pPr>
        <w:ind w:left="0" w:hanging="2"/>
        <w:jc w:val="center"/>
        <w:rPr>
          <w:rFonts w:ascii="Arial" w:eastAsia="Arial" w:hAnsi="Arial" w:cs="Arial"/>
          <w:sz w:val="16"/>
          <w:szCs w:val="16"/>
        </w:rPr>
      </w:pPr>
    </w:p>
    <w:tbl>
      <w:tblPr>
        <w:tblStyle w:val="a5"/>
        <w:tblW w:w="10950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50"/>
      </w:tblGrid>
      <w:tr w:rsidR="00674A6C" w14:paraId="4BCE9A5F" w14:textId="77777777">
        <w:tc>
          <w:tcPr>
            <w:tcW w:w="10950" w:type="dxa"/>
            <w:shd w:val="clear" w:color="auto" w:fill="DEEAF6"/>
          </w:tcPr>
          <w:p w14:paraId="55918CAD" w14:textId="3753E52A" w:rsidR="00674A6C" w:rsidRDefault="00000000" w:rsidP="00E02E69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PLANO DE ENSINO DO ANO DE 202</w:t>
            </w:r>
            <w:r w:rsidR="00E02E69">
              <w:rPr>
                <w:b/>
                <w:sz w:val="24"/>
                <w:szCs w:val="24"/>
              </w:rPr>
              <w:t>6</w:t>
            </w:r>
          </w:p>
        </w:tc>
      </w:tr>
    </w:tbl>
    <w:p w14:paraId="5004F9F7" w14:textId="77777777" w:rsidR="00674A6C" w:rsidRDefault="00674A6C">
      <w:pPr>
        <w:ind w:left="0" w:hanging="2"/>
        <w:jc w:val="center"/>
        <w:rPr>
          <w:sz w:val="24"/>
          <w:szCs w:val="24"/>
        </w:rPr>
      </w:pPr>
    </w:p>
    <w:tbl>
      <w:tblPr>
        <w:tblStyle w:val="a6"/>
        <w:tblW w:w="10980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495"/>
        <w:gridCol w:w="1260"/>
        <w:gridCol w:w="1950"/>
        <w:gridCol w:w="2625"/>
        <w:gridCol w:w="1650"/>
      </w:tblGrid>
      <w:tr w:rsidR="00674A6C" w14:paraId="75BE8E6D" w14:textId="77777777">
        <w:trPr>
          <w:trHeight w:val="454"/>
        </w:trPr>
        <w:tc>
          <w:tcPr>
            <w:tcW w:w="10980" w:type="dxa"/>
            <w:gridSpan w:val="5"/>
            <w:tcBorders>
              <w:bottom w:val="single" w:sz="4" w:space="0" w:color="000000"/>
            </w:tcBorders>
            <w:vAlign w:val="center"/>
          </w:tcPr>
          <w:p w14:paraId="69F64F32" w14:textId="484D88DE" w:rsidR="00674A6C" w:rsidRDefault="00000000">
            <w:pPr>
              <w:ind w:left="0" w:right="-2242" w:hanging="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Professor (a): </w:t>
            </w:r>
          </w:p>
          <w:p w14:paraId="29492288" w14:textId="6188952C" w:rsidR="00674A6C" w:rsidRDefault="00674A6C">
            <w:pPr>
              <w:ind w:left="0" w:hanging="2"/>
              <w:rPr>
                <w:sz w:val="24"/>
                <w:szCs w:val="24"/>
              </w:rPr>
            </w:pPr>
          </w:p>
        </w:tc>
      </w:tr>
      <w:tr w:rsidR="00674A6C" w14:paraId="08AE54B7" w14:textId="77777777">
        <w:trPr>
          <w:trHeight w:val="454"/>
        </w:trPr>
        <w:tc>
          <w:tcPr>
            <w:tcW w:w="3495" w:type="dxa"/>
            <w:tcBorders>
              <w:right w:val="nil"/>
            </w:tcBorders>
            <w:vAlign w:val="center"/>
          </w:tcPr>
          <w:p w14:paraId="2A6ACF54" w14:textId="77777777" w:rsidR="00674A6C" w:rsidRDefault="00674A6C">
            <w:pPr>
              <w:ind w:left="0" w:hanging="2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nil"/>
              <w:right w:val="nil"/>
            </w:tcBorders>
            <w:vAlign w:val="center"/>
          </w:tcPr>
          <w:p w14:paraId="5EA09A5D" w14:textId="77777777" w:rsidR="00674A6C" w:rsidRDefault="00674A6C">
            <w:pPr>
              <w:ind w:left="0" w:right="-509" w:hanging="2"/>
              <w:rPr>
                <w:sz w:val="24"/>
                <w:szCs w:val="24"/>
              </w:rPr>
            </w:pPr>
          </w:p>
        </w:tc>
        <w:tc>
          <w:tcPr>
            <w:tcW w:w="1950" w:type="dxa"/>
            <w:tcBorders>
              <w:left w:val="nil"/>
              <w:right w:val="nil"/>
            </w:tcBorders>
            <w:vAlign w:val="center"/>
          </w:tcPr>
          <w:p w14:paraId="524EBB40" w14:textId="77777777" w:rsidR="00674A6C" w:rsidRDefault="00674A6C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left w:val="nil"/>
              <w:right w:val="nil"/>
            </w:tcBorders>
            <w:vAlign w:val="center"/>
          </w:tcPr>
          <w:p w14:paraId="31725B72" w14:textId="6B7C8096" w:rsidR="00674A6C" w:rsidRDefault="00000000">
            <w:pPr>
              <w:ind w:left="0" w:hanging="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Nº de Aulas Semanais:</w:t>
            </w:r>
          </w:p>
        </w:tc>
        <w:tc>
          <w:tcPr>
            <w:tcW w:w="1650" w:type="dxa"/>
            <w:tcBorders>
              <w:left w:val="nil"/>
            </w:tcBorders>
            <w:vAlign w:val="center"/>
          </w:tcPr>
          <w:p w14:paraId="0B2AEC0D" w14:textId="77777777" w:rsidR="00674A6C" w:rsidRDefault="00674A6C">
            <w:pPr>
              <w:ind w:left="0" w:hanging="2"/>
              <w:rPr>
                <w:sz w:val="24"/>
                <w:szCs w:val="24"/>
              </w:rPr>
            </w:pPr>
          </w:p>
        </w:tc>
      </w:tr>
      <w:tr w:rsidR="00674A6C" w14:paraId="40AD9A19" w14:textId="77777777">
        <w:trPr>
          <w:trHeight w:val="454"/>
        </w:trPr>
        <w:tc>
          <w:tcPr>
            <w:tcW w:w="3495" w:type="dxa"/>
            <w:vAlign w:val="center"/>
          </w:tcPr>
          <w:p w14:paraId="22F4A77B" w14:textId="79183074" w:rsidR="00674A6C" w:rsidRDefault="00000000">
            <w:pPr>
              <w:ind w:left="0" w:hanging="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Ano/Série/Turma: </w:t>
            </w:r>
          </w:p>
        </w:tc>
        <w:tc>
          <w:tcPr>
            <w:tcW w:w="7485" w:type="dxa"/>
            <w:gridSpan w:val="4"/>
            <w:vAlign w:val="center"/>
          </w:tcPr>
          <w:p w14:paraId="1EC9D99A" w14:textId="77777777" w:rsidR="00674A6C" w:rsidRDefault="00674A6C">
            <w:pPr>
              <w:ind w:left="0" w:hanging="2"/>
              <w:rPr>
                <w:sz w:val="24"/>
                <w:szCs w:val="24"/>
              </w:rPr>
            </w:pPr>
          </w:p>
        </w:tc>
      </w:tr>
    </w:tbl>
    <w:p w14:paraId="5EFD90EA" w14:textId="77777777" w:rsidR="00674A6C" w:rsidRDefault="00000000">
      <w:pPr>
        <w:spacing w:line="360" w:lineRule="auto"/>
        <w:ind w:left="0" w:hanging="2"/>
        <w:rPr>
          <w:sz w:val="14"/>
          <w:szCs w:val="14"/>
          <w:u w:val="single"/>
        </w:rPr>
      </w:pPr>
      <w:r>
        <w:t xml:space="preserve"> </w:t>
      </w:r>
    </w:p>
    <w:tbl>
      <w:tblPr>
        <w:tblStyle w:val="a7"/>
        <w:tblW w:w="109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50"/>
      </w:tblGrid>
      <w:tr w:rsidR="00674A6C" w14:paraId="528BF36C" w14:textId="77777777">
        <w:trPr>
          <w:jc w:val="center"/>
        </w:trPr>
        <w:tc>
          <w:tcPr>
            <w:tcW w:w="10950" w:type="dxa"/>
            <w:shd w:val="clear" w:color="auto" w:fill="EBF2F9"/>
          </w:tcPr>
          <w:p w14:paraId="40AD470F" w14:textId="77777777" w:rsidR="00674A6C" w:rsidRDefault="00000000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1. Objetivos</w:t>
            </w:r>
          </w:p>
        </w:tc>
      </w:tr>
      <w:tr w:rsidR="00674A6C" w14:paraId="7877CA00" w14:textId="77777777">
        <w:trPr>
          <w:trHeight w:val="911"/>
          <w:jc w:val="center"/>
        </w:trPr>
        <w:tc>
          <w:tcPr>
            <w:tcW w:w="10950" w:type="dxa"/>
          </w:tcPr>
          <w:p w14:paraId="5E06626E" w14:textId="77777777" w:rsidR="00674A6C" w:rsidRDefault="00674A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184" w:hanging="2"/>
              <w:jc w:val="both"/>
              <w:rPr>
                <w:rFonts w:ascii="Arial" w:eastAsia="Arial" w:hAnsi="Arial" w:cs="Arial"/>
              </w:rPr>
            </w:pPr>
          </w:p>
          <w:p w14:paraId="35FAFAE4" w14:textId="77777777" w:rsidR="00674A6C" w:rsidRDefault="00674A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184" w:hanging="2"/>
              <w:jc w:val="both"/>
              <w:rPr>
                <w:rFonts w:ascii="Arial" w:eastAsia="Arial" w:hAnsi="Arial" w:cs="Arial"/>
              </w:rPr>
            </w:pPr>
          </w:p>
        </w:tc>
      </w:tr>
      <w:tr w:rsidR="00674A6C" w14:paraId="198170B1" w14:textId="77777777">
        <w:trPr>
          <w:jc w:val="center"/>
        </w:trPr>
        <w:tc>
          <w:tcPr>
            <w:tcW w:w="10950" w:type="dxa"/>
            <w:shd w:val="clear" w:color="auto" w:fill="EBF2F9"/>
          </w:tcPr>
          <w:p w14:paraId="268D65A7" w14:textId="77777777" w:rsidR="00674A6C" w:rsidRDefault="00000000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2. Objetos de Conhecimento</w:t>
            </w:r>
          </w:p>
        </w:tc>
      </w:tr>
      <w:tr w:rsidR="00674A6C" w14:paraId="70F76A53" w14:textId="77777777">
        <w:trPr>
          <w:jc w:val="center"/>
        </w:trPr>
        <w:tc>
          <w:tcPr>
            <w:tcW w:w="10950" w:type="dxa"/>
          </w:tcPr>
          <w:p w14:paraId="15CCF28C" w14:textId="77777777" w:rsidR="00674A6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1º Bimestre</w:t>
            </w:r>
          </w:p>
          <w:p w14:paraId="728199D5" w14:textId="77777777" w:rsidR="00674A6C" w:rsidRDefault="00674A6C">
            <w:pPr>
              <w:ind w:left="0" w:hanging="2"/>
              <w:rPr>
                <w:rFonts w:ascii="Arial" w:eastAsia="Arial" w:hAnsi="Arial" w:cs="Arial"/>
              </w:rPr>
            </w:pPr>
          </w:p>
        </w:tc>
      </w:tr>
      <w:tr w:rsidR="00674A6C" w14:paraId="2A966927" w14:textId="77777777">
        <w:trPr>
          <w:jc w:val="center"/>
        </w:trPr>
        <w:tc>
          <w:tcPr>
            <w:tcW w:w="10950" w:type="dxa"/>
            <w:shd w:val="clear" w:color="auto" w:fill="EBF2F9"/>
          </w:tcPr>
          <w:p w14:paraId="5EB6EC5C" w14:textId="77777777" w:rsidR="00674A6C" w:rsidRDefault="00000000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3. Competências e Habilidades</w:t>
            </w:r>
          </w:p>
        </w:tc>
      </w:tr>
      <w:tr w:rsidR="00674A6C" w14:paraId="25F65B37" w14:textId="77777777">
        <w:trPr>
          <w:jc w:val="center"/>
        </w:trPr>
        <w:tc>
          <w:tcPr>
            <w:tcW w:w="10950" w:type="dxa"/>
          </w:tcPr>
          <w:p w14:paraId="674CCDF0" w14:textId="77777777" w:rsidR="00674A6C" w:rsidRDefault="00674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12"/>
                <w:szCs w:val="12"/>
              </w:rPr>
            </w:pPr>
          </w:p>
          <w:p w14:paraId="0885690D" w14:textId="77777777" w:rsidR="00674A6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1º Bimestre:</w:t>
            </w:r>
          </w:p>
          <w:p w14:paraId="011BCAAE" w14:textId="77777777" w:rsidR="00674A6C" w:rsidRDefault="00674A6C">
            <w:pPr>
              <w:ind w:left="0" w:hanging="2"/>
              <w:jc w:val="center"/>
              <w:rPr>
                <w:rFonts w:ascii="Arial" w:eastAsia="Arial" w:hAnsi="Arial" w:cs="Arial"/>
              </w:rPr>
            </w:pPr>
          </w:p>
          <w:p w14:paraId="223B161B" w14:textId="77777777" w:rsidR="00674A6C" w:rsidRDefault="00674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sz w:val="22"/>
                <w:szCs w:val="22"/>
              </w:rPr>
            </w:pPr>
          </w:p>
          <w:p w14:paraId="4FCBD9AF" w14:textId="77777777" w:rsidR="00674A6C" w:rsidRDefault="00674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sz w:val="22"/>
                <w:szCs w:val="22"/>
              </w:rPr>
            </w:pPr>
          </w:p>
          <w:p w14:paraId="5A6AE5AD" w14:textId="77777777" w:rsidR="00674A6C" w:rsidRDefault="00674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</w:rPr>
            </w:pPr>
          </w:p>
          <w:p w14:paraId="51FA10F0" w14:textId="77777777" w:rsidR="00674A6C" w:rsidRDefault="00674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2"/>
                <w:szCs w:val="22"/>
              </w:rPr>
            </w:pPr>
          </w:p>
          <w:p w14:paraId="0168A108" w14:textId="77777777" w:rsidR="00674A6C" w:rsidRDefault="00674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</w:tc>
      </w:tr>
      <w:tr w:rsidR="00674A6C" w14:paraId="27CAE43D" w14:textId="77777777">
        <w:trPr>
          <w:jc w:val="center"/>
        </w:trPr>
        <w:tc>
          <w:tcPr>
            <w:tcW w:w="10950" w:type="dxa"/>
          </w:tcPr>
          <w:p w14:paraId="7716265E" w14:textId="77777777" w:rsidR="00674A6C" w:rsidRDefault="00000000">
            <w:pPr>
              <w:ind w:left="0" w:hanging="2"/>
              <w:jc w:val="both"/>
              <w:rPr>
                <w:color w:val="5B9BD5"/>
                <w:sz w:val="22"/>
                <w:szCs w:val="22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         4. Metodologias e Estratégias para o Desenvolvimento das Habilidades</w:t>
            </w:r>
          </w:p>
        </w:tc>
      </w:tr>
      <w:tr w:rsidR="00674A6C" w14:paraId="2E827642" w14:textId="77777777">
        <w:trPr>
          <w:jc w:val="center"/>
        </w:trPr>
        <w:tc>
          <w:tcPr>
            <w:tcW w:w="10950" w:type="dxa"/>
          </w:tcPr>
          <w:p w14:paraId="2DA2D29A" w14:textId="77777777" w:rsidR="00674A6C" w:rsidRDefault="00674A6C">
            <w:pPr>
              <w:ind w:left="0" w:hanging="2"/>
              <w:jc w:val="both"/>
              <w:rPr>
                <w:sz w:val="22"/>
                <w:szCs w:val="22"/>
              </w:rPr>
            </w:pPr>
          </w:p>
          <w:p w14:paraId="5A761AA3" w14:textId="77777777" w:rsidR="00674A6C" w:rsidRDefault="00674A6C">
            <w:pPr>
              <w:ind w:left="0" w:hanging="2"/>
              <w:jc w:val="both"/>
              <w:rPr>
                <w:sz w:val="22"/>
                <w:szCs w:val="22"/>
              </w:rPr>
            </w:pPr>
          </w:p>
          <w:p w14:paraId="7FE8BDFF" w14:textId="77777777" w:rsidR="00674A6C" w:rsidRDefault="00674A6C">
            <w:pPr>
              <w:ind w:left="0" w:hanging="2"/>
              <w:jc w:val="both"/>
              <w:rPr>
                <w:color w:val="5B9BD5"/>
                <w:sz w:val="22"/>
                <w:szCs w:val="22"/>
              </w:rPr>
            </w:pPr>
          </w:p>
          <w:p w14:paraId="1ECDD73A" w14:textId="77777777" w:rsidR="00674A6C" w:rsidRDefault="00674A6C">
            <w:pPr>
              <w:ind w:left="0" w:hanging="2"/>
              <w:jc w:val="both"/>
              <w:rPr>
                <w:color w:val="5B9BD5"/>
                <w:sz w:val="22"/>
                <w:szCs w:val="22"/>
              </w:rPr>
            </w:pPr>
          </w:p>
          <w:p w14:paraId="59C67BA6" w14:textId="77777777" w:rsidR="00674A6C" w:rsidRDefault="00674A6C">
            <w:pPr>
              <w:ind w:left="0" w:hanging="2"/>
              <w:jc w:val="both"/>
              <w:rPr>
                <w:color w:val="5B9BD5"/>
                <w:sz w:val="22"/>
                <w:szCs w:val="22"/>
              </w:rPr>
            </w:pPr>
          </w:p>
        </w:tc>
      </w:tr>
      <w:tr w:rsidR="00674A6C" w14:paraId="2F96CECB" w14:textId="77777777">
        <w:trPr>
          <w:jc w:val="center"/>
        </w:trPr>
        <w:tc>
          <w:tcPr>
            <w:tcW w:w="10950" w:type="dxa"/>
            <w:shd w:val="clear" w:color="auto" w:fill="EBF2F9"/>
          </w:tcPr>
          <w:p w14:paraId="5DFF8B7B" w14:textId="77777777" w:rsidR="00674A6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5. Competências Socioemocionais</w:t>
            </w:r>
          </w:p>
        </w:tc>
      </w:tr>
      <w:tr w:rsidR="00674A6C" w14:paraId="6B65B7E3" w14:textId="77777777">
        <w:trPr>
          <w:jc w:val="center"/>
        </w:trPr>
        <w:tc>
          <w:tcPr>
            <w:tcW w:w="10950" w:type="dxa"/>
          </w:tcPr>
          <w:p w14:paraId="478804CF" w14:textId="77777777" w:rsidR="00674A6C" w:rsidRDefault="00674A6C">
            <w:pPr>
              <w:widowControl w:val="0"/>
              <w:ind w:left="0" w:hanging="2"/>
              <w:jc w:val="both"/>
              <w:rPr>
                <w:sz w:val="24"/>
                <w:szCs w:val="24"/>
              </w:rPr>
            </w:pPr>
          </w:p>
          <w:p w14:paraId="482D427B" w14:textId="77777777" w:rsidR="00674A6C" w:rsidRDefault="00674A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sz w:val="24"/>
                <w:szCs w:val="24"/>
              </w:rPr>
            </w:pPr>
          </w:p>
          <w:p w14:paraId="0B5C34E4" w14:textId="77777777" w:rsidR="00674A6C" w:rsidRDefault="00674A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sz w:val="24"/>
                <w:szCs w:val="24"/>
              </w:rPr>
            </w:pPr>
          </w:p>
        </w:tc>
      </w:tr>
      <w:tr w:rsidR="00674A6C" w14:paraId="67243363" w14:textId="77777777">
        <w:trPr>
          <w:jc w:val="center"/>
        </w:trPr>
        <w:tc>
          <w:tcPr>
            <w:tcW w:w="10950" w:type="dxa"/>
            <w:shd w:val="clear" w:color="auto" w:fill="EBF2F9"/>
          </w:tcPr>
          <w:p w14:paraId="384C6DFC" w14:textId="77777777" w:rsidR="00674A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Calibri" w:eastAsia="Calibri" w:hAnsi="Calibri" w:cs="Calibri"/>
                <w:color w:val="006FC0"/>
                <w:sz w:val="22"/>
                <w:szCs w:val="22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6. Programas e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Projetos  da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disciplina</w:t>
            </w:r>
          </w:p>
        </w:tc>
      </w:tr>
      <w:tr w:rsidR="00674A6C" w14:paraId="180A11F1" w14:textId="77777777">
        <w:trPr>
          <w:jc w:val="center"/>
        </w:trPr>
        <w:tc>
          <w:tcPr>
            <w:tcW w:w="10950" w:type="dxa"/>
          </w:tcPr>
          <w:p w14:paraId="72D44ACF" w14:textId="77777777" w:rsidR="00674A6C" w:rsidRDefault="00674A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0" w:hanging="2"/>
              <w:jc w:val="both"/>
              <w:rPr>
                <w:i/>
                <w:color w:val="5B9BD5"/>
                <w:sz w:val="22"/>
                <w:szCs w:val="22"/>
              </w:rPr>
            </w:pPr>
          </w:p>
          <w:p w14:paraId="5546CBFA" w14:textId="77777777" w:rsidR="00674A6C" w:rsidRDefault="00674A6C">
            <w:pPr>
              <w:tabs>
                <w:tab w:val="left" w:pos="1800"/>
              </w:tabs>
              <w:ind w:left="0" w:hanging="2"/>
              <w:jc w:val="both"/>
              <w:rPr>
                <w:i/>
                <w:color w:val="5B9BD5"/>
                <w:sz w:val="22"/>
                <w:szCs w:val="22"/>
              </w:rPr>
            </w:pPr>
          </w:p>
          <w:p w14:paraId="180C1B80" w14:textId="77777777" w:rsidR="00674A6C" w:rsidRDefault="00674A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0" w:hanging="2"/>
              <w:jc w:val="both"/>
              <w:rPr>
                <w:i/>
                <w:color w:val="5B9BD5"/>
                <w:sz w:val="22"/>
                <w:szCs w:val="22"/>
              </w:rPr>
            </w:pPr>
          </w:p>
          <w:p w14:paraId="2387C3A3" w14:textId="77777777" w:rsidR="00674A6C" w:rsidRDefault="00674A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0" w:hanging="2"/>
              <w:jc w:val="both"/>
              <w:rPr>
                <w:i/>
                <w:color w:val="5B9BD5"/>
                <w:sz w:val="22"/>
                <w:szCs w:val="22"/>
              </w:rPr>
            </w:pPr>
          </w:p>
          <w:p w14:paraId="2A68F84B" w14:textId="77777777" w:rsidR="00674A6C" w:rsidRDefault="00674A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0" w:hanging="2"/>
              <w:jc w:val="both"/>
              <w:rPr>
                <w:color w:val="000000"/>
              </w:rPr>
            </w:pPr>
          </w:p>
        </w:tc>
      </w:tr>
      <w:tr w:rsidR="00674A6C" w14:paraId="3901DBAE" w14:textId="77777777">
        <w:trPr>
          <w:trHeight w:val="710"/>
          <w:jc w:val="center"/>
        </w:trPr>
        <w:tc>
          <w:tcPr>
            <w:tcW w:w="10950" w:type="dxa"/>
            <w:shd w:val="clear" w:color="auto" w:fill="EBF2F9"/>
          </w:tcPr>
          <w:p w14:paraId="555F02F9" w14:textId="77777777" w:rsidR="00674A6C" w:rsidRDefault="00000000">
            <w:pPr>
              <w:tabs>
                <w:tab w:val="left" w:pos="3061"/>
              </w:tabs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7. Materiais de Apoio (Recursos)</w:t>
            </w:r>
          </w:p>
        </w:tc>
      </w:tr>
      <w:tr w:rsidR="00674A6C" w14:paraId="2CEE09C5" w14:textId="77777777">
        <w:trPr>
          <w:jc w:val="center"/>
        </w:trPr>
        <w:tc>
          <w:tcPr>
            <w:tcW w:w="10950" w:type="dxa"/>
          </w:tcPr>
          <w:p w14:paraId="17557828" w14:textId="77777777" w:rsidR="00674A6C" w:rsidRDefault="00674A6C">
            <w:pPr>
              <w:tabs>
                <w:tab w:val="left" w:pos="1800"/>
              </w:tabs>
              <w:ind w:left="0" w:hanging="2"/>
              <w:jc w:val="both"/>
              <w:rPr>
                <w:sz w:val="22"/>
                <w:szCs w:val="22"/>
              </w:rPr>
            </w:pPr>
          </w:p>
          <w:p w14:paraId="44EF571F" w14:textId="77777777" w:rsidR="00674A6C" w:rsidRDefault="00674A6C">
            <w:pPr>
              <w:tabs>
                <w:tab w:val="left" w:pos="1800"/>
              </w:tabs>
              <w:ind w:left="0" w:hanging="2"/>
              <w:jc w:val="both"/>
              <w:rPr>
                <w:color w:val="5B9BD5"/>
                <w:sz w:val="22"/>
                <w:szCs w:val="22"/>
              </w:rPr>
            </w:pPr>
          </w:p>
        </w:tc>
      </w:tr>
      <w:tr w:rsidR="00674A6C" w14:paraId="797C111F" w14:textId="77777777">
        <w:trPr>
          <w:jc w:val="center"/>
        </w:trPr>
        <w:tc>
          <w:tcPr>
            <w:tcW w:w="10950" w:type="dxa"/>
            <w:shd w:val="clear" w:color="auto" w:fill="EBF2F9"/>
          </w:tcPr>
          <w:p w14:paraId="42F9854F" w14:textId="77777777" w:rsidR="00674A6C" w:rsidRDefault="00000000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8. Avaliação</w:t>
            </w:r>
          </w:p>
        </w:tc>
      </w:tr>
      <w:tr w:rsidR="00674A6C" w14:paraId="58ABE6E5" w14:textId="77777777">
        <w:trPr>
          <w:jc w:val="center"/>
        </w:trPr>
        <w:tc>
          <w:tcPr>
            <w:tcW w:w="10950" w:type="dxa"/>
          </w:tcPr>
          <w:p w14:paraId="27A9C1E8" w14:textId="77777777" w:rsidR="00674A6C" w:rsidRDefault="00674A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0" w:hanging="2"/>
              <w:jc w:val="both"/>
              <w:rPr>
                <w:rFonts w:ascii="Calibri" w:eastAsia="Calibri" w:hAnsi="Calibri" w:cs="Calibri"/>
                <w:color w:val="006FC0"/>
                <w:sz w:val="22"/>
                <w:szCs w:val="22"/>
              </w:rPr>
            </w:pPr>
          </w:p>
          <w:p w14:paraId="3680ADA2" w14:textId="77777777" w:rsidR="00674A6C" w:rsidRDefault="00674A6C">
            <w:pPr>
              <w:widowControl w:val="0"/>
              <w:ind w:left="0" w:hanging="2"/>
              <w:jc w:val="both"/>
              <w:rPr>
                <w:rFonts w:ascii="Calibri" w:eastAsia="Calibri" w:hAnsi="Calibri" w:cs="Calibri"/>
                <w:b/>
                <w:i/>
                <w:color w:val="FF0000"/>
                <w:sz w:val="22"/>
                <w:szCs w:val="22"/>
              </w:rPr>
            </w:pPr>
          </w:p>
          <w:p w14:paraId="0191FD37" w14:textId="77777777" w:rsidR="00674A6C" w:rsidRDefault="00674A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0" w:hanging="2"/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</w:p>
        </w:tc>
      </w:tr>
      <w:tr w:rsidR="00674A6C" w14:paraId="1CFF290E" w14:textId="77777777">
        <w:trPr>
          <w:jc w:val="center"/>
        </w:trPr>
        <w:tc>
          <w:tcPr>
            <w:tcW w:w="10950" w:type="dxa"/>
            <w:shd w:val="clear" w:color="auto" w:fill="EBF2F9"/>
          </w:tcPr>
          <w:p w14:paraId="55C5B6B5" w14:textId="77777777" w:rsidR="00674A6C" w:rsidRDefault="00000000">
            <w:pPr>
              <w:ind w:left="0" w:hanging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9. Propostas de Recuperação Contínua durante as aulas</w:t>
            </w:r>
          </w:p>
        </w:tc>
      </w:tr>
      <w:tr w:rsidR="00674A6C" w14:paraId="5F07ABBE" w14:textId="77777777">
        <w:trPr>
          <w:jc w:val="center"/>
        </w:trPr>
        <w:tc>
          <w:tcPr>
            <w:tcW w:w="10950" w:type="dxa"/>
            <w:shd w:val="clear" w:color="auto" w:fill="EBF2F9"/>
          </w:tcPr>
          <w:p w14:paraId="03D6B5C3" w14:textId="77777777" w:rsidR="00674A6C" w:rsidRDefault="00000000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9.1. Diagnóstico </w:t>
            </w:r>
          </w:p>
        </w:tc>
      </w:tr>
      <w:tr w:rsidR="00674A6C" w14:paraId="7678BEC4" w14:textId="77777777">
        <w:trPr>
          <w:jc w:val="center"/>
        </w:trPr>
        <w:tc>
          <w:tcPr>
            <w:tcW w:w="10950" w:type="dxa"/>
            <w:shd w:val="clear" w:color="auto" w:fill="EBF2F9"/>
          </w:tcPr>
          <w:p w14:paraId="445470D0" w14:textId="77777777" w:rsidR="00674A6C" w:rsidRDefault="00674A6C">
            <w:pPr>
              <w:ind w:left="0" w:hanging="2"/>
              <w:rPr>
                <w:color w:val="FF0000"/>
                <w:sz w:val="24"/>
                <w:szCs w:val="24"/>
              </w:rPr>
            </w:pPr>
          </w:p>
        </w:tc>
      </w:tr>
      <w:tr w:rsidR="00674A6C" w14:paraId="434619FB" w14:textId="77777777">
        <w:trPr>
          <w:jc w:val="center"/>
        </w:trPr>
        <w:tc>
          <w:tcPr>
            <w:tcW w:w="10950" w:type="dxa"/>
          </w:tcPr>
          <w:p w14:paraId="113B51ED" w14:textId="77777777" w:rsidR="00674A6C" w:rsidRDefault="00674A6C">
            <w:pPr>
              <w:ind w:left="0" w:hanging="2"/>
              <w:jc w:val="both"/>
              <w:rPr>
                <w:i/>
                <w:color w:val="5B9BD5"/>
                <w:sz w:val="22"/>
                <w:szCs w:val="22"/>
              </w:rPr>
            </w:pPr>
          </w:p>
          <w:p w14:paraId="2BC2BA28" w14:textId="77777777" w:rsidR="00674A6C" w:rsidRDefault="00674A6C">
            <w:pPr>
              <w:ind w:left="0" w:hanging="2"/>
              <w:jc w:val="both"/>
              <w:rPr>
                <w:i/>
                <w:color w:val="5B9BD5"/>
                <w:sz w:val="22"/>
                <w:szCs w:val="22"/>
              </w:rPr>
            </w:pPr>
          </w:p>
          <w:p w14:paraId="686C47D4" w14:textId="77777777" w:rsidR="00674A6C" w:rsidRDefault="00674A6C">
            <w:pPr>
              <w:ind w:left="0" w:hanging="2"/>
              <w:jc w:val="both"/>
              <w:rPr>
                <w:i/>
                <w:color w:val="5B9BD5"/>
                <w:sz w:val="22"/>
                <w:szCs w:val="22"/>
              </w:rPr>
            </w:pPr>
          </w:p>
          <w:p w14:paraId="1D0C6BCE" w14:textId="77777777" w:rsidR="00674A6C" w:rsidRDefault="00674A6C">
            <w:pPr>
              <w:ind w:left="0" w:hanging="2"/>
              <w:jc w:val="both"/>
              <w:rPr>
                <w:i/>
                <w:color w:val="5B9BD5"/>
                <w:sz w:val="22"/>
                <w:szCs w:val="22"/>
              </w:rPr>
            </w:pPr>
          </w:p>
          <w:p w14:paraId="009084DF" w14:textId="77777777" w:rsidR="00674A6C" w:rsidRDefault="00674A6C">
            <w:pPr>
              <w:ind w:left="0" w:hanging="2"/>
              <w:jc w:val="both"/>
              <w:rPr>
                <w:color w:val="5B9BD5"/>
                <w:sz w:val="22"/>
                <w:szCs w:val="22"/>
              </w:rPr>
            </w:pPr>
          </w:p>
        </w:tc>
      </w:tr>
      <w:tr w:rsidR="00674A6C" w14:paraId="3343C28D" w14:textId="77777777">
        <w:trPr>
          <w:jc w:val="center"/>
        </w:trPr>
        <w:tc>
          <w:tcPr>
            <w:tcW w:w="10950" w:type="dxa"/>
            <w:shd w:val="clear" w:color="auto" w:fill="EBF2F9"/>
          </w:tcPr>
          <w:p w14:paraId="735F8A26" w14:textId="77777777" w:rsidR="00674A6C" w:rsidRDefault="00000000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 Referências</w:t>
            </w:r>
          </w:p>
        </w:tc>
      </w:tr>
      <w:tr w:rsidR="00674A6C" w14:paraId="257F27C9" w14:textId="77777777">
        <w:trPr>
          <w:jc w:val="center"/>
        </w:trPr>
        <w:tc>
          <w:tcPr>
            <w:tcW w:w="10950" w:type="dxa"/>
          </w:tcPr>
          <w:p w14:paraId="498B60AE" w14:textId="77777777" w:rsidR="00674A6C" w:rsidRDefault="00000000">
            <w:pPr>
              <w:ind w:left="0" w:hanging="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Documentos/Materiais Oficiais: </w:t>
            </w:r>
          </w:p>
          <w:p w14:paraId="0308DBAA" w14:textId="77777777" w:rsidR="00674A6C" w:rsidRDefault="00674A6C">
            <w:pPr>
              <w:ind w:left="0" w:hanging="2"/>
              <w:rPr>
                <w:i/>
                <w:color w:val="5B9BD5"/>
                <w:sz w:val="22"/>
                <w:szCs w:val="22"/>
              </w:rPr>
            </w:pPr>
          </w:p>
          <w:p w14:paraId="05DFC42E" w14:textId="77777777" w:rsidR="00674A6C" w:rsidRDefault="00674A6C">
            <w:pPr>
              <w:ind w:left="0" w:hanging="2"/>
              <w:rPr>
                <w:i/>
                <w:color w:val="5B9BD5"/>
                <w:sz w:val="22"/>
                <w:szCs w:val="22"/>
              </w:rPr>
            </w:pPr>
          </w:p>
          <w:p w14:paraId="7475CDC2" w14:textId="77777777" w:rsidR="00674A6C" w:rsidRDefault="00000000">
            <w:pPr>
              <w:ind w:left="0" w:hanging="2"/>
              <w:rPr>
                <w:i/>
                <w:color w:val="5B9BD5"/>
                <w:sz w:val="22"/>
                <w:szCs w:val="22"/>
              </w:rPr>
            </w:pPr>
            <w:r>
              <w:rPr>
                <w:b/>
                <w:sz w:val="24"/>
                <w:szCs w:val="24"/>
              </w:rPr>
              <w:t xml:space="preserve">Materiais Complementares: </w:t>
            </w:r>
          </w:p>
          <w:p w14:paraId="66639363" w14:textId="77777777" w:rsidR="00674A6C" w:rsidRDefault="00674A6C">
            <w:pPr>
              <w:ind w:left="0" w:hanging="2"/>
              <w:rPr>
                <w:i/>
                <w:color w:val="5B9BD5"/>
                <w:sz w:val="22"/>
                <w:szCs w:val="22"/>
              </w:rPr>
            </w:pPr>
          </w:p>
          <w:p w14:paraId="151A1AB4" w14:textId="77777777" w:rsidR="00674A6C" w:rsidRDefault="00000000">
            <w:pPr>
              <w:ind w:left="0" w:hanging="2"/>
              <w:rPr>
                <w:color w:val="5B9BD5"/>
                <w:sz w:val="24"/>
                <w:szCs w:val="24"/>
              </w:rPr>
            </w:pPr>
            <w:r>
              <w:rPr>
                <w:i/>
                <w:color w:val="5B9BD5"/>
                <w:sz w:val="22"/>
                <w:szCs w:val="22"/>
              </w:rPr>
              <w:t>.</w:t>
            </w:r>
          </w:p>
        </w:tc>
      </w:tr>
    </w:tbl>
    <w:p w14:paraId="1A260CEF" w14:textId="77777777" w:rsidR="00674A6C" w:rsidRDefault="00674A6C">
      <w:pPr>
        <w:ind w:left="0" w:hanging="2"/>
        <w:rPr>
          <w:sz w:val="24"/>
          <w:szCs w:val="24"/>
        </w:rPr>
      </w:pPr>
    </w:p>
    <w:p w14:paraId="40CAE82B" w14:textId="01033655" w:rsidR="00674A6C" w:rsidRDefault="00000000">
      <w:pPr>
        <w:ind w:left="0" w:hanging="2"/>
        <w:rPr>
          <w:sz w:val="24"/>
          <w:szCs w:val="24"/>
        </w:rPr>
      </w:pPr>
      <w:r>
        <w:rPr>
          <w:sz w:val="24"/>
          <w:szCs w:val="24"/>
        </w:rPr>
        <w:t>Data: _____/____/202</w:t>
      </w:r>
      <w:r w:rsidR="00E02E69">
        <w:rPr>
          <w:sz w:val="24"/>
          <w:szCs w:val="24"/>
        </w:rPr>
        <w:t>6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  <w:t xml:space="preserve">                          Assinatura do docente:   _____________________        </w:t>
      </w:r>
    </w:p>
    <w:p w14:paraId="43398E11" w14:textId="77777777" w:rsidR="00674A6C" w:rsidRDefault="00674A6C">
      <w:pPr>
        <w:ind w:left="0" w:hanging="2"/>
        <w:rPr>
          <w:sz w:val="24"/>
          <w:szCs w:val="24"/>
        </w:rPr>
      </w:pPr>
    </w:p>
    <w:p w14:paraId="120BF0DB" w14:textId="34B29CA2" w:rsidR="00674A6C" w:rsidRDefault="00000000">
      <w:pPr>
        <w:ind w:left="0" w:hanging="2"/>
        <w:rPr>
          <w:sz w:val="24"/>
          <w:szCs w:val="24"/>
        </w:rPr>
      </w:pPr>
      <w:r>
        <w:rPr>
          <w:sz w:val="24"/>
          <w:szCs w:val="24"/>
        </w:rPr>
        <w:t>Validado em: /_/202</w:t>
      </w:r>
      <w:r w:rsidR="00E02E69">
        <w:rPr>
          <w:sz w:val="24"/>
          <w:szCs w:val="24"/>
        </w:rPr>
        <w:t>6</w:t>
      </w:r>
      <w:r>
        <w:rPr>
          <w:sz w:val="24"/>
          <w:szCs w:val="24"/>
        </w:rPr>
        <w:t xml:space="preserve">.      </w:t>
      </w:r>
      <w:r w:rsidR="00E02E69">
        <w:rPr>
          <w:sz w:val="24"/>
          <w:szCs w:val="24"/>
        </w:rPr>
        <w:t xml:space="preserve">                           </w:t>
      </w:r>
      <w:r>
        <w:rPr>
          <w:sz w:val="24"/>
          <w:szCs w:val="24"/>
        </w:rPr>
        <w:t xml:space="preserve">    CGP:____________________          </w:t>
      </w:r>
    </w:p>
    <w:p w14:paraId="6F23AA64" w14:textId="77777777" w:rsidR="00674A6C" w:rsidRDefault="00674A6C">
      <w:pPr>
        <w:ind w:left="0" w:hanging="2"/>
        <w:rPr>
          <w:sz w:val="24"/>
          <w:szCs w:val="24"/>
        </w:rPr>
      </w:pPr>
    </w:p>
    <w:p w14:paraId="464CBE4E" w14:textId="575C28FA" w:rsidR="00674A6C" w:rsidRDefault="00000000">
      <w:pPr>
        <w:ind w:left="0" w:hanging="2"/>
        <w:rPr>
          <w:sz w:val="24"/>
          <w:szCs w:val="24"/>
        </w:rPr>
      </w:pPr>
      <w:r>
        <w:rPr>
          <w:sz w:val="24"/>
          <w:szCs w:val="24"/>
        </w:rPr>
        <w:t>Validado em: _____/____/202</w:t>
      </w:r>
      <w:r w:rsidR="00E02E69">
        <w:rPr>
          <w:sz w:val="24"/>
          <w:szCs w:val="24"/>
        </w:rPr>
        <w:t>6</w:t>
      </w:r>
      <w:r>
        <w:rPr>
          <w:sz w:val="24"/>
          <w:szCs w:val="24"/>
        </w:rPr>
        <w:t xml:space="preserve">.           </w:t>
      </w:r>
      <w:r w:rsidR="00E02E69">
        <w:rPr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Diretor de Escola:____________________                                                              </w:t>
      </w:r>
    </w:p>
    <w:sectPr w:rsidR="00674A6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84" w:right="701" w:bottom="720" w:left="720" w:header="68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6CAA0" w14:textId="77777777" w:rsidR="000E7B35" w:rsidRDefault="000E7B35">
      <w:pPr>
        <w:spacing w:line="240" w:lineRule="auto"/>
        <w:ind w:left="0" w:hanging="2"/>
      </w:pPr>
      <w:r>
        <w:separator/>
      </w:r>
    </w:p>
  </w:endnote>
  <w:endnote w:type="continuationSeparator" w:id="0">
    <w:p w14:paraId="1FFCA23F" w14:textId="77777777" w:rsidR="000E7B35" w:rsidRDefault="000E7B35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6AAE5" w14:textId="77777777" w:rsidR="00674A6C" w:rsidRDefault="00674A6C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3A557" w14:textId="77777777" w:rsidR="00674A6C" w:rsidRDefault="00674A6C">
    <w:pPr>
      <w:tabs>
        <w:tab w:val="center" w:pos="4252"/>
        <w:tab w:val="right" w:pos="8504"/>
      </w:tabs>
      <w:ind w:left="0" w:hanging="2"/>
    </w:pPr>
  </w:p>
  <w:p w14:paraId="00BABEB8" w14:textId="77777777" w:rsidR="00674A6C" w:rsidRDefault="00000000">
    <w:pPr>
      <w:tabs>
        <w:tab w:val="center" w:pos="4252"/>
        <w:tab w:val="right" w:pos="8504"/>
      </w:tabs>
      <w:ind w:left="0" w:hanging="2"/>
    </w:pPr>
    <w:r>
      <w:t xml:space="preserve">                                                                                                                                 </w:t>
    </w:r>
  </w:p>
  <w:p w14:paraId="17335098" w14:textId="77777777" w:rsidR="00674A6C" w:rsidRDefault="00674A6C">
    <w:pPr>
      <w:tabs>
        <w:tab w:val="center" w:pos="4252"/>
        <w:tab w:val="right" w:pos="8504"/>
      </w:tabs>
      <w:ind w:left="0" w:hanging="2"/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30DE5" w14:textId="77777777" w:rsidR="00674A6C" w:rsidRDefault="00674A6C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EC501" w14:textId="77777777" w:rsidR="000E7B35" w:rsidRDefault="000E7B35">
      <w:pPr>
        <w:spacing w:line="240" w:lineRule="auto"/>
        <w:ind w:left="0" w:hanging="2"/>
      </w:pPr>
      <w:r>
        <w:separator/>
      </w:r>
    </w:p>
  </w:footnote>
  <w:footnote w:type="continuationSeparator" w:id="0">
    <w:p w14:paraId="5C0E82C4" w14:textId="77777777" w:rsidR="000E7B35" w:rsidRDefault="000E7B35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CDDBE" w14:textId="77777777" w:rsidR="00674A6C" w:rsidRDefault="00674A6C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2BA7E" w14:textId="77777777" w:rsidR="00674A6C" w:rsidRDefault="00000000">
    <w:pPr>
      <w:ind w:left="0" w:right="-5" w:hanging="2"/>
      <w:jc w:val="center"/>
      <w:rPr>
        <w:sz w:val="24"/>
        <w:szCs w:val="24"/>
      </w:rPr>
    </w:pPr>
    <w:r>
      <w:rPr>
        <w:sz w:val="24"/>
        <w:szCs w:val="24"/>
      </w:rPr>
      <w:t xml:space="preserve">                                                                                                        </w:t>
    </w:r>
  </w:p>
  <w:p w14:paraId="18793051" w14:textId="77777777" w:rsidR="00674A6C" w:rsidRDefault="00674A6C">
    <w:pPr>
      <w:ind w:left="0" w:right="1410" w:hanging="2"/>
      <w:jc w:val="center"/>
      <w:rPr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FA288" w14:textId="77777777" w:rsidR="00674A6C" w:rsidRDefault="00674A6C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A6C"/>
    <w:rsid w:val="000E7B35"/>
    <w:rsid w:val="00674A6C"/>
    <w:rsid w:val="00CF7757"/>
    <w:rsid w:val="00E0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0E3E742"/>
  <w15:docId w15:val="{71600739-08ED-409F-BCE6-96EC3E90D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Chars="-1" w:left="-1" w:hangingChars="1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uiPriority w:val="9"/>
    <w:qFormat/>
    <w:pPr>
      <w:keepNext/>
      <w:spacing w:line="360" w:lineRule="auto"/>
    </w:pPr>
    <w:rPr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next w:val="TableNormal0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rPr>
      <w:rFonts w:ascii="Times New Roman" w:eastAsia="Times New Roman" w:hAnsi="Times New Roman" w:cs="Times New Roman"/>
      <w:w w:val="100"/>
      <w:position w:val="-1"/>
      <w:sz w:val="28"/>
      <w:szCs w:val="20"/>
      <w:effect w:val="none"/>
      <w:vertAlign w:val="baseline"/>
      <w:cs w:val="0"/>
      <w:em w:val="none"/>
      <w:lang w:eastAsia="pt-BR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styleId="nfase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Forte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Cabealho">
    <w:name w:val="header"/>
    <w:basedOn w:val="Normal"/>
  </w:style>
  <w:style w:type="character" w:customStyle="1" w:styleId="CabealhoChar">
    <w:name w:val="Cabeçalho Ch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</w:style>
  <w:style w:type="character" w:customStyle="1" w:styleId="RodapChar">
    <w:name w:val="Rodapé Ch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</w:rPr>
  </w:style>
  <w:style w:type="character" w:styleId="Nmerodepgina">
    <w:name w:val="page number"/>
    <w:rPr>
      <w:w w:val="100"/>
      <w:position w:val="-1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pacing w:line="1" w:lineRule="atLeast"/>
      <w:ind w:leftChars="-1" w:left="-1" w:hangingChars="1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pPr>
      <w:widowControl w:val="0"/>
      <w:autoSpaceDE w:val="0"/>
      <w:autoSpaceDN w:val="0"/>
    </w:pPr>
    <w:rPr>
      <w:sz w:val="22"/>
      <w:szCs w:val="22"/>
      <w:lang w:val="pt-PT" w:eastAsia="en-US"/>
    </w:rPr>
  </w:style>
  <w:style w:type="character" w:styleId="MenoPendente">
    <w:name w:val="Unresolved Mention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egenda">
    <w:name w:val="caption"/>
    <w:basedOn w:val="Normal"/>
    <w:next w:val="Normal"/>
    <w:semiHidden/>
    <w:unhideWhenUsed/>
    <w:qFormat/>
    <w:rsid w:val="00CE2A18"/>
    <w:pPr>
      <w:framePr w:w="9081" w:h="1012" w:hSpace="141" w:wrap="auto" w:vAnchor="text" w:hAnchor="page" w:x="2331" w:y="408"/>
      <w:spacing w:line="240" w:lineRule="auto"/>
      <w:ind w:leftChars="0" w:left="0" w:right="3" w:firstLineChars="0" w:firstLine="0"/>
      <w:textAlignment w:val="auto"/>
      <w:outlineLvl w:val="9"/>
    </w:pPr>
    <w:rPr>
      <w:rFonts w:ascii="Arial" w:hAnsi="Arial"/>
      <w:b/>
      <w:position w:val="0"/>
      <w:sz w:val="24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e025773a@educacao.sp.gov.br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7+dpyx+b6KrN+7qvXDYXSWtZEw==">CgMxLjAyCGguZ2pkZ3hzOAByITFJaE1lcGtnUHltZG83UGNfOFRQTnc5cXo1dk5naG8tVA==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193</Words>
  <Characters>1241</Characters>
  <Application>Microsoft Office Word</Application>
  <DocSecurity>0</DocSecurity>
  <Lines>124</Lines>
  <Paragraphs>51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FDE</dc:creator>
  <cp:lastModifiedBy>ANY TERESA GHIROTTI YANG MOCO</cp:lastModifiedBy>
  <cp:revision>2</cp:revision>
  <dcterms:created xsi:type="dcterms:W3CDTF">2026-02-13T12:18:00Z</dcterms:created>
  <dcterms:modified xsi:type="dcterms:W3CDTF">2026-02-13T12:18:00Z</dcterms:modified>
</cp:coreProperties>
</file>