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Esquema de Eventos — Proyecto Loco</w:t>
      </w:r>
    </w:p>
    <w:p>
      <w:r>
        <w:rPr>
          <w:color w:val="555555"/>
          <w:sz w:val="22"/>
          <w:szCs w:val="22"/>
        </w:rPr>
        <w:t xml:space="preserve">Referencia completa de todos los tipos de eventos generados por el recorder.</w:t>
      </w:r>
    </w:p>
    <w:p>
      <w:r>
        <w:rPr>
          <w:color w:val="777777"/>
          <w:sz w:val="20"/>
          <w:szCs w:val="20"/>
        </w:rPr>
        <w:t xml:space="preserve">Fase 1: Captura de sesiones de usuario para automatizacion con IA.</w:t>
      </w:r>
    </w:p>
    <w:p>
      <w:r>
        <w:t xml:space="preserve"/>
      </w:r>
    </w:p>
    <w:p>
      <w:pPr>
        <w:pStyle w:val="Heading2"/>
      </w:pPr>
      <w:r>
        <w:t xml:space="preserve">1. Pipeline general</w:t>
      </w:r>
    </w:p>
    <w:p>
      <w:r>
        <w:t xml:space="preserve">El sistema combina tres fuentes de captura que convergen en un archivo JSON comprimido:</w:t>
      </w:r>
    </w:p>
    <w:p>
      <w:r>
        <w:t xml:space="preserve"/>
      </w:r>
    </w:p>
    <w:p>
      <w:r>
        <w:rPr>
          <w:rFonts w:ascii="Courier New" w:cs="Courier New" w:eastAsia="Courier New" w:hAnsi="Courier New"/>
          <w:sz w:val="17"/>
          <w:szCs w:val="17"/>
        </w:rPr>
        <w:t xml:space="preserve">  Usuario actua
      |
      +-- input_listener.py  --&gt;  clicks, teclado, scroll, drag  (sistema)
      +-- content.js         --&gt;  browser events, dwell time, hover
      +-- video_recorder.py  --&gt;  screen.mp4 + audio.wav
                |
                v
         background.js  (pre-filtro de network en el browser)
           - Solo APIs del mismo dominio raiz que la pagina activa
           - Descarta cross-origin: tracking, ads, analytics
           - Descarta RPC interna de Google Workspace (clients6.google.com)
                |
                v
         EventManager  (normaliza timestamps y fuente)
                |
                v
         session.json  (eventos en crudo)
                |
                v
         compressor.py
           - network       --&gt; segunda pasada: descarta paths de telemetria
           - scroll        --&gt; agrupa rafagas en scroll_summary
           - element_read  --&gt; filtra breadcrumbs y paginacion, deduplica
           - hover         --&gt; solo tags semanticos con texto real (&gt;= 800ms)
           - reading_pause --&gt; descarta si scroll_pct &lt; 5%
           - focus/blur/keydown/time_on_page --&gt; descartados siempre
           - page_summary con duration &lt; 500ms --&gt; descarta (redirect/bounce)
                |
                v
    session_compressed.json  --&gt;  IA</w:t>
      </w:r>
    </w:p>
    <w:p>
      <w:r>
        <w:t xml:space="preserve"/>
      </w:r>
    </w:p>
    <w:p>
      <w:pPr>
        <w:pStyle w:val="Heading2"/>
      </w:pPr>
      <w:r>
        <w:t xml:space="preserve">2. Fuentes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Fuente</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Modulo</w:t>
            </w:r>
          </w:p>
        </w:tc>
        <w:tc>
          <w:tcPr>
            <w:tcW w:type="dxa" w:w="4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input_listener.py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Teclado y mouse globales via pynput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content.js + browser_server.py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Eventos del DOM via extension Chrome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speech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transcribe.py (Whisper small)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Transcripcion del audio del microfono</w:t>
            </w:r>
          </w:p>
        </w:tc>
      </w:tr>
    </w:tbl>
    <w:p>
      <w:r>
        <w:t xml:space="preserve"/>
      </w:r>
    </w:p>
    <w:p>
      <w:pPr>
        <w:pStyle w:val="Heading2"/>
      </w:pPr>
      <w:r>
        <w:t xml:space="preserve">3. Eventos del sistema</w:t>
      </w:r>
    </w:p>
    <w:p>
      <w:pPr>
        <w:spacing w:after="100" w:before="300"/>
      </w:pPr>
      <w:r>
        <w:rPr>
          <w:b/>
          <w:bCs/>
          <w:color w:val="1a6b3c"/>
          <w:sz w:val="24"/>
          <w:szCs w:val="24"/>
        </w:rPr>
        <w:t xml:space="preserve">3.1 typed — texto escrito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Texto acumulado (buffer 1.2s, backspace aplicado)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Nombre del proceso activo  (ej: chrome.exe)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window_title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Titulo de la ventana activa</w:t>
            </w:r>
          </w:p>
        </w:tc>
      </w:tr>
    </w:tbl>
    <w:p>
      <w:pPr>
        <w:spacing w:after="100" w:before="300"/>
      </w:pPr>
      <w:r>
        <w:rPr>
          <w:b/>
          <w:bCs/>
          <w:color w:val="1a6b3c"/>
          <w:sz w:val="24"/>
          <w:szCs w:val="24"/>
        </w:rPr>
        <w:t xml:space="preserve">3.2 shortcut — atajo de teclado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keys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Combinacion  (ej: Ctrl+C, Alt+Tab, Ctrl+Shift+T)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Proceso activo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window_title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Titulo de ventana</w:t>
            </w:r>
          </w:p>
        </w:tc>
      </w:tr>
    </w:tbl>
    <w:p>
      <w:pPr>
        <w:spacing w:after="100" w:before="300"/>
      </w:pPr>
      <w:r>
        <w:rPr>
          <w:b/>
          <w:bCs/>
          <w:color w:val="1a6b3c"/>
          <w:sz w:val="24"/>
          <w:szCs w:val="24"/>
        </w:rPr>
        <w:t xml:space="preserve">3.3 click / double_click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 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Coordenadas en pantalla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button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Button.left / Button.right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Proceso activo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window_title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Titulo de ventana</w:t>
            </w:r>
          </w:p>
        </w:tc>
      </w:tr>
    </w:tbl>
    <w:p>
      <w:pPr>
        <w:spacing w:after="100" w:before="300"/>
      </w:pPr>
      <w:r>
        <w:rPr>
          <w:b/>
          <w:bCs/>
          <w:color w:val="1a6b3c"/>
          <w:sz w:val="24"/>
          <w:szCs w:val="24"/>
        </w:rPr>
        <w:t xml:space="preserve">3.4 drag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from_x, from_y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Coordenada de inicio del arrastre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to_x, to_y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Coordenada de fin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button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Boton del mouse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duration_ms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Duracion del drag en milisegundos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Proceso activo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window_title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Titulo de ventana</w:t>
            </w:r>
          </w:p>
        </w:tc>
      </w:tr>
    </w:tbl>
    <w:p>
      <w:pPr>
        <w:spacing w:after="100" w:before="300"/>
      </w:pPr>
      <w:r>
        <w:rPr>
          <w:b/>
          <w:bCs/>
          <w:color w:val="1a6b3c"/>
          <w:sz w:val="24"/>
          <w:szCs w:val="24"/>
        </w:rPr>
        <w:t xml:space="preserve">3.5 scroll_summary (comprimido)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direction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up / down / horizontal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delta_y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Suma de desplazamiento vertical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delta_x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Suma de desplazamiento horizontal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scroll_count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Cantidad de eventos de scroll agrupados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duration_s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Duracion total del grupo en segundos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app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Proceso activo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window_title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Titulo de ventana</w:t>
            </w:r>
          </w:p>
        </w:tc>
      </w:tr>
    </w:tbl>
    <w:p>
      <w:r>
        <w:t xml:space="preserve"/>
      </w:r>
    </w:p>
    <w:p>
      <w:pPr>
        <w:pStyle w:val="Heading2"/>
      </w:pPr>
      <w:r>
        <w:t xml:space="preserve">4. Eventos del browser</w:t>
      </w:r>
    </w:p>
    <w:p>
      <w:r>
        <w:rPr>
          <w:b/>
          <w:bCs/>
        </w:rPr>
        <w:t xml:space="preserve">Todos los eventos del browser incluyen los campos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 HTML del elemento (H1, BUTTON, A, SPAN...)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innerText del elemento (max 120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Atributo id del elemento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xpath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XPath unico del elemento en el DOM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Atributo role o tagName en minusculas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aria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aria-label del elemento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string|null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del anchor mas cercano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 de la pagina actual</w:t>
            </w:r>
          </w:p>
        </w:tc>
      </w:tr>
    </w:tbl>
    <w:p>
      <w:pPr>
        <w:spacing w:after="100" w:before="300"/>
      </w:pPr>
      <w:r>
        <w:rPr>
          <w:b/>
          <w:bCs/>
          <w:color w:val="0066cc"/>
          <w:sz w:val="24"/>
          <w:szCs w:val="24"/>
        </w:rPr>
        <w:t xml:space="preserve">4.1 page_load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la pagina cargada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document.title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referrer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origen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description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Meta description de la pagina</w:t>
            </w:r>
          </w:p>
        </w:tc>
      </w:tr>
    </w:tbl>
    <w:p>
      <w:pPr>
        <w:spacing w:after="100" w:before="300"/>
      </w:pPr>
      <w:r>
        <w:rPr>
          <w:b/>
          <w:bCs/>
          <w:color w:val="0066cc"/>
          <w:sz w:val="24"/>
          <w:szCs w:val="24"/>
        </w:rPr>
        <w:t xml:space="preserve">4.2 spa_navigation / hash_navigation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Nueva URL tras la navegacion SPA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document.title actualizado</w:t>
            </w:r>
          </w:p>
        </w:tc>
      </w:tr>
    </w:tbl>
    <w:p>
      <w:pPr>
        <w:spacing w:after="100" w:before="300"/>
      </w:pPr>
      <w:r>
        <w:rPr>
          <w:b/>
          <w:bCs/>
          <w:color w:val="0066cc"/>
          <w:sz w:val="24"/>
          <w:szCs w:val="24"/>
        </w:rPr>
        <w:t xml:space="preserve">4.3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x, 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Coordenadas del click en el viewport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...campos base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tag, text, id, xpath, role, aria, href, url</w:t>
            </w:r>
          </w:p>
        </w:tc>
      </w:tr>
    </w:tbl>
    <w:p>
      <w:pPr>
        <w:spacing w:after="100" w:before="300"/>
      </w:pPr>
      <w:r>
        <w:rPr>
          <w:b/>
          <w:bCs/>
          <w:color w:val="0066cc"/>
          <w:sz w:val="24"/>
          <w:szCs w:val="24"/>
        </w:rPr>
        <w:t xml:space="preserve">4.4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value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Valor actual del campo (debounce 800ms)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input_type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Tipo del input (text, email,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...campos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 text, id, xpath, url</w:t>
            </w:r>
          </w:p>
        </w:tc>
      </w:tr>
    </w:tbl>
    <w:p>
      <w:pPr>
        <w:spacing w:after="100" w:before="300"/>
      </w:pPr>
      <w:r>
        <w:rPr>
          <w:b/>
          <w:bCs/>
          <w:color w:val="0066cc"/>
          <w:sz w:val="24"/>
          <w:szCs w:val="24"/>
        </w:rPr>
        <w:t xml:space="preserve">4.5 element_read  (reemplaza element_visible)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dwell_ms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Tiempo que el elemento estuvo visible (minimo 1500ms)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...campos base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tag, text, id, xpath, role, aria, href, url</w:t>
            </w:r>
          </w:p>
        </w:tc>
      </w:tr>
    </w:tbl>
    <w:p>
      <w:pPr>
        <w:spacing w:before="60"/>
      </w:pPr>
      <w:r>
        <w:rPr>
          <w:rFonts w:ascii="Courier New" w:cs="Courier New" w:eastAsia="Courier New" w:hAnsi="Courier New"/>
          <w:color w:val="555555"/>
          <w:sz w:val="18"/>
          <w:szCs w:val="18"/>
        </w:rPr>
        <w:t xml:space="preserve">  Solo se emite cuando el usuario tuvo el elemento visible al menos 1500ms (dwell time).
  Filtrado adicional en compressor: se descartan links de breadcrumb (solo minusculas, sin precio).</w:t>
      </w:r>
    </w:p>
    <w:p>
      <w:pPr>
        <w:spacing w:after="100" w:before="300"/>
      </w:pPr>
      <w:r>
        <w:rPr>
          <w:b/>
          <w:bCs/>
          <w:color w:val="0066cc"/>
          <w:sz w:val="24"/>
          <w:szCs w:val="24"/>
        </w:rPr>
        <w:t xml:space="preserve">4.6 reading_pause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scroll_pct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Posicion de scroll en porcentaje (0-100)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elements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array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Lista de elementos visibles en pantalla al pausar el scroll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elements[].tag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 del elemento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elements[].text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Texto visible (max 120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elements[].aria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aria-label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 de la pagina</w:t>
            </w:r>
          </w:p>
        </w:tc>
      </w:tr>
    </w:tbl>
    <w:p>
      <w:pPr>
        <w:spacing w:before="60"/>
      </w:pPr>
      <w:r>
        <w:rPr>
          <w:rFonts w:ascii="Courier New" w:cs="Courier New" w:eastAsia="Courier New" w:hAnsi="Courier New"/>
          <w:color w:val="555555"/>
          <w:sz w:val="18"/>
          <w:szCs w:val="18"/>
        </w:rPr>
        <w:t xml:space="preserve">  Se emite cuando el scroll se detiene 1500ms. Filtrado en compressor: se descarta si scroll_pct &lt; 5%.</w:t>
      </w:r>
    </w:p>
    <w:p>
      <w:pPr>
        <w:spacing w:after="100" w:before="300"/>
      </w:pPr>
      <w:r>
        <w:rPr>
          <w:b/>
          <w:bCs/>
          <w:color w:val="0066cc"/>
          <w:sz w:val="24"/>
          <w:szCs w:val="24"/>
        </w:rPr>
        <w:t xml:space="preserve">4.7 page_summary  (al salir de la 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la pagina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Titulo de la pagina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duration_ms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Tiempo total en la pagina en 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h1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Texto del heading principal (max 200 chars)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Precio detectado por clase CSS (max 50 chars)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buttons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Textos de los primeros 6 botones visibles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Textos de los primeros 8 headings h2/h3</w:t>
            </w:r>
          </w:p>
        </w:tc>
      </w:tr>
    </w:tbl>
    <w:p>
      <w:pPr>
        <w:spacing w:after="100" w:before="300"/>
      </w:pPr>
      <w:r>
        <w:rPr>
          <w:b/>
          <w:bCs/>
          <w:color w:val="0066cc"/>
          <w:sz w:val="24"/>
          <w:szCs w:val="24"/>
        </w:rPr>
        <w:t xml:space="preserve">4.8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duration_ms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Tiempo que el cursor estuvo sobre el elemento (minimo 600ms captura, 800ms compressor)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x, 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Coordenadas del cursor al salir del elemento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...campos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tag, text, id, xpath, role, aria, href, url</w:t>
            </w:r>
          </w:p>
        </w:tc>
      </w:tr>
    </w:tbl>
    <w:p>
      <w:pPr>
        <w:spacing w:before="60"/>
      </w:pPr>
      <w:r>
        <w:rPr>
          <w:rFonts w:ascii="Courier New" w:cs="Courier New" w:eastAsia="Courier New" w:hAnsi="Courier New"/>
          <w:color w:val="555555"/>
          <w:sz w:val="18"/>
          <w:szCs w:val="18"/>
        </w:rPr>
        <w:t xml:space="preserve">  El compressor filtra hovers sobre tags contenedor (DIV, SECTION…) y texto vacio o solo espacios.</w:t>
      </w:r>
    </w:p>
    <w:p>
      <w:pPr>
        <w:spacing w:after="100" w:before="300"/>
      </w:pPr>
      <w:r>
        <w:rPr>
          <w:b/>
          <w:bCs/>
          <w:color w:val="0066cc"/>
          <w:sz w:val="24"/>
          <w:szCs w:val="24"/>
        </w:rPr>
        <w:t xml:space="preserve">4.9 text_select / copy /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selected_text /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Texto seleccionado o en clipboard (max 300 chars)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URL de la pagina (text_select y copy)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...campos 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Campos del elemento destino (solo paste)</w:t>
            </w:r>
          </w:p>
        </w:tc>
      </w:tr>
    </w:tbl>
    <w:p>
      <w:pPr>
        <w:spacing w:after="100" w:before="300"/>
      </w:pPr>
      <w:r>
        <w:rPr>
          <w:b/>
          <w:bCs/>
          <w:color w:val="0066cc"/>
          <w:sz w:val="24"/>
          <w:szCs w:val="24"/>
        </w:rPr>
        <w:t xml:space="preserve">4.10 network  (filtrado por background.js + compressor)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del request (solo APIs del mismo dominio raiz)</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method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GET / POST /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Codigo HTTP de respuesta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tab_url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Origen de la pagina que genero el request</w:t>
            </w:r>
          </w:p>
        </w:tc>
      </w:tr>
    </w:tbl>
    <w:p>
      <w:pPr>
        <w:spacing w:before="60"/>
      </w:pPr>
      <w:r>
        <w:rPr>
          <w:rFonts w:ascii="Courier New" w:cs="Courier New" w:eastAsia="Courier New" w:hAnsi="Courier New"/>
          <w:color w:val="555555"/>
          <w:sz w:val="18"/>
          <w:szCs w:val="18"/>
        </w:rPr>
        <w:t xml:space="preserve">  Filtro en dos etapas:
  1. background.js: solo pasan requests del mismo dominio raiz que la pagina.
     Esto elimina automaticamente tracking, ads y analytics cross-origin.
  2. compressor.py: segunda pasada para paths de telemetria del propio sitio.
  Resultado: solo quedan APIs de producto reales (ej: /graphql, /p/api/deferred).</w:t>
      </w:r>
    </w:p>
    <w:p>
      <w:r>
        <w:t xml:space="preserve"/>
      </w:r>
    </w:p>
    <w:p>
      <w:pPr>
        <w:pStyle w:val="Heading2"/>
      </w:pPr>
      <w:r>
        <w:t xml:space="preserve">5. api_response  (interceptor fetch/XHR)</w:t>
      </w:r>
    </w:p>
    <w:p>
      <w:r>
        <w:t xml:space="preserve">Cuando content.js detecta un fetch() o XHR hacia una API de producto, captura los primeros 3KB del body de respuesta:</w:t>
      </w:r>
    </w:p>
    <w:p>
      <w:r>
        <w:t xml:space="preserve"/>
      </w:r>
    </w:p>
    <w:p>
      <w:pPr>
        <w:spacing w:after="100" w:before="300"/>
      </w:pPr>
      <w:r>
        <w:rPr>
          <w:b/>
          <w:bCs/>
          <w:color w:val="0066cc"/>
          <w:sz w:val="24"/>
          <w:szCs w:val="24"/>
        </w:rPr>
        <w:t xml:space="preserve">api_response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la API llamada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body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Primeros 3000 bytes del body JSON de respuesta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page_url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la pagina desde donde se hizo el request</w:t>
            </w:r>
          </w:p>
        </w:tc>
      </w:tr>
    </w:tbl>
    <w:p>
      <w:pPr>
        <w:spacing w:before="60"/>
      </w:pPr>
      <w:r>
        <w:rPr>
          <w:rFonts w:ascii="Courier New" w:cs="Courier New" w:eastAsia="Courier New" w:hAnsi="Courier New"/>
          <w:color w:val="555555"/>
          <w:sz w:val="18"/>
          <w:szCs w:val="18"/>
        </w:rPr>
        <w:t xml:space="preserve">  Solo se captura si la URL coincide con patrones de API de producto
  (/graphql, /orchestra/api, /p/api, /pdp/graphql, /product, /item, /deferred)
  y el body contiene terminos como name, price, title, stock o product.
  El interceptor cubre fetch() y XMLHttpRequest en el contexto principal de la pagina.</w:t>
      </w:r>
    </w:p>
    <w:p>
      <w:r>
        <w:t xml:space="preserve"/>
      </w:r>
    </w:p>
    <w:p>
      <w:pPr>
        <w:pStyle w:val="Heading2"/>
      </w:pPr>
      <w:r>
        <w:t xml:space="preserve">6. Eventos de video (screenshot)</w:t>
      </w:r>
    </w:p>
    <w:p>
      <w:r>
        <w:t xml:space="preserve">El frame_extractor extrae JPEGs del video grabado en tres momentos clave y los agrega como eventos screenshot al session.json:</w:t>
      </w:r>
    </w:p>
    <w:p>
      <w:r>
        <w:t xml:space="preserve"/>
      </w:r>
    </w:p>
    <w:p>
      <w:r>
        <w:rPr>
          <w:rFonts w:ascii="Courier New" w:cs="Courier New" w:eastAsia="Courier New" w:hAnsi="Courier New"/>
          <w:sz w:val="17"/>
          <w:szCs w:val="17"/>
        </w:rPr>
        <w:t xml:space="preserve">  page_load  →  frame al instante en que cargo cada pagina
  speech     →  frame al inicio de cada frase del usuario
  ambient    →  frame cada N segundos (default: 10s)</w:t>
      </w:r>
    </w:p>
    <w:p>
      <w:r>
        <w:t xml:space="preserve"/>
      </w:r>
    </w:p>
    <w:p>
      <w:pPr>
        <w:spacing w:after="100" w:before="300"/>
      </w:pPr>
      <w:r>
        <w:rPr>
          <w:b/>
          <w:bCs/>
          <w:color w:val="5C4033"/>
          <w:sz w:val="24"/>
          <w:szCs w:val="24"/>
        </w:rPr>
        <w:t xml:space="preserve">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Ruta relativa al JPEG  (ej: frames/frame_13.5.jpg)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trigger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Razon de captura: page_load | speech | ambient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URL de la pagina (solo en page_load)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Frase del usuario (solo en speech)</w:t>
            </w:r>
          </w:p>
        </w:tc>
      </w:tr>
    </w:tbl>
    <w:p>
      <w:pPr>
        <w:spacing w:before="100"/>
      </w:pPr>
      <w:r>
        <w:rPr>
          <w:rFonts w:ascii="Courier New" w:cs="Courier New" w:eastAsia="Courier New" w:hAnsi="Courier New"/>
          <w:color w:val="555555"/>
          <w:sz w:val="18"/>
          <w:szCs w:val="18"/>
        </w:rPr>
        <w:t xml:space="preserve">  Los frames estan disponibles en session/frames/ pero la IA no esta obligada
  a analizarlos. El session_compressed.json ya contiene suficiente informacion
  textual para entender la tarea en la mayoria de los casos.
  Los screenshots son un recurso adicional que la IA puede consultar
  selectivamente cuando necesite confirmar algo visual:
    - Verificar el contenido de una pagina
    - Leer un precio o dato que el browser no capturo
    - Entender el estado de una app de escritorio
  Esto mantiene el costo de procesamiento bajo control.</w:t>
      </w:r>
    </w:p>
    <w:p>
      <w:r>
        <w:t xml:space="preserve"/>
      </w:r>
    </w:p>
    <w:p>
      <w:pPr>
        <w:pStyle w:val="Heading2"/>
      </w:pPr>
      <w:r>
        <w:t xml:space="preserve">8. Evento de audio (speech)</w:t>
      </w:r>
    </w:p>
    <w:p>
      <w:pPr>
        <w:spacing w:after="100" w:before="300"/>
      </w:pPr>
      <w:r>
        <w:rPr>
          <w:b/>
          <w:bCs/>
          <w:color w:val="8B0000"/>
          <w:sz w:val="24"/>
          <w:szCs w:val="24"/>
        </w:rPr>
        <w:t xml:space="preserve">speech — transcripcion de Whisper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Campo</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Descripcion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Texto transcripto del segmento de audio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start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Segundo de inicio del segmento en el audio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Segundo de fin del segmento</w:t>
            </w:r>
          </w:p>
        </w:tc>
      </w:tr>
    </w:tbl>
    <w:p>
      <w:pPr>
        <w:spacing w:before="60"/>
      </w:pPr>
      <w:r>
        <w:rPr>
          <w:rFonts w:ascii="Courier New" w:cs="Courier New" w:eastAsia="Courier New" w:hAnsi="Courier New"/>
          <w:color w:val="555555"/>
          <w:sz w:val="18"/>
          <w:szCs w:val="18"/>
        </w:rPr>
        <w:t xml:space="preserve">  Modelo: Whisper small. El tiempo del evento se alinea con el inicio de la grabacion.</w:t>
      </w:r>
    </w:p>
    <w:p>
      <w:r>
        <w:t xml:space="preserve"/>
      </w:r>
    </w:p>
    <w:p>
      <w:pPr>
        <w:pStyle w:val="Heading2"/>
      </w:pPr>
      <w:r>
        <w:t xml:space="preserve">9. Estructura de un evento en session_compressed.json</w:t>
      </w:r>
    </w:p>
    <w:p>
      <w:r>
        <w:rPr>
          <w:rFonts w:ascii="Courier New" w:cs="Courier New" w:eastAsia="Courier New" w:hAnsi="Courier New"/>
          <w:sz w:val="17"/>
          <w:szCs w:val="17"/>
        </w:rPr>
        <w:t xml:space="preserve">{
  "time":   27.4,          // segundos desde inicio de sesion
  "source": "browser",     // "system" | "browser" | "speech"
  "type":   "element_read",
  "data": {
    "tag":      "H1",
    "text":     "Camara de Seguridad TP-Link Tapo Smart",
    "xpath":    "//*[@id='item-title']",
    "url":      "https://www.mercadolibre.com.mx/...",
    "dwell_ms": 5162
  }
}</w:t>
      </w:r>
    </w:p>
    <w:p>
      <w:r>
        <w:t xml:space="preserve"/>
      </w:r>
    </w:p>
    <w:p>
      <w:pPr>
        <w:pStyle w:val="Heading2"/>
      </w:pPr>
      <w:r>
        <w:t xml:space="preserve">9. Resumen de tipos por frecuencia tipica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Tipo</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Fuente</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Frecuencia</w:t>
            </w:r>
          </w:p>
        </w:tc>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left"/>
            </w:pPr>
            <w:r>
              <w:rPr>
                <w:b/>
                <w:bCs/>
                <w:color w:val="FFFFFF"/>
                <w:sz w:val="20"/>
                <w:szCs w:val="20"/>
              </w:rPr>
              <w:t xml:space="preserve">Valor para la 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speech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speech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Muy alto — explica la intencion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page_summary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1/pagina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Muy alto — resumen estructurado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page_load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Alto — trackea navegacion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typed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Alto — captura input del usuario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element_read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Media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Alto — que leyo el usuario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click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Medio — que selecciono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reading_pause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Medio — contexto de pantalla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shortcut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Medio — acciones rapidas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text_select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Medio — que leyo con atencion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scroll_summary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Bajo — confirma navegacion vertical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hover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Alta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Bajo — puede ser ruido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network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browser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Muy alta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Bajo — util solo para APIs clave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drag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Baja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Contextual — segun la 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screenshot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video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Media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Opcional — imagen de pantalla en momentos clave</w:t>
            </w:r>
          </w:p>
        </w:tc>
      </w:tr>
    </w:tbl>
    <w:p>
      <w:pPr>
        <w:spacing w:before="100"/>
      </w:pPr>
      <w:r>
        <w:rPr>
          <w:rFonts w:ascii="Courier New" w:cs="Courier New" w:eastAsia="Courier New" w:hAnsi="Courier New"/>
          <w:color w:val="888888"/>
          <w:sz w:val="18"/>
          <w:szCs w:val="18"/>
        </w:rPr>
        <w:t xml:space="preserve">  (*) Los screenshots no se analizan automaticamente. La IA los consulta solo cuando
  la informacion textual no es suficiente para entender lo que ocurrio en pantalla.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00" w:before="300"/>
      <w:outlineLvl w:val="1"/>
    </w:pPr>
    <w:rPr>
      <w:rFonts w:ascii="Calibri" w:cs="Calibri" w:eastAsia="Calibri" w:hAnsi="Calibri"/>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2026-05-11T16:37:41.844Z</dcterms:created>
  <dcterms:modified xsi:type="dcterms:W3CDTF">2026-05-11T16:37:41.853Z</dcterms:modified>
</cp:coreProperties>
</file>

<file path=docProps/custom.xml><?xml version="1.0" encoding="utf-8"?>
<Properties xmlns="http://schemas.openxmlformats.org/officeDocument/2006/custom-properties" xmlns:vt="http://schemas.openxmlformats.org/officeDocument/2006/docPropsVTypes"/>
</file>