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02F" w:rsidRDefault="009B602F">
      <w:pPr>
        <w:rPr>
          <w:b/>
        </w:rPr>
      </w:pPr>
      <w:r>
        <w:rPr>
          <w:b/>
        </w:rPr>
        <w:t xml:space="preserve">Felipe </w:t>
      </w:r>
      <w:proofErr w:type="spellStart"/>
      <w:r>
        <w:rPr>
          <w:b/>
        </w:rPr>
        <w:t>Guth</w:t>
      </w:r>
      <w:proofErr w:type="spellEnd"/>
      <w:r>
        <w:rPr>
          <w:b/>
        </w:rPr>
        <w:t xml:space="preserve"> - 14210231</w:t>
      </w:r>
    </w:p>
    <w:p w:rsidR="00983BF4" w:rsidRPr="000A6CA7" w:rsidRDefault="00F54083">
      <w:pPr>
        <w:rPr>
          <w:b/>
        </w:rPr>
      </w:pPr>
      <w:r w:rsidRPr="000A6CA7">
        <w:rPr>
          <w:b/>
        </w:rPr>
        <w:t xml:space="preserve">P1 </w:t>
      </w:r>
    </w:p>
    <w:p w:rsidR="00F54083" w:rsidRDefault="00F54083">
      <w:r>
        <w:t>Missing values are identified with an “?”.</w:t>
      </w:r>
    </w:p>
    <w:p w:rsidR="00F54083" w:rsidRDefault="00F54083">
      <w:r>
        <w:t>Percentage of missing values: 379/10722.  3.53%</w:t>
      </w:r>
    </w:p>
    <w:p w:rsidR="00F54083" w:rsidRDefault="00E30ED2">
      <w:r>
        <w:t>The percentage is not very important because it represents a small fraction of the data.</w:t>
      </w:r>
    </w:p>
    <w:p w:rsidR="00C1761D" w:rsidRDefault="00E30ED2">
      <w:r>
        <w:t xml:space="preserve">The best way would be filling the age as 17 if the column juvenile contain the value yes and </w:t>
      </w:r>
      <w:r w:rsidR="003A1396">
        <w:t>fill with the mean value in case of not juvenile or in case of missing this second information as well.</w:t>
      </w:r>
    </w:p>
    <w:p w:rsidR="002D0693" w:rsidRDefault="002D0693">
      <w:proofErr w:type="gramStart"/>
      <w:r>
        <w:t>RM technique, replace missing values with average of attribute.</w:t>
      </w:r>
      <w:proofErr w:type="gramEnd"/>
    </w:p>
    <w:p w:rsidR="002D0693" w:rsidRDefault="002D0693">
      <w:r>
        <w:rPr>
          <w:noProof/>
          <w:lang w:eastAsia="en-IE"/>
        </w:rPr>
        <w:drawing>
          <wp:inline distT="0" distB="0" distL="0" distR="0">
            <wp:extent cx="5637600" cy="2389757"/>
            <wp:effectExtent l="0" t="0" r="127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7492" cy="2389711"/>
                    </a:xfrm>
                    <a:prstGeom prst="rect">
                      <a:avLst/>
                    </a:prstGeom>
                    <a:noFill/>
                    <a:ln>
                      <a:noFill/>
                    </a:ln>
                  </pic:spPr>
                </pic:pic>
              </a:graphicData>
            </a:graphic>
          </wp:inline>
        </w:drawing>
      </w:r>
    </w:p>
    <w:p w:rsidR="003A1396" w:rsidRDefault="002D0693">
      <w:r>
        <w:rPr>
          <w:noProof/>
          <w:lang w:eastAsia="en-IE"/>
        </w:rPr>
        <w:drawing>
          <wp:inline distT="0" distB="0" distL="0" distR="0">
            <wp:extent cx="5400000" cy="381218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292" cy="3812393"/>
                    </a:xfrm>
                    <a:prstGeom prst="rect">
                      <a:avLst/>
                    </a:prstGeom>
                    <a:noFill/>
                    <a:ln>
                      <a:noFill/>
                    </a:ln>
                  </pic:spPr>
                </pic:pic>
              </a:graphicData>
            </a:graphic>
          </wp:inline>
        </w:drawing>
      </w:r>
    </w:p>
    <w:p w:rsidR="00E30ED2" w:rsidRPr="0065324A" w:rsidRDefault="00D12C8C">
      <w:pPr>
        <w:rPr>
          <w:b/>
        </w:rPr>
      </w:pPr>
      <w:r w:rsidRPr="0065324A">
        <w:rPr>
          <w:b/>
        </w:rPr>
        <w:lastRenderedPageBreak/>
        <w:t>P2</w:t>
      </w:r>
    </w:p>
    <w:p w:rsidR="00D12C8C" w:rsidRDefault="00D12C8C">
      <w:r>
        <w:t>The noise in the case is the variance error due to data entry problems. The officers in the moment of inputting the data may have had problems with the equipment or performed a wrong operation leading to erroneous inserting of data.</w:t>
      </w:r>
    </w:p>
    <w:p w:rsidR="00D12C8C" w:rsidRDefault="00D772FB">
      <w:proofErr w:type="gramStart"/>
      <w:r>
        <w:t>Binning method to categorize the data into 5 classes.</w:t>
      </w:r>
      <w:proofErr w:type="gramEnd"/>
    </w:p>
    <w:p w:rsidR="00D772FB" w:rsidRDefault="00525CC0">
      <w:r>
        <w:rPr>
          <w:noProof/>
          <w:lang w:eastAsia="en-IE"/>
        </w:rPr>
        <w:drawing>
          <wp:inline distT="0" distB="0" distL="0" distR="0">
            <wp:extent cx="5723890" cy="28441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2844165"/>
                    </a:xfrm>
                    <a:prstGeom prst="rect">
                      <a:avLst/>
                    </a:prstGeom>
                    <a:noFill/>
                    <a:ln>
                      <a:noFill/>
                    </a:ln>
                  </pic:spPr>
                </pic:pic>
              </a:graphicData>
            </a:graphic>
          </wp:inline>
        </w:drawing>
      </w:r>
    </w:p>
    <w:p w:rsidR="00D772FB" w:rsidRDefault="00D772FB"/>
    <w:p w:rsidR="00D772FB" w:rsidRDefault="00525CC0">
      <w:r>
        <w:rPr>
          <w:noProof/>
          <w:lang w:eastAsia="en-IE"/>
        </w:rPr>
        <w:drawing>
          <wp:inline distT="0" distB="0" distL="0" distR="0">
            <wp:extent cx="5587365" cy="2303780"/>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7365" cy="2303780"/>
                    </a:xfrm>
                    <a:prstGeom prst="rect">
                      <a:avLst/>
                    </a:prstGeom>
                    <a:noFill/>
                    <a:ln>
                      <a:noFill/>
                    </a:ln>
                  </pic:spPr>
                </pic:pic>
              </a:graphicData>
            </a:graphic>
          </wp:inline>
        </w:drawing>
      </w:r>
    </w:p>
    <w:p w:rsidR="00D12C8C" w:rsidRDefault="00D12C8C">
      <w:r>
        <w:t xml:space="preserve">  </w:t>
      </w:r>
    </w:p>
    <w:p w:rsidR="00D12C8C" w:rsidRDefault="00525CC0">
      <w:r>
        <w:rPr>
          <w:noProof/>
          <w:lang w:eastAsia="en-IE"/>
        </w:rPr>
        <w:lastRenderedPageBreak/>
        <w:drawing>
          <wp:inline distT="0" distB="0" distL="0" distR="0">
            <wp:extent cx="5723890" cy="32473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890" cy="3247390"/>
                    </a:xfrm>
                    <a:prstGeom prst="rect">
                      <a:avLst/>
                    </a:prstGeom>
                    <a:noFill/>
                    <a:ln>
                      <a:noFill/>
                    </a:ln>
                  </pic:spPr>
                </pic:pic>
              </a:graphicData>
            </a:graphic>
          </wp:inline>
        </w:drawing>
      </w:r>
    </w:p>
    <w:p w:rsidR="00F54083" w:rsidRDefault="00F54083"/>
    <w:p w:rsidR="00525CC0" w:rsidRDefault="00525CC0"/>
    <w:p w:rsidR="00525CC0" w:rsidRDefault="00525CC0"/>
    <w:p w:rsidR="00525CC0" w:rsidRDefault="00525CC0">
      <w:pPr>
        <w:rPr>
          <w:b/>
        </w:rPr>
      </w:pPr>
      <w:r w:rsidRPr="002344A1">
        <w:rPr>
          <w:b/>
        </w:rPr>
        <w:t>P3</w:t>
      </w:r>
    </w:p>
    <w:p w:rsidR="002344A1" w:rsidRDefault="00DD725C">
      <w:r>
        <w:t>It is not possible to normalize the attributes Juvenile, Search Reason and Police area, once they are string, non-numerical values.</w:t>
      </w:r>
    </w:p>
    <w:p w:rsidR="00DD725C" w:rsidRDefault="00DD725C">
      <w:r>
        <w:t xml:space="preserve">The only attributes possible of normalization are age at time of check and reference </w:t>
      </w:r>
      <w:proofErr w:type="gramStart"/>
      <w:r>
        <w:t>number (which do</w:t>
      </w:r>
      <w:proofErr w:type="gramEnd"/>
      <w:r>
        <w:t xml:space="preserve"> not make sense).</w:t>
      </w:r>
    </w:p>
    <w:p w:rsidR="00525CC0" w:rsidRDefault="00DD725C">
      <w:r>
        <w:rPr>
          <w:noProof/>
          <w:lang w:eastAsia="en-IE"/>
        </w:rPr>
        <w:drawing>
          <wp:inline distT="0" distB="0" distL="0" distR="0">
            <wp:extent cx="5723890" cy="285813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3890" cy="2858135"/>
                    </a:xfrm>
                    <a:prstGeom prst="rect">
                      <a:avLst/>
                    </a:prstGeom>
                    <a:noFill/>
                    <a:ln>
                      <a:noFill/>
                    </a:ln>
                  </pic:spPr>
                </pic:pic>
              </a:graphicData>
            </a:graphic>
          </wp:inline>
        </w:drawing>
      </w:r>
      <w:bookmarkStart w:id="0" w:name="_GoBack"/>
      <w:bookmarkEnd w:id="0"/>
    </w:p>
    <w:sectPr w:rsidR="00525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083"/>
    <w:rsid w:val="000A6CA7"/>
    <w:rsid w:val="002344A1"/>
    <w:rsid w:val="002D0693"/>
    <w:rsid w:val="003A1396"/>
    <w:rsid w:val="00525CC0"/>
    <w:rsid w:val="0065324A"/>
    <w:rsid w:val="006D6F05"/>
    <w:rsid w:val="009B602F"/>
    <w:rsid w:val="00BC4100"/>
    <w:rsid w:val="00C1761D"/>
    <w:rsid w:val="00D12C8C"/>
    <w:rsid w:val="00D772FB"/>
    <w:rsid w:val="00DD725C"/>
    <w:rsid w:val="00E30ED2"/>
    <w:rsid w:val="00E60081"/>
    <w:rsid w:val="00F5408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2D069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D06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2D069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D06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3</Pages>
  <Words>153</Words>
  <Characters>878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FG</dc:creator>
  <cp:lastModifiedBy>FG</cp:lastModifiedBy>
  <cp:revision>11</cp:revision>
  <cp:lastPrinted>2015-10-16T12:59:00Z</cp:lastPrinted>
  <dcterms:created xsi:type="dcterms:W3CDTF">2015-10-16T10:51:00Z</dcterms:created>
  <dcterms:modified xsi:type="dcterms:W3CDTF">2015-10-16T13:00:00Z</dcterms:modified>
</cp:coreProperties>
</file>