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E51C9E"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3365F079"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BD707D" w:rsidRPr="005276D6">
        <w:rPr>
          <w:rFonts w:ascii="Arial" w:hAnsi="Arial" w:cs="Arial"/>
          <w:sz w:val="22"/>
          <w:szCs w:val="22"/>
          <w:lang w:val="es-US" w:eastAsia="es-CO"/>
        </w:rPr>
        <w:t>17 de julio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46E3EA98" w14:textId="58FCA6E2" w:rsidR="000E7DFF" w:rsidRPr="005276D6" w:rsidRDefault="0054599D" w:rsidP="00FB0919">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Señora</w:t>
      </w:r>
    </w:p>
    <w:p w14:paraId="610D6481" w14:textId="39B9B546" w:rsidR="00862A82" w:rsidRPr="0054599D" w:rsidRDefault="00862A82"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CLAUDIA E ALMANZA</w:t>
      </w:r>
    </w:p>
    <w:p w14:paraId="7C269B9F" w14:textId="01944641" w:rsidR="005E501A"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Calle 118 # 70 C - 69</w:t>
      </w:r>
    </w:p>
    <w:p w14:paraId="59D5A17F" w14:textId="75802E40" w:rsidR="00862A82"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Localidad </w:t>
      </w:r>
      <w:r w:rsidR="00862A82" w:rsidRPr="00D322DF">
        <w:rPr>
          <w:rFonts w:ascii="Arial" w:eastAsia="Calibri" w:hAnsi="Arial" w:cs="Arial"/>
          <w:color w:val="000000"/>
          <w:kern w:val="2"/>
          <w:sz w:val="22"/>
          <w:szCs w:val="22"/>
          <w:shd w:val="clear" w:color="auto" w:fill="FFFFFF"/>
          <w:lang w:val="es-US" w:eastAsia="en-US"/>
          <w14:ligatures w14:val="standardContextual"/>
        </w:rPr>
        <w:t>Suba</w:t>
      </w:r>
    </w:p>
    <w:p w14:paraId="1903631C" w14:textId="3F27FDF7" w:rsidR="00FB0919" w:rsidRPr="00D322DF" w:rsidRDefault="005E501A" w:rsidP="00FB0919">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Barrio </w:t>
      </w:r>
      <w:r w:rsidR="00BD707D" w:rsidRPr="00D322DF">
        <w:rPr>
          <w:rFonts w:ascii="Arial" w:eastAsia="Calibri" w:hAnsi="Arial" w:cs="Arial"/>
          <w:color w:val="000000"/>
          <w:kern w:val="2"/>
          <w:sz w:val="22"/>
          <w:szCs w:val="22"/>
          <w:shd w:val="clear" w:color="auto" w:fill="FFFFFF"/>
          <w:lang w:val="es-US" w:eastAsia="en-US"/>
          <w14:ligatures w14:val="standardContextual"/>
        </w:rPr>
        <w:t>Niza</w:t>
      </w:r>
    </w:p>
    <w:p w14:paraId="75C3FE6B" w14:textId="603D1F7F" w:rsidR="00FB0919" w:rsidRPr="00D322DF" w:rsidRDefault="00FB0919" w:rsidP="00FB0919">
      <w:pPr>
        <w:jc w:val="both"/>
        <w:rPr>
          <w:rFonts w:ascii="Arial" w:eastAsia="Calibri" w:hAnsi="Arial" w:cs="Arial"/>
          <w:color w:val="000000"/>
          <w:kern w:val="2"/>
          <w:sz w:val="22"/>
          <w:szCs w:val="22"/>
          <w:shd w:val="clear" w:color="auto" w:fill="FFFFFF"/>
          <w:lang w:val="es-US" w:eastAsia="en-US"/>
          <w14:ligatures w14:val="standardContextual"/>
        </w:rPr>
      </w:pPr>
      <w:r w:rsidRPr="00D322DF">
        <w:rPr>
          <w:rFonts w:ascii="Arial" w:hAnsi="Arial" w:cs="Arial"/>
          <w:sz w:val="22"/>
          <w:szCs w:val="18"/>
          <w:lang w:val="es-US"/>
        </w:rPr>
        <w:t xml:space="preserve">Correo: </w:t>
      </w:r>
      <w:r w:rsidR="003D6EBE" w:rsidRPr="00D322DF">
        <w:rPr>
          <w:rStyle w:val="Hipervnculo"/>
          <w:rFonts w:ascii="Arial" w:eastAsia="Calibri" w:hAnsi="Arial" w:cs="Arial"/>
          <w:kern w:val="2"/>
          <w:sz w:val="22"/>
          <w:szCs w:val="22"/>
          <w:shd w:val="clear" w:color="auto" w:fill="FFFFFF"/>
          <w:lang w:val="es-US" w:eastAsia="en-US"/>
          <w14:ligatures w14:val="standardContextual"/>
        </w:rPr>
        <w:t>claudiaealmanza@gmail.com</w:t>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2BAFFB38"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7D718A" w:rsidRPr="00D0646A">
        <w:rPr>
          <w:rFonts w:ascii="Arial" w:hAnsi="Arial" w:cs="Arial"/>
          <w:color w:val="000000"/>
          <w:sz w:val="22"/>
          <w:szCs w:val="18"/>
          <w:lang w:eastAsia="es-CO"/>
        </w:rPr>
        <w:t>RESPUESTA AL</w:t>
      </w:r>
      <w:r w:rsidR="00D06DD1">
        <w:rPr>
          <w:rFonts w:ascii="Arial" w:hAnsi="Arial" w:cs="Arial"/>
          <w:color w:val="000000"/>
          <w:sz w:val="22"/>
          <w:szCs w:val="18"/>
          <w:lang w:eastAsia="es-CO"/>
        </w:rPr>
        <w:t xml:space="preserve"> COMUNICADO ANLA </w:t>
      </w:r>
      <w:r w:rsidR="00D06DD1" w:rsidRPr="00D0646A">
        <w:rPr>
          <w:rFonts w:ascii="Arial" w:hAnsi="Arial" w:cs="Arial"/>
          <w:color w:val="000000"/>
          <w:sz w:val="22"/>
          <w:szCs w:val="18"/>
          <w:lang w:eastAsia="es-CO"/>
        </w:rPr>
        <w:t xml:space="preserve">20246200675772 </w:t>
      </w:r>
      <w:r w:rsidR="00D06DD1" w:rsidRPr="00D0646A">
        <w:rPr>
          <w:rFonts w:ascii="Arial" w:hAnsi="Arial" w:cs="Arial"/>
          <w:color w:val="000000"/>
          <w:sz w:val="22"/>
          <w:szCs w:val="18"/>
          <w:lang w:eastAsia="es-CO"/>
        </w:rPr>
        <w:t xml:space="preserve">DEL 17 DE JUNIO DE </w:t>
      </w:r>
      <w:r w:rsidR="00D06DD1" w:rsidRPr="00D0646A">
        <w:rPr>
          <w:rFonts w:ascii="Arial" w:hAnsi="Arial" w:cs="Arial"/>
          <w:color w:val="000000"/>
          <w:sz w:val="22"/>
          <w:szCs w:val="18"/>
          <w:lang w:eastAsia="es-CO"/>
        </w:rPr>
        <w:t>2024</w:t>
      </w:r>
      <w:r w:rsidR="00D06DD1">
        <w:rPr>
          <w:rFonts w:ascii="Arial" w:hAnsi="Arial" w:cs="Arial"/>
          <w:color w:val="000000"/>
          <w:sz w:val="22"/>
          <w:szCs w:val="18"/>
          <w:lang w:eastAsia="es-CO"/>
        </w:rPr>
        <w:t>, CON RADICA</w:t>
      </w:r>
      <w:r w:rsidR="0035609E">
        <w:rPr>
          <w:rFonts w:ascii="Arial" w:hAnsi="Arial" w:cs="Arial"/>
          <w:color w:val="000000"/>
          <w:sz w:val="22"/>
          <w:szCs w:val="18"/>
          <w:lang w:eastAsia="es-CO"/>
        </w:rPr>
        <w:t>DO SGDA</w:t>
      </w:r>
      <w:r w:rsidR="007D718A" w:rsidRPr="00D0646A">
        <w:rPr>
          <w:rFonts w:ascii="Arial" w:hAnsi="Arial" w:cs="Arial"/>
          <w:color w:val="000000"/>
          <w:sz w:val="22"/>
          <w:szCs w:val="18"/>
          <w:lang w:eastAsia="es-CO"/>
        </w:rPr>
        <w:t xml:space="preserve"> 2024163000076577 ID:</w:t>
      </w:r>
      <w:r w:rsidR="00E51C9E">
        <w:rPr>
          <w:rFonts w:ascii="Arial" w:hAnsi="Arial" w:cs="Arial"/>
          <w:color w:val="000000"/>
          <w:sz w:val="22"/>
          <w:szCs w:val="18"/>
          <w:lang w:eastAsia="es-CO"/>
        </w:rPr>
        <w:t xml:space="preserve"> </w:t>
      </w:r>
      <w:r w:rsidR="007D718A" w:rsidRPr="00D0646A">
        <w:rPr>
          <w:rFonts w:ascii="Arial" w:hAnsi="Arial" w:cs="Arial"/>
          <w:color w:val="000000"/>
          <w:sz w:val="22"/>
          <w:szCs w:val="18"/>
          <w:lang w:eastAsia="es-CO"/>
        </w:rPr>
        <w:t>1363488</w:t>
      </w:r>
      <w:r w:rsidR="00D06DD1">
        <w:rPr>
          <w:rFonts w:ascii="Arial" w:hAnsi="Arial" w:cs="Arial"/>
          <w:color w:val="000000"/>
          <w:sz w:val="22"/>
          <w:szCs w:val="18"/>
          <w:lang w:eastAsia="es-CO"/>
        </w:rPr>
        <w:t xml:space="preserve"> </w:t>
      </w:r>
      <w:r w:rsidR="00D06DD1" w:rsidRPr="00D0646A">
        <w:rPr>
          <w:rFonts w:ascii="Arial" w:hAnsi="Arial" w:cs="Arial"/>
          <w:color w:val="000000"/>
          <w:sz w:val="22"/>
          <w:szCs w:val="18"/>
          <w:lang w:eastAsia="es-CO"/>
        </w:rPr>
        <w:t>DEL 8 DE JULIO DEL 2024</w:t>
      </w:r>
      <w:r w:rsidR="007D718A" w:rsidRPr="00D0646A">
        <w:rPr>
          <w:rFonts w:ascii="Arial" w:hAnsi="Arial" w:cs="Arial"/>
          <w:color w:val="000000"/>
          <w:sz w:val="22"/>
          <w:szCs w:val="18"/>
          <w:lang w:eastAsia="es-CO"/>
        </w:rPr>
        <w:t>.</w:t>
      </w:r>
      <w:r w:rsidR="00CE06F0">
        <w:rPr>
          <w:rFonts w:ascii="Arial" w:hAnsi="Arial" w:cs="Arial"/>
          <w:color w:val="000000"/>
          <w:lang w:eastAsia="es-CO"/>
        </w:rPr>
        <w:t xml:space="preserve"> </w:t>
      </w:r>
      <w:r w:rsidR="008B2786">
        <w:rPr>
          <w:rFonts w:ascii="Arial" w:eastAsia="Arial" w:hAnsi="Arial" w:cs="Arial"/>
          <w:color w:val="000000"/>
          <w:sz w:val="22"/>
          <w:szCs w:val="22"/>
          <w:lang w:val="es-ES" w:eastAsia="es-CO"/>
        </w:rPr>
        <w:t>QUEJA POR CONTAMINACIÓN AUDITIVA PRODUCTO DE LA OPERACIÓN AÉREA SOBRE EL BARRIO NIZA EN LA CIUDAD DE BOGOTÁ D.C</w:t>
      </w:r>
      <w:r w:rsidR="00066FF4">
        <w:rPr>
          <w:rFonts w:ascii="Arial" w:eastAsia="Arial" w:hAnsi="Arial" w:cs="Arial"/>
          <w:color w:val="000000"/>
          <w:sz w:val="22"/>
          <w:szCs w:val="22"/>
          <w:lang w:val="es-ES" w:eastAsia="es-CO"/>
        </w:rPr>
        <w:t>.</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64F54E4A"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Pr="00FE5869">
        <w:rPr>
          <w:rFonts w:ascii="Arial" w:hAnsi="Arial" w:cs="Arial"/>
          <w:color w:val="000000"/>
          <w:sz w:val="22"/>
          <w:szCs w:val="22"/>
          <w:lang w:eastAsia="es-CO"/>
        </w:rPr>
        <w:t xml:space="preserve"> </w:t>
      </w:r>
      <w:r w:rsidR="00AC56AC">
        <w:rPr>
          <w:rFonts w:ascii="Arial" w:hAnsi="Arial" w:cs="Arial"/>
          <w:color w:val="000000"/>
          <w:sz w:val="22"/>
          <w:szCs w:val="22"/>
          <w:lang w:eastAsia="es-CO"/>
        </w:rPr>
        <w:t>señora</w:t>
      </w:r>
      <w:r w:rsidRPr="00FE5869">
        <w:rPr>
          <w:rFonts w:ascii="Arial" w:hAnsi="Arial" w:cs="Arial"/>
          <w:color w:val="000000"/>
          <w:sz w:val="22"/>
          <w:szCs w:val="22"/>
          <w:lang w:eastAsia="es-CO"/>
        </w:rPr>
        <w:t xml:space="preserve"> </w:t>
      </w:r>
      <w:r w:rsidR="008D0773">
        <w:rPr>
          <w:rFonts w:ascii="Arial" w:hAnsi="Arial" w:cs="Arial"/>
          <w:color w:val="000000"/>
          <w:sz w:val="22"/>
          <w:szCs w:val="22"/>
          <w:lang w:eastAsia="es-CO"/>
        </w:rPr>
        <w:t>Claudia E Almanza</w:t>
      </w:r>
      <w:r w:rsidRPr="00FE5869">
        <w:rPr>
          <w:rFonts w:ascii="Arial" w:hAnsi="Arial" w:cs="Arial"/>
          <w:color w:val="000000"/>
          <w:sz w:val="22"/>
          <w:szCs w:val="22"/>
          <w:lang w:val="es-ES" w:eastAsia="es-CO"/>
        </w:rPr>
        <w:t xml:space="preserve"> </w:t>
      </w:r>
    </w:p>
    <w:p w14:paraId="0F335A51" w14:textId="77777777" w:rsidR="00851C81" w:rsidRDefault="00851C81" w:rsidP="00FE5869">
      <w:pPr>
        <w:jc w:val="both"/>
        <w:rPr>
          <w:rFonts w:ascii="Arial" w:hAnsi="Arial" w:cs="Arial"/>
          <w:color w:val="000000"/>
          <w:sz w:val="22"/>
          <w:szCs w:val="22"/>
          <w:lang w:val="es-ES" w:eastAsia="es-CO"/>
        </w:rPr>
      </w:pPr>
    </w:p>
    <w:p w14:paraId="67739060" w14:textId="77777777" w:rsidR="0035609E" w:rsidRPr="0035609E" w:rsidRDefault="0035609E" w:rsidP="0035609E">
      <w:pPr>
        <w:jc w:val="both"/>
        <w:rPr>
          <w:rFonts w:ascii="Arial" w:eastAsia="Arial" w:hAnsi="Arial" w:cs="Arial"/>
          <w:color w:val="000000"/>
          <w:sz w:val="22"/>
          <w:szCs w:val="22"/>
          <w:lang w:val="es-ES" w:eastAsia="en-US"/>
        </w:rPr>
      </w:pPr>
      <w:bookmarkStart w:id="11" w:name="_Hlk134604538"/>
      <w:r w:rsidRPr="0035609E">
        <w:rPr>
          <w:rFonts w:ascii="Arial" w:eastAsia="Arial" w:hAnsi="Arial" w:cs="Arial"/>
          <w:color w:val="000000"/>
          <w:sz w:val="22"/>
          <w:szCs w:val="22"/>
          <w:lang w:val="es-ES" w:eastAsia="en-US"/>
        </w:rPr>
        <w:t>En atención al derecho de petición allegado por traslado de competencia de la Autoridad Nacional de Licencias Ambientales - ANLA</w:t>
      </w:r>
      <w:r w:rsidRPr="0035609E">
        <w:rPr>
          <w:rFonts w:ascii="Arial" w:eastAsia="Arial" w:hAnsi="Arial" w:cs="Arial"/>
          <w:color w:val="000000"/>
          <w:sz w:val="22"/>
          <w:szCs w:val="22"/>
          <w:vertAlign w:val="superscript"/>
          <w:lang w:val="es-ES" w:eastAsia="en-US"/>
        </w:rPr>
        <w:endnoteReference w:id="1"/>
      </w:r>
      <w:r w:rsidRPr="0035609E">
        <w:rPr>
          <w:rFonts w:ascii="Arial" w:eastAsia="Arial" w:hAnsi="Arial" w:cs="Arial"/>
          <w:color w:val="000000"/>
          <w:sz w:val="22"/>
          <w:szCs w:val="22"/>
          <w:lang w:val="es-ES" w:eastAsia="en-US"/>
        </w:rPr>
        <w:t xml:space="preserve"> y de conformidad con lo establecido en la Ley 1437 de 2011</w:t>
      </w:r>
      <w:r w:rsidRPr="0035609E">
        <w:rPr>
          <w:rFonts w:ascii="Arial" w:eastAsia="Arial" w:hAnsi="Arial" w:cs="Arial"/>
          <w:color w:val="000000"/>
          <w:sz w:val="22"/>
          <w:szCs w:val="22"/>
          <w:vertAlign w:val="superscript"/>
          <w:lang w:val="es-ES" w:eastAsia="en-US"/>
        </w:rPr>
        <w:endnoteReference w:id="2"/>
      </w:r>
      <w:r w:rsidRPr="0035609E">
        <w:rPr>
          <w:rFonts w:ascii="Arial" w:eastAsia="Arial" w:hAnsi="Arial" w:cs="Arial"/>
          <w:color w:val="000000"/>
          <w:sz w:val="22"/>
          <w:szCs w:val="22"/>
          <w:lang w:val="es-ES" w:eastAsia="en-US"/>
        </w:rPr>
        <w:t xml:space="preserve"> modificada por la Ley 1755 de 2015</w:t>
      </w:r>
      <w:r w:rsidRPr="0035609E">
        <w:rPr>
          <w:rFonts w:ascii="Arial" w:eastAsia="Arial" w:hAnsi="Arial" w:cs="Arial"/>
          <w:color w:val="000000"/>
          <w:sz w:val="22"/>
          <w:szCs w:val="22"/>
          <w:vertAlign w:val="superscript"/>
          <w:lang w:val="es-ES" w:eastAsia="en-US"/>
        </w:rPr>
        <w:endnoteReference w:id="3"/>
      </w:r>
      <w:r w:rsidRPr="0035609E">
        <w:rPr>
          <w:rFonts w:ascii="Arial" w:eastAsia="Arial" w:hAnsi="Arial" w:cs="Arial"/>
          <w:color w:val="000000"/>
          <w:sz w:val="22"/>
          <w:szCs w:val="22"/>
          <w:lang w:val="es-ES" w:eastAsia="en-US"/>
        </w:rPr>
        <w:t xml:space="preserve"> y la Ley 2207 de 2022</w:t>
      </w:r>
      <w:r w:rsidRPr="0035609E">
        <w:rPr>
          <w:rFonts w:ascii="Arial" w:eastAsia="Arial" w:hAnsi="Arial" w:cs="Arial"/>
          <w:color w:val="000000"/>
          <w:sz w:val="22"/>
          <w:szCs w:val="22"/>
          <w:vertAlign w:val="superscript"/>
          <w:lang w:val="es-ES" w:eastAsia="en-US"/>
        </w:rPr>
        <w:endnoteReference w:id="4"/>
      </w:r>
      <w:r w:rsidRPr="0035609E">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02590F9A" w14:textId="62112E7E" w:rsidR="00744D0B"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 xml:space="preserve">Buenas noches, escribo nuevamente, reiteradamente debido al ruido que  en el barrio niza antigua aún se siente en especial en las madrugadas y en las horas de la noche, Estos días los aviones han pasado mas bajo uno tras otro, sin parar, LLevo solicitando que se corrija por parte de ustedes esta contaminación acústica pero en realidad ahora esta peor, los aviones de las 5,00 am pasan bajísimo y a pesar de dormir con protectores auditivos el ruido es insoportable impidiendo el descanso y bienestar, entre las las 10.00 pm y las 12 de la noche el ruido es insoportable en esta franja pasa uno tras otro seguidos por encima del techo de mil casa. Esto es bastante agobiante, insoportable y a raíz de este estrepitoso ruido me dio un tinitus del cual los responsabilizó a ustedes quienes no han hecho nada por </w:t>
      </w:r>
      <w:r>
        <w:rPr>
          <w:rFonts w:asciiTheme="minorHAnsi" w:hAnsiTheme="minorHAnsi" w:cstheme="minorHAnsi"/>
          <w:i/>
          <w:iCs/>
          <w:sz w:val="20"/>
          <w:lang w:val="es-ES"/>
        </w:rPr>
        <w:lastRenderedPageBreak/>
        <w:t xml:space="preserve">solucionar el tema del cual yo y la comunidad hemos venido  solicitando por años y en lugar de soluciones ustedes hacen caso omiso y el tema se complica cada dia mas. </w:t>
      </w:r>
      <w:r>
        <w:rPr>
          <w:rFonts w:asciiTheme="minorHAnsi" w:hAnsiTheme="minorHAnsi" w:cstheme="minorHAnsi"/>
          <w:i/>
          <w:iCs/>
          <w:sz w:val="20"/>
          <w:lang w:val="es-ES"/>
        </w:rPr>
        <w:br/>
        <w:t xml:space="preserve"> </w:t>
      </w:r>
      <w:r>
        <w:rPr>
          <w:rFonts w:asciiTheme="minorHAnsi" w:hAnsiTheme="minorHAnsi" w:cstheme="minorHAnsi"/>
          <w:i/>
          <w:iCs/>
          <w:sz w:val="20"/>
          <w:lang w:val="es-ES"/>
        </w:rPr>
        <w:br/>
        <w:t>Estamos buscando nuevas opciones ya que seguro existe otra forma legal en la cual ustedes cumplan su función y realmente cumplan a nuestra comunidad para no seguir afectando nuestra salud..</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3D59D67A"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t>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se gesta y administra el transporte aéreo para el desarrollo del país, a continuación, respetuosamente se ofrece respuesta a las situaciones planteadas:</w:t>
      </w:r>
    </w:p>
    <w:p w14:paraId="733F59EB" w14:textId="77777777" w:rsidR="00EB54C6" w:rsidRDefault="00EB54C6" w:rsidP="00D52408">
      <w:pPr>
        <w:jc w:val="both"/>
        <w:rPr>
          <w:rFonts w:ascii="Arial" w:eastAsia="Arial" w:hAnsi="Arial" w:cs="Arial"/>
          <w:bCs/>
          <w:color w:val="000000"/>
          <w:sz w:val="22"/>
          <w:szCs w:val="22"/>
          <w:lang w:val="es-ES"/>
        </w:rPr>
      </w:pPr>
    </w:p>
    <w:p w14:paraId="4752B78A" w14:textId="77777777" w:rsidR="000043D0" w:rsidRDefault="000043D0" w:rsidP="000043D0">
      <w:pPr>
        <w:spacing w:after="160" w:line="254" w:lineRule="auto"/>
        <w:jc w:val="both"/>
        <w:rPr>
          <w:rFonts w:ascii="Arial" w:eastAsia="Calibri" w:hAnsi="Arial" w:cs="Arial"/>
          <w:kern w:val="2"/>
          <w:sz w:val="22"/>
          <w:szCs w:val="22"/>
          <w:lang w:val="es-ES" w:eastAsia="es-CO"/>
          <w14:ligatures w14:val="standardContextual"/>
        </w:rPr>
      </w:pPr>
      <w:r>
        <w:rPr>
          <w:rFonts w:ascii="Arial" w:eastAsia="Calibri" w:hAnsi="Arial" w:cs="Arial"/>
          <w:kern w:val="2"/>
          <w:sz w:val="22"/>
          <w:szCs w:val="22"/>
          <w:lang w:val="es-ES" w:eastAsia="es-CO"/>
          <w14:ligatures w14:val="standardContextual"/>
        </w:rPr>
        <w:t xml:space="preserve">Sea lo primero en señalar, que respecto a las inquietudes mencionadas referente al ruido de la operación aérea, que con anterioridad está entidad dio respuesta a las solicitudes de información con respecto a la </w:t>
      </w:r>
      <w:r>
        <w:rPr>
          <w:rFonts w:ascii="Arial" w:eastAsia="Calibri" w:hAnsi="Arial" w:cs="Arial"/>
          <w:kern w:val="2"/>
          <w:sz w:val="22"/>
          <w:szCs w:val="22"/>
          <w:u w:val="single"/>
          <w:lang w:val="es-ES" w:eastAsia="es-CO"/>
          <w14:ligatures w14:val="standardContextual"/>
        </w:rPr>
        <w:t>red de monitoreo, sus resultados (ruido), socializaciones del impacto con el peticionario y con la comunidad, la información en lo que respecta al tema de insonorización de vivienda, información respecto a los corredores aéreos (rutas aéreas), afectación a la salud, estudios de impacto ambiental para humedales, horarios de operación, restricción por cuota de ruido, y demás acciones de mitigación</w:t>
      </w:r>
      <w:r>
        <w:rPr>
          <w:rFonts w:ascii="Arial" w:eastAsia="Calibri" w:hAnsi="Arial" w:cs="Arial"/>
          <w:kern w:val="2"/>
          <w:sz w:val="22"/>
          <w:szCs w:val="22"/>
          <w:lang w:val="es-ES" w:eastAsia="es-CO"/>
          <w14:ligatures w14:val="standardContextual"/>
        </w:rPr>
        <w:t>. Dichas respuestas se remitieron al peticionario obrantes mediante los radicados:</w:t>
      </w:r>
    </w:p>
    <w:p w14:paraId="4B57FEED" w14:textId="77777777" w:rsidR="000043D0" w:rsidRDefault="000043D0" w:rsidP="000043D0">
      <w:pPr>
        <w:pStyle w:val="Prrafodelista"/>
        <w:numPr>
          <w:ilvl w:val="0"/>
          <w:numId w:val="3"/>
        </w:numPr>
        <w:spacing w:after="160" w:line="254"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val="es-CO" w:eastAsia="es-CO"/>
          <w14:ligatures w14:val="standardContextual"/>
        </w:rPr>
        <w:t xml:space="preserve">2024261030001119 </w:t>
      </w:r>
      <w:proofErr w:type="gramStart"/>
      <w:r>
        <w:rPr>
          <w:rFonts w:ascii="Arial" w:eastAsia="Calibri" w:hAnsi="Arial" w:cs="Arial"/>
          <w:kern w:val="2"/>
          <w:sz w:val="22"/>
          <w:szCs w:val="22"/>
          <w:lang w:val="es-CO" w:eastAsia="es-CO"/>
          <w14:ligatures w14:val="standardContextual"/>
        </w:rPr>
        <w:t>Id</w:t>
      </w:r>
      <w:proofErr w:type="gramEnd"/>
      <w:r>
        <w:rPr>
          <w:rFonts w:ascii="Arial" w:eastAsia="Calibri" w:hAnsi="Arial" w:cs="Arial"/>
          <w:kern w:val="2"/>
          <w:sz w:val="22"/>
          <w:szCs w:val="22"/>
          <w:lang w:val="es-CO" w:eastAsia="es-CO"/>
          <w14:ligatures w14:val="standardContextual"/>
        </w:rPr>
        <w:t xml:space="preserve">: 1210026 </w:t>
      </w:r>
      <w:r>
        <w:rPr>
          <w:rFonts w:ascii="Arial" w:eastAsia="Calibri" w:hAnsi="Arial" w:cs="Arial"/>
          <w:kern w:val="2"/>
          <w:sz w:val="22"/>
          <w:szCs w:val="22"/>
          <w:lang w:eastAsia="es-CO"/>
          <w14:ligatures w14:val="standardContextual"/>
        </w:rPr>
        <w:t>del 18 de enero del 2024</w:t>
      </w:r>
    </w:p>
    <w:p w14:paraId="09DBA31E" w14:textId="77777777" w:rsidR="000043D0" w:rsidRDefault="000043D0" w:rsidP="000043D0">
      <w:pPr>
        <w:pStyle w:val="Prrafodelista"/>
        <w:numPr>
          <w:ilvl w:val="0"/>
          <w:numId w:val="3"/>
        </w:numPr>
        <w:spacing w:after="160" w:line="254"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val="es-CO" w:eastAsia="es-CO"/>
          <w14:ligatures w14:val="standardContextual"/>
        </w:rPr>
        <w:t xml:space="preserve">2024261030000886 </w:t>
      </w:r>
      <w:proofErr w:type="gramStart"/>
      <w:r>
        <w:rPr>
          <w:rFonts w:ascii="Arial" w:eastAsia="Calibri" w:hAnsi="Arial" w:cs="Arial"/>
          <w:kern w:val="2"/>
          <w:sz w:val="22"/>
          <w:szCs w:val="22"/>
          <w:lang w:val="es-CO" w:eastAsia="es-CO"/>
          <w14:ligatures w14:val="standardContextual"/>
        </w:rPr>
        <w:t>Id</w:t>
      </w:r>
      <w:proofErr w:type="gramEnd"/>
      <w:r>
        <w:rPr>
          <w:rFonts w:ascii="Arial" w:eastAsia="Calibri" w:hAnsi="Arial" w:cs="Arial"/>
          <w:kern w:val="2"/>
          <w:sz w:val="22"/>
          <w:szCs w:val="22"/>
          <w:lang w:val="es-CO" w:eastAsia="es-CO"/>
          <w14:ligatures w14:val="standardContextual"/>
        </w:rPr>
        <w:t xml:space="preserve">: 1207901 </w:t>
      </w:r>
      <w:r>
        <w:rPr>
          <w:rFonts w:ascii="Arial" w:eastAsia="Calibri" w:hAnsi="Arial" w:cs="Arial"/>
          <w:kern w:val="2"/>
          <w:sz w:val="22"/>
          <w:szCs w:val="22"/>
          <w:lang w:eastAsia="es-CO"/>
          <w14:ligatures w14:val="standardContextual"/>
        </w:rPr>
        <w:t>del 15 de enero del 2024</w:t>
      </w:r>
    </w:p>
    <w:p w14:paraId="4A0D6148" w14:textId="77777777" w:rsidR="000043D0" w:rsidRDefault="000043D0" w:rsidP="000043D0">
      <w:pPr>
        <w:pStyle w:val="Prrafodelista"/>
        <w:numPr>
          <w:ilvl w:val="0"/>
          <w:numId w:val="3"/>
        </w:numPr>
        <w:spacing w:after="160" w:line="254"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 xml:space="preserve">2023261030037871 </w:t>
      </w:r>
      <w:proofErr w:type="gramStart"/>
      <w:r>
        <w:rPr>
          <w:rFonts w:ascii="Arial" w:eastAsia="Calibri" w:hAnsi="Arial" w:cs="Arial"/>
          <w:kern w:val="2"/>
          <w:sz w:val="22"/>
          <w:szCs w:val="22"/>
          <w:lang w:eastAsia="es-CO"/>
          <w14:ligatures w14:val="standardContextual"/>
        </w:rPr>
        <w:t>Id</w:t>
      </w:r>
      <w:proofErr w:type="gramEnd"/>
      <w:r>
        <w:rPr>
          <w:rFonts w:ascii="Arial" w:eastAsia="Calibri" w:hAnsi="Arial" w:cs="Arial"/>
          <w:kern w:val="2"/>
          <w:sz w:val="22"/>
          <w:szCs w:val="22"/>
          <w:lang w:eastAsia="es-CO"/>
          <w14:ligatures w14:val="standardContextual"/>
        </w:rPr>
        <w:t>: 1192762 del 14 de diciembre del 2023</w:t>
      </w:r>
    </w:p>
    <w:p w14:paraId="7E59E783" w14:textId="77777777" w:rsidR="000043D0" w:rsidRDefault="000043D0" w:rsidP="000043D0">
      <w:pPr>
        <w:pStyle w:val="Prrafodelista"/>
        <w:numPr>
          <w:ilvl w:val="0"/>
          <w:numId w:val="3"/>
        </w:numPr>
        <w:spacing w:after="160" w:line="254"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 xml:space="preserve">2023261030036147 </w:t>
      </w:r>
      <w:proofErr w:type="gramStart"/>
      <w:r>
        <w:rPr>
          <w:rFonts w:ascii="Arial" w:eastAsia="Calibri" w:hAnsi="Arial" w:cs="Arial"/>
          <w:kern w:val="2"/>
          <w:sz w:val="22"/>
          <w:szCs w:val="22"/>
          <w:lang w:eastAsia="es-CO"/>
          <w14:ligatures w14:val="standardContextual"/>
        </w:rPr>
        <w:t>Id</w:t>
      </w:r>
      <w:proofErr w:type="gramEnd"/>
      <w:r>
        <w:rPr>
          <w:rFonts w:ascii="Arial" w:eastAsia="Calibri" w:hAnsi="Arial" w:cs="Arial"/>
          <w:kern w:val="2"/>
          <w:sz w:val="22"/>
          <w:szCs w:val="22"/>
          <w:lang w:eastAsia="es-CO"/>
          <w14:ligatures w14:val="standardContextual"/>
        </w:rPr>
        <w:t>: 1182077 del 29 de noviembre del 2023</w:t>
      </w:r>
    </w:p>
    <w:p w14:paraId="5A137D0E" w14:textId="77777777" w:rsidR="000043D0" w:rsidRDefault="000043D0" w:rsidP="000043D0">
      <w:pPr>
        <w:pStyle w:val="Prrafodelista"/>
        <w:numPr>
          <w:ilvl w:val="0"/>
          <w:numId w:val="3"/>
        </w:numPr>
        <w:spacing w:after="160" w:line="254"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 xml:space="preserve">2023261030017524 </w:t>
      </w:r>
      <w:proofErr w:type="gramStart"/>
      <w:r>
        <w:rPr>
          <w:rFonts w:ascii="Arial" w:eastAsia="Calibri" w:hAnsi="Arial" w:cs="Arial"/>
          <w:kern w:val="2"/>
          <w:sz w:val="22"/>
          <w:szCs w:val="22"/>
          <w:lang w:eastAsia="es-CO"/>
          <w14:ligatures w14:val="standardContextual"/>
        </w:rPr>
        <w:t>Id</w:t>
      </w:r>
      <w:proofErr w:type="gramEnd"/>
      <w:r>
        <w:rPr>
          <w:rFonts w:ascii="Arial" w:eastAsia="Calibri" w:hAnsi="Arial" w:cs="Arial"/>
          <w:kern w:val="2"/>
          <w:sz w:val="22"/>
          <w:szCs w:val="22"/>
          <w:lang w:eastAsia="es-CO"/>
          <w14:ligatures w14:val="standardContextual"/>
        </w:rPr>
        <w:t>: 1045951 del 22 de junio del 2023</w:t>
      </w:r>
    </w:p>
    <w:p w14:paraId="38B174A7" w14:textId="77777777" w:rsidR="000043D0" w:rsidRDefault="000043D0" w:rsidP="000043D0">
      <w:pPr>
        <w:pStyle w:val="Prrafodelista"/>
        <w:numPr>
          <w:ilvl w:val="0"/>
          <w:numId w:val="3"/>
        </w:numPr>
        <w:spacing w:after="160" w:line="254" w:lineRule="auto"/>
        <w:jc w:val="both"/>
        <w:rPr>
          <w:rFonts w:ascii="Arial" w:eastAsia="Calibri" w:hAnsi="Arial" w:cs="Arial"/>
          <w:kern w:val="2"/>
          <w:sz w:val="22"/>
          <w:szCs w:val="22"/>
          <w:lang w:eastAsia="es-CO"/>
          <w14:ligatures w14:val="standardContextual"/>
        </w:rPr>
      </w:pPr>
      <w:r>
        <w:rPr>
          <w:rFonts w:ascii="Arial" w:eastAsia="Calibri" w:hAnsi="Arial" w:cs="Arial"/>
          <w:sz w:val="22"/>
          <w:szCs w:val="22"/>
          <w:lang w:eastAsia="en-US"/>
          <w14:ligatures w14:val="standardContextual"/>
        </w:rPr>
        <w:t xml:space="preserve">2023261030015884 </w:t>
      </w:r>
      <w:proofErr w:type="gramStart"/>
      <w:r>
        <w:rPr>
          <w:rFonts w:ascii="Arial" w:eastAsia="Calibri" w:hAnsi="Arial" w:cs="Arial"/>
          <w:sz w:val="22"/>
          <w:szCs w:val="22"/>
          <w:lang w:eastAsia="en-US"/>
          <w14:ligatures w14:val="standardContextual"/>
        </w:rPr>
        <w:t>Id</w:t>
      </w:r>
      <w:proofErr w:type="gramEnd"/>
      <w:r>
        <w:rPr>
          <w:rFonts w:ascii="Arial" w:eastAsia="Calibri" w:hAnsi="Arial" w:cs="Arial"/>
          <w:sz w:val="22"/>
          <w:szCs w:val="22"/>
          <w:lang w:eastAsia="en-US"/>
          <w14:ligatures w14:val="standardContextual"/>
        </w:rPr>
        <w:t>: 1033361</w:t>
      </w:r>
      <w:r>
        <w:rPr>
          <w:rFonts w:ascii="ArialMT" w:eastAsia="Calibri" w:hAnsi="ArialMT" w:cs="ArialMT"/>
          <w:sz w:val="22"/>
          <w:szCs w:val="22"/>
          <w:lang w:eastAsia="en-US"/>
          <w14:ligatures w14:val="standardContextual"/>
        </w:rPr>
        <w:t xml:space="preserve"> </w:t>
      </w:r>
      <w:r>
        <w:rPr>
          <w:rFonts w:ascii="Arial" w:eastAsia="Calibri" w:hAnsi="Arial" w:cs="Arial"/>
          <w:kern w:val="2"/>
          <w:sz w:val="22"/>
          <w:szCs w:val="22"/>
          <w:lang w:eastAsia="es-CO"/>
          <w14:ligatures w14:val="standardContextual"/>
        </w:rPr>
        <w:t>del 8 de junio del 2023</w:t>
      </w:r>
    </w:p>
    <w:p w14:paraId="0AD4FA18" w14:textId="77777777" w:rsidR="000043D0" w:rsidRDefault="000043D0" w:rsidP="000043D0">
      <w:pPr>
        <w:pStyle w:val="Prrafodelista"/>
        <w:numPr>
          <w:ilvl w:val="0"/>
          <w:numId w:val="3"/>
        </w:numPr>
        <w:spacing w:after="160" w:line="254"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 xml:space="preserve">2023261030003401 </w:t>
      </w:r>
      <w:proofErr w:type="gramStart"/>
      <w:r>
        <w:rPr>
          <w:rFonts w:ascii="Arial" w:eastAsia="Calibri" w:hAnsi="Arial" w:cs="Arial"/>
          <w:kern w:val="2"/>
          <w:sz w:val="22"/>
          <w:szCs w:val="22"/>
          <w:lang w:eastAsia="es-CO"/>
          <w14:ligatures w14:val="standardContextual"/>
        </w:rPr>
        <w:t>Id</w:t>
      </w:r>
      <w:proofErr w:type="gramEnd"/>
      <w:r>
        <w:rPr>
          <w:rFonts w:ascii="Arial" w:eastAsia="Calibri" w:hAnsi="Arial" w:cs="Arial"/>
          <w:kern w:val="2"/>
          <w:sz w:val="22"/>
          <w:szCs w:val="22"/>
          <w:lang w:eastAsia="es-CO"/>
          <w14:ligatures w14:val="standardContextual"/>
        </w:rPr>
        <w:t>: 964878 del 21 de febrero del 2023</w:t>
      </w:r>
    </w:p>
    <w:p w14:paraId="278B32E0" w14:textId="77777777" w:rsidR="000043D0" w:rsidRDefault="000043D0" w:rsidP="000043D0">
      <w:pPr>
        <w:pStyle w:val="Prrafodelista"/>
        <w:numPr>
          <w:ilvl w:val="0"/>
          <w:numId w:val="3"/>
        </w:numPr>
        <w:spacing w:after="160" w:line="254"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 xml:space="preserve">2024261030002318 </w:t>
      </w:r>
      <w:proofErr w:type="gramStart"/>
      <w:r>
        <w:rPr>
          <w:rFonts w:ascii="Arial" w:eastAsia="Calibri" w:hAnsi="Arial" w:cs="Arial"/>
          <w:kern w:val="2"/>
          <w:sz w:val="22"/>
          <w:szCs w:val="22"/>
          <w:lang w:eastAsia="es-CO"/>
          <w14:ligatures w14:val="standardContextual"/>
        </w:rPr>
        <w:t>Id</w:t>
      </w:r>
      <w:proofErr w:type="gramEnd"/>
      <w:r>
        <w:rPr>
          <w:rFonts w:ascii="Arial" w:eastAsia="Calibri" w:hAnsi="Arial" w:cs="Arial"/>
          <w:kern w:val="2"/>
          <w:sz w:val="22"/>
          <w:szCs w:val="22"/>
          <w:lang w:eastAsia="es-CO"/>
          <w14:ligatures w14:val="standardContextual"/>
        </w:rPr>
        <w:t>: 1218820 del 31 de enero del 2024</w:t>
      </w:r>
    </w:p>
    <w:p w14:paraId="222B9225" w14:textId="77777777" w:rsidR="000043D0" w:rsidRDefault="000043D0" w:rsidP="000043D0">
      <w:pPr>
        <w:pStyle w:val="Prrafodelista"/>
        <w:numPr>
          <w:ilvl w:val="0"/>
          <w:numId w:val="3"/>
        </w:numPr>
        <w:spacing w:after="160" w:line="254"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lastRenderedPageBreak/>
        <w:t xml:space="preserve">2024261030009911 </w:t>
      </w:r>
      <w:proofErr w:type="gramStart"/>
      <w:r>
        <w:rPr>
          <w:rFonts w:ascii="Arial" w:eastAsia="Calibri" w:hAnsi="Arial" w:cs="Arial"/>
          <w:kern w:val="2"/>
          <w:sz w:val="22"/>
          <w:szCs w:val="22"/>
          <w:lang w:eastAsia="es-CO"/>
          <w14:ligatures w14:val="standardContextual"/>
        </w:rPr>
        <w:t>Id</w:t>
      </w:r>
      <w:proofErr w:type="gramEnd"/>
      <w:r>
        <w:rPr>
          <w:rFonts w:ascii="Arial" w:eastAsia="Calibri" w:hAnsi="Arial" w:cs="Arial"/>
          <w:kern w:val="2"/>
          <w:sz w:val="22"/>
          <w:szCs w:val="22"/>
          <w:lang w:eastAsia="es-CO"/>
          <w14:ligatures w14:val="standardContextual"/>
        </w:rPr>
        <w:t>: 1274562 del 10 de abril del 2024</w:t>
      </w:r>
    </w:p>
    <w:p w14:paraId="7C9255F4" w14:textId="77777777" w:rsidR="000043D0" w:rsidRDefault="000043D0" w:rsidP="000043D0">
      <w:pPr>
        <w:pStyle w:val="Prrafodelista"/>
        <w:numPr>
          <w:ilvl w:val="0"/>
          <w:numId w:val="3"/>
        </w:numPr>
        <w:spacing w:after="160" w:line="254"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 xml:space="preserve">2024261030015110 </w:t>
      </w:r>
      <w:proofErr w:type="gramStart"/>
      <w:r>
        <w:rPr>
          <w:rFonts w:ascii="Arial" w:eastAsia="Calibri" w:hAnsi="Arial" w:cs="Arial"/>
          <w:kern w:val="2"/>
          <w:sz w:val="22"/>
          <w:szCs w:val="22"/>
          <w:lang w:eastAsia="es-CO"/>
          <w14:ligatures w14:val="standardContextual"/>
        </w:rPr>
        <w:t>Id</w:t>
      </w:r>
      <w:proofErr w:type="gramEnd"/>
      <w:r>
        <w:rPr>
          <w:rFonts w:ascii="Arial" w:eastAsia="Calibri" w:hAnsi="Arial" w:cs="Arial"/>
          <w:kern w:val="2"/>
          <w:sz w:val="22"/>
          <w:szCs w:val="22"/>
          <w:lang w:eastAsia="es-CO"/>
          <w14:ligatures w14:val="standardContextual"/>
        </w:rPr>
        <w:t>: 1312722 del 16 de mayo del 2024</w:t>
      </w:r>
    </w:p>
    <w:p w14:paraId="14F85A8B" w14:textId="77777777" w:rsidR="000043D0" w:rsidRDefault="000043D0" w:rsidP="000043D0">
      <w:pPr>
        <w:pStyle w:val="Prrafodelista"/>
        <w:numPr>
          <w:ilvl w:val="0"/>
          <w:numId w:val="3"/>
        </w:numPr>
        <w:spacing w:after="160" w:line="254"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val="es-CO" w:eastAsia="es-CO"/>
          <w14:ligatures w14:val="standardContextual"/>
        </w:rPr>
        <w:t xml:space="preserve">2024261030018212 </w:t>
      </w:r>
      <w:proofErr w:type="gramStart"/>
      <w:r>
        <w:rPr>
          <w:rFonts w:ascii="Arial" w:eastAsia="Calibri" w:hAnsi="Arial" w:cs="Arial"/>
          <w:kern w:val="2"/>
          <w:sz w:val="22"/>
          <w:szCs w:val="22"/>
          <w:lang w:val="es-CO" w:eastAsia="es-CO"/>
          <w14:ligatures w14:val="standardContextual"/>
        </w:rPr>
        <w:t>Id</w:t>
      </w:r>
      <w:proofErr w:type="gramEnd"/>
      <w:r>
        <w:rPr>
          <w:rFonts w:ascii="Arial" w:eastAsia="Calibri" w:hAnsi="Arial" w:cs="Arial"/>
          <w:kern w:val="2"/>
          <w:sz w:val="22"/>
          <w:szCs w:val="22"/>
          <w:lang w:val="es-CO" w:eastAsia="es-CO"/>
          <w14:ligatures w14:val="standardContextual"/>
        </w:rPr>
        <w:t>: 1332372 del 5 de junio del 2024</w:t>
      </w:r>
    </w:p>
    <w:p w14:paraId="16B6455D" w14:textId="77777777" w:rsidR="000043D0" w:rsidRDefault="000043D0" w:rsidP="000043D0">
      <w:pPr>
        <w:spacing w:after="160" w:line="254"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 xml:space="preserve">Bajo lo cual y de conformidad con lo establecido en el artícuo19 de la Ley 1755 de 2015 consigna lo siguiente: </w:t>
      </w:r>
    </w:p>
    <w:p w14:paraId="698FC378" w14:textId="77777777" w:rsidR="000043D0" w:rsidRDefault="000043D0" w:rsidP="000043D0">
      <w:pPr>
        <w:shd w:val="clear" w:color="auto" w:fill="FFFFFF"/>
        <w:spacing w:before="100" w:beforeAutospacing="1" w:after="100" w:afterAutospacing="1" w:line="254" w:lineRule="auto"/>
        <w:jc w:val="both"/>
        <w:rPr>
          <w:rFonts w:ascii="Arial" w:hAnsi="Arial" w:cs="Arial"/>
          <w:i/>
          <w:iCs/>
          <w:color w:val="000000"/>
          <w:kern w:val="2"/>
          <w:sz w:val="22"/>
          <w:szCs w:val="22"/>
          <w:lang w:val="es-ES" w:eastAsia="es-MX"/>
          <w14:ligatures w14:val="standardContextual"/>
        </w:rPr>
      </w:pPr>
      <w:r>
        <w:rPr>
          <w:rFonts w:ascii="Arial" w:hAnsi="Arial" w:cs="Arial"/>
          <w:color w:val="000000"/>
          <w:kern w:val="2"/>
          <w:sz w:val="22"/>
          <w:szCs w:val="22"/>
          <w:lang w:val="es-ES" w:eastAsia="es-MX"/>
          <w14:ligatures w14:val="standardContextual"/>
        </w:rPr>
        <w:t>“</w:t>
      </w:r>
      <w:r>
        <w:rPr>
          <w:rFonts w:ascii="Arial" w:hAnsi="Arial" w:cs="Arial"/>
          <w:i/>
          <w:iCs/>
          <w:color w:val="000000"/>
          <w:kern w:val="2"/>
          <w:sz w:val="22"/>
          <w:szCs w:val="22"/>
          <w:lang w:val="es-ES" w:eastAsia="es-MX"/>
          <w14:ligatures w14:val="standardContextual"/>
        </w:rPr>
        <w:t xml:space="preserve">ARTÍCULO 19. Peticiones irrespetuosas, oscuras o reiterativas.” </w:t>
      </w:r>
    </w:p>
    <w:p w14:paraId="4B4AC5C2" w14:textId="77777777" w:rsidR="000043D0" w:rsidRDefault="000043D0" w:rsidP="000043D0">
      <w:pPr>
        <w:shd w:val="clear" w:color="auto" w:fill="FFFFFF"/>
        <w:spacing w:before="100" w:beforeAutospacing="1" w:after="100" w:afterAutospacing="1" w:line="254" w:lineRule="auto"/>
        <w:ind w:left="708"/>
        <w:jc w:val="both"/>
        <w:rPr>
          <w:rFonts w:ascii="Arial" w:eastAsia="Calibri" w:hAnsi="Arial" w:cs="Arial"/>
          <w:i/>
          <w:iCs/>
          <w:sz w:val="20"/>
          <w:szCs w:val="22"/>
          <w:lang w:val="es-ES" w:eastAsia="en-US"/>
        </w:rPr>
      </w:pPr>
      <w:r>
        <w:rPr>
          <w:rFonts w:ascii="Arial" w:eastAsia="Calibri" w:hAnsi="Arial" w:cs="Arial"/>
          <w:i/>
          <w:iCs/>
          <w:sz w:val="20"/>
          <w:szCs w:val="22"/>
          <w:lang w:val="es-ES" w:eastAsia="en-US"/>
        </w:rPr>
        <w:t xml:space="preserve">(“…) </w:t>
      </w:r>
    </w:p>
    <w:p w14:paraId="0E91844A" w14:textId="77777777" w:rsidR="000043D0" w:rsidRDefault="000043D0" w:rsidP="000043D0">
      <w:pPr>
        <w:shd w:val="clear" w:color="auto" w:fill="FFFFFF"/>
        <w:spacing w:before="100" w:beforeAutospacing="1" w:after="100" w:afterAutospacing="1" w:line="254" w:lineRule="auto"/>
        <w:ind w:left="708"/>
        <w:jc w:val="both"/>
        <w:rPr>
          <w:rFonts w:ascii="Arial" w:hAnsi="Arial" w:cs="Arial"/>
          <w:i/>
          <w:iCs/>
          <w:color w:val="000000"/>
          <w:kern w:val="2"/>
          <w:sz w:val="22"/>
          <w:szCs w:val="22"/>
          <w:lang w:val="es-ES" w:eastAsia="es-MX"/>
          <w14:ligatures w14:val="standardContextual"/>
        </w:rPr>
      </w:pPr>
      <w:r>
        <w:rPr>
          <w:rFonts w:ascii="Arial" w:hAnsi="Arial" w:cs="Arial"/>
          <w:i/>
          <w:iCs/>
          <w:color w:val="000000"/>
          <w:kern w:val="2"/>
          <w:sz w:val="22"/>
          <w:szCs w:val="22"/>
          <w:lang w:val="es-ES" w:eastAsia="es-MX"/>
          <w14:ligatures w14:val="standardContextual"/>
        </w:rPr>
        <w:t xml:space="preserve">Respecto de peticiones reiterativas ya resueltas, la autoridad podrá </w:t>
      </w:r>
      <w:r>
        <w:rPr>
          <w:rFonts w:ascii="Arial" w:hAnsi="Arial" w:cs="Arial"/>
          <w:i/>
          <w:iCs/>
          <w:color w:val="000000"/>
          <w:kern w:val="2"/>
          <w:sz w:val="22"/>
          <w:szCs w:val="22"/>
          <w:u w:val="single"/>
          <w:lang w:val="es-ES" w:eastAsia="es-MX"/>
          <w14:ligatures w14:val="standardContextual"/>
        </w:rPr>
        <w:t>remitirse a las respuestas anteriores,</w:t>
      </w:r>
      <w:r>
        <w:rPr>
          <w:rFonts w:ascii="Arial" w:hAnsi="Arial" w:cs="Arial"/>
          <w:i/>
          <w:iCs/>
          <w:color w:val="000000"/>
          <w:kern w:val="2"/>
          <w:sz w:val="22"/>
          <w:szCs w:val="22"/>
          <w:lang w:val="es-ES" w:eastAsia="es-MX"/>
          <w14:ligatures w14:val="standardContextual"/>
        </w:rPr>
        <w:t xml:space="preserve"> salvo que se trate de derechos imprescriptibles, o de peticiones que se hubieren negado por no acreditar requisitos, siempre que en la nueva petición se subsane”. </w:t>
      </w:r>
    </w:p>
    <w:p w14:paraId="7F8CB211" w14:textId="77777777" w:rsidR="000043D0" w:rsidRDefault="000043D0" w:rsidP="000043D0">
      <w:pPr>
        <w:shd w:val="clear" w:color="auto" w:fill="FFFFFF"/>
        <w:spacing w:before="100" w:beforeAutospacing="1" w:after="100" w:afterAutospacing="1" w:line="254" w:lineRule="auto"/>
        <w:ind w:left="708"/>
        <w:jc w:val="both"/>
        <w:rPr>
          <w:rFonts w:ascii="Arial" w:hAnsi="Arial" w:cs="Arial"/>
          <w:i/>
          <w:iCs/>
          <w:sz w:val="20"/>
          <w:lang w:val="es-ES" w:eastAsia="es-CO"/>
        </w:rPr>
      </w:pPr>
      <w:r>
        <w:rPr>
          <w:rFonts w:ascii="Arial" w:eastAsia="Calibri" w:hAnsi="Arial" w:cs="Arial"/>
          <w:i/>
          <w:iCs/>
          <w:color w:val="000000"/>
          <w:sz w:val="20"/>
          <w:lang w:val="es-ES" w:eastAsia="en-US"/>
        </w:rPr>
        <w:t>(</w:t>
      </w:r>
      <w:r>
        <w:rPr>
          <w:rFonts w:ascii="Arial" w:hAnsi="Arial" w:cs="Arial"/>
          <w:i/>
          <w:iCs/>
          <w:sz w:val="20"/>
          <w:lang w:val="es-ES" w:eastAsia="es-CO"/>
        </w:rPr>
        <w:t>…”)</w:t>
      </w:r>
    </w:p>
    <w:p w14:paraId="5398364D" w14:textId="12C5A595" w:rsidR="000043D0" w:rsidRDefault="000043D0" w:rsidP="000043D0">
      <w:pPr>
        <w:autoSpaceDE w:val="0"/>
        <w:autoSpaceDN w:val="0"/>
        <w:adjustRightInd w:val="0"/>
        <w:jc w:val="both"/>
        <w:rPr>
          <w:rFonts w:ascii="Arial" w:hAnsi="Arial" w:cs="Arial"/>
          <w:sz w:val="22"/>
          <w:szCs w:val="22"/>
          <w:lang w:val="es-ES"/>
        </w:rPr>
      </w:pPr>
      <w:r>
        <w:rPr>
          <w:rFonts w:ascii="Arial" w:hAnsi="Arial" w:cs="Arial"/>
          <w:sz w:val="22"/>
          <w:szCs w:val="22"/>
          <w:lang w:val="es-ES"/>
        </w:rPr>
        <w:t>En vista de lo expuesto y teniendo en cuenta la unidad de materia, reafirmando las preocupaciones manifestadas por la peticionaria, las cuales, de conformidad con la norma mencionada, se encuentra que corresponden a peticiones reiterativas</w:t>
      </w:r>
      <w:r>
        <w:rPr>
          <w:rFonts w:ascii="Arial" w:hAnsi="Arial" w:cs="Arial"/>
          <w:sz w:val="22"/>
          <w:szCs w:val="22"/>
          <w:u w:val="single"/>
          <w:lang w:val="es-ES"/>
        </w:rPr>
        <w:t xml:space="preserve"> básicamente desde su contenido, finalidad y respuesta de orden técnico</w:t>
      </w:r>
      <w:r>
        <w:rPr>
          <w:rFonts w:ascii="Arial" w:hAnsi="Arial" w:cs="Arial"/>
          <w:sz w:val="22"/>
          <w:szCs w:val="22"/>
          <w:lang w:val="es-ES"/>
        </w:rPr>
        <w:t xml:space="preserve">. Precisado lo anterior, </w:t>
      </w:r>
      <w:r w:rsidR="00296FA4">
        <w:rPr>
          <w:rFonts w:ascii="Arial" w:hAnsi="Arial" w:cs="Arial"/>
          <w:sz w:val="22"/>
          <w:szCs w:val="22"/>
          <w:lang w:val="es-ES"/>
        </w:rPr>
        <w:t xml:space="preserve">la </w:t>
      </w:r>
      <w:r w:rsidR="00296FA4" w:rsidRPr="00F25EFD">
        <w:rPr>
          <w:rFonts w:ascii="Arial" w:hAnsi="Arial" w:cs="Arial"/>
          <w:sz w:val="22"/>
          <w:szCs w:val="22"/>
          <w:lang w:val="es-ES"/>
        </w:rPr>
        <w:t>atención</w:t>
      </w:r>
      <w:r w:rsidR="00296FA4">
        <w:rPr>
          <w:rFonts w:ascii="Arial" w:hAnsi="Arial" w:cs="Arial"/>
          <w:sz w:val="22"/>
          <w:szCs w:val="22"/>
          <w:lang w:val="es-ES"/>
        </w:rPr>
        <w:t xml:space="preserve"> en esta oportunidad </w:t>
      </w:r>
      <w:r w:rsidR="00296FA4" w:rsidRPr="00077BD6">
        <w:rPr>
          <w:rFonts w:ascii="Arial" w:hAnsi="Arial" w:cs="Arial"/>
          <w:sz w:val="22"/>
          <w:szCs w:val="22"/>
          <w:lang w:val="es-ES"/>
        </w:rPr>
        <w:t>se centra exclusivamente en brindar respuestas detalladas</w:t>
      </w:r>
      <w:r w:rsidR="00296FA4">
        <w:rPr>
          <w:rFonts w:ascii="Arial" w:hAnsi="Arial" w:cs="Arial"/>
          <w:sz w:val="22"/>
          <w:szCs w:val="22"/>
          <w:lang w:val="es-ES"/>
        </w:rPr>
        <w:t xml:space="preserve"> a los aspectos adicionales identificados, de los cuales no se encontró ninguno</w:t>
      </w:r>
      <w:r>
        <w:rPr>
          <w:rFonts w:ascii="Arial" w:hAnsi="Arial" w:cs="Arial"/>
          <w:sz w:val="22"/>
          <w:szCs w:val="22"/>
          <w:lang w:val="es-ES"/>
        </w:rPr>
        <w:t>. Adicionalmente dichas respuestas mencionadas anteriormente se envían como anexo a este oficio.</w:t>
      </w:r>
    </w:p>
    <w:p w14:paraId="4D176B94" w14:textId="77777777" w:rsidR="00EB54C6" w:rsidRDefault="00EB54C6" w:rsidP="00D52408">
      <w:pPr>
        <w:jc w:val="both"/>
        <w:rPr>
          <w:rFonts w:ascii="Arial" w:eastAsia="Arial" w:hAnsi="Arial" w:cs="Arial"/>
          <w:bCs/>
          <w:color w:val="000000"/>
          <w:sz w:val="22"/>
          <w:szCs w:val="22"/>
          <w:lang w:val="es-ES"/>
        </w:rPr>
      </w:pPr>
    </w:p>
    <w:p w14:paraId="7EC9D3E7" w14:textId="77777777" w:rsidR="00296FA4" w:rsidRPr="000C7831" w:rsidRDefault="00296FA4" w:rsidP="00296FA4">
      <w:pPr>
        <w:autoSpaceDE w:val="0"/>
        <w:autoSpaceDN w:val="0"/>
        <w:adjustRightInd w:val="0"/>
        <w:jc w:val="both"/>
        <w:rPr>
          <w:rFonts w:ascii="Arial" w:eastAsia="Calibri" w:hAnsi="Arial" w:cs="Arial"/>
          <w:sz w:val="22"/>
          <w:szCs w:val="22"/>
          <w:lang w:val="es-ES"/>
        </w:rPr>
      </w:pPr>
      <w:r w:rsidRPr="000C7831">
        <w:rPr>
          <w:rFonts w:ascii="Arial" w:eastAsia="Calibri" w:hAnsi="Arial" w:cs="Arial"/>
          <w:sz w:val="22"/>
          <w:szCs w:val="22"/>
          <w:lang w:val="es-ES"/>
        </w:rPr>
        <w:t>No obstante, para esta solicitud, la Autoridad Nacional de Licencias Ambientales – ANLA en su oficio de traslado por competencias a la entidad (Aeronáutica Civil), solicita puntualmente se le brinde información general referente a las trayectorias y su relación con la actualización de los procedimientos PBN:</w:t>
      </w:r>
    </w:p>
    <w:p w14:paraId="1FD3317E" w14:textId="77777777" w:rsidR="00296FA4" w:rsidRPr="000C7831" w:rsidRDefault="00296FA4" w:rsidP="00296FA4">
      <w:pPr>
        <w:autoSpaceDE w:val="0"/>
        <w:autoSpaceDN w:val="0"/>
        <w:adjustRightInd w:val="0"/>
        <w:jc w:val="both"/>
        <w:rPr>
          <w:rFonts w:ascii="Arial" w:eastAsia="Calibri" w:hAnsi="Arial" w:cs="Arial"/>
          <w:sz w:val="22"/>
          <w:szCs w:val="22"/>
          <w:lang w:val="es-ES"/>
        </w:rPr>
      </w:pPr>
    </w:p>
    <w:p w14:paraId="041E69E5" w14:textId="3491C96C" w:rsidR="00296FA4" w:rsidRPr="000C7831" w:rsidRDefault="00296FA4" w:rsidP="00296FA4">
      <w:pPr>
        <w:autoSpaceDE w:val="0"/>
        <w:autoSpaceDN w:val="0"/>
        <w:adjustRightInd w:val="0"/>
        <w:ind w:left="708"/>
        <w:jc w:val="both"/>
        <w:rPr>
          <w:rFonts w:ascii="Arial" w:eastAsia="Calibri" w:hAnsi="Arial" w:cs="Arial"/>
          <w:sz w:val="22"/>
          <w:szCs w:val="22"/>
          <w:lang w:val="es-ES"/>
        </w:rPr>
      </w:pPr>
      <w:r w:rsidRPr="000C7831">
        <w:rPr>
          <w:rFonts w:ascii="Arial" w:eastAsia="Calibri" w:hAnsi="Arial" w:cs="Arial"/>
          <w:i/>
          <w:iCs/>
          <w:color w:val="2D2D2D"/>
          <w:sz w:val="22"/>
          <w:szCs w:val="22"/>
          <w:lang w:val="es-ES"/>
        </w:rPr>
        <w:t xml:space="preserve">(“…) </w:t>
      </w:r>
      <w:r w:rsidR="00DF6B63" w:rsidRPr="00DF6B63">
        <w:rPr>
          <w:rFonts w:ascii="Arial" w:hAnsi="Arial" w:cs="Arial"/>
          <w:i/>
          <w:iCs/>
          <w:color w:val="000000" w:themeColor="text1"/>
          <w:sz w:val="22"/>
          <w:szCs w:val="22"/>
          <w:u w:val="single"/>
        </w:rPr>
        <w:t>se brinde la correspondiente respuesta a la peticionaria recurrente la cual debe incluir además de los aspectos generales que correspondan a la Aerocivil, el análisis de ruido, de cuota de ruido (QC), altura de vuelo y de frecuencia de operación, de acuerdo con lo manifestado en la precitada comunicación.</w:t>
      </w:r>
      <w:r w:rsidRPr="000C7831">
        <w:rPr>
          <w:rFonts w:ascii="Arial" w:hAnsi="Arial" w:cs="Arial"/>
          <w:i/>
          <w:iCs/>
          <w:color w:val="000000" w:themeColor="text1"/>
          <w:sz w:val="22"/>
          <w:szCs w:val="22"/>
        </w:rPr>
        <w:t xml:space="preserve"> </w:t>
      </w:r>
      <w:r w:rsidRPr="000C7831">
        <w:rPr>
          <w:rFonts w:ascii="Arial" w:hAnsi="Arial" w:cs="Arial"/>
          <w:i/>
          <w:iCs/>
          <w:color w:val="3B3838"/>
          <w:sz w:val="22"/>
          <w:szCs w:val="22"/>
        </w:rPr>
        <w:t>(</w:t>
      </w:r>
      <w:r w:rsidRPr="000C7831">
        <w:rPr>
          <w:rFonts w:ascii="Arial" w:eastAsia="Calibri" w:hAnsi="Arial" w:cs="Arial"/>
          <w:i/>
          <w:iCs/>
          <w:color w:val="2D2D2D"/>
          <w:sz w:val="22"/>
          <w:szCs w:val="22"/>
          <w:lang w:val="es-ES"/>
        </w:rPr>
        <w:t>…”)</w:t>
      </w:r>
    </w:p>
    <w:p w14:paraId="78724136" w14:textId="77777777" w:rsidR="00146D7A" w:rsidRPr="002A5062" w:rsidRDefault="00146D7A" w:rsidP="002A5062">
      <w:pPr>
        <w:jc w:val="both"/>
        <w:rPr>
          <w:rFonts w:ascii="Arial" w:eastAsia="Arial" w:hAnsi="Arial" w:cs="Arial"/>
          <w:bCs/>
          <w:color w:val="000000"/>
          <w:sz w:val="22"/>
          <w:szCs w:val="22"/>
        </w:rPr>
      </w:pPr>
    </w:p>
    <w:p w14:paraId="7A7EBADC" w14:textId="1D4BF7AF" w:rsidR="002A5062" w:rsidRDefault="0032669B" w:rsidP="002A5062">
      <w:pPr>
        <w:jc w:val="both"/>
        <w:rPr>
          <w:rFonts w:ascii="Arial" w:eastAsia="Arial" w:hAnsi="Arial" w:cs="Arial"/>
          <w:bCs/>
          <w:color w:val="000000"/>
          <w:sz w:val="22"/>
          <w:szCs w:val="22"/>
        </w:rPr>
      </w:pPr>
      <w:r>
        <w:rPr>
          <w:rFonts w:ascii="Arial" w:eastAsia="Arial" w:hAnsi="Arial" w:cs="Arial"/>
          <w:bCs/>
          <w:color w:val="000000"/>
          <w:sz w:val="22"/>
          <w:szCs w:val="22"/>
        </w:rPr>
        <w:t>A continuación, se presenta en detalle la información indicada por la autoridad:</w:t>
      </w:r>
    </w:p>
    <w:p w14:paraId="40C7EC99" w14:textId="77777777" w:rsidR="0032669B" w:rsidRDefault="0032669B" w:rsidP="002A5062">
      <w:pPr>
        <w:jc w:val="both"/>
        <w:rPr>
          <w:rFonts w:ascii="Arial" w:eastAsia="Arial" w:hAnsi="Arial" w:cs="Arial"/>
          <w:bCs/>
          <w:color w:val="000000"/>
          <w:sz w:val="22"/>
          <w:szCs w:val="22"/>
        </w:rPr>
      </w:pPr>
    </w:p>
    <w:p w14:paraId="15A8B94E" w14:textId="56D88FB8" w:rsidR="00C6184B" w:rsidRDefault="0032669B" w:rsidP="00D52408">
      <w:pPr>
        <w:jc w:val="both"/>
        <w:rPr>
          <w:rFonts w:ascii="Arial" w:eastAsia="Calibri" w:hAnsi="Arial" w:cs="Arial"/>
          <w:sz w:val="22"/>
          <w:szCs w:val="22"/>
          <w:lang w:val="es-ES" w:eastAsia="en-US"/>
        </w:rPr>
      </w:pPr>
      <w:r w:rsidRPr="0032669B">
        <w:rPr>
          <w:rFonts w:ascii="Arial" w:eastAsia="Calibri" w:hAnsi="Arial" w:cs="Arial"/>
          <w:sz w:val="22"/>
          <w:szCs w:val="22"/>
          <w:lang w:val="es-ES" w:eastAsia="en-US"/>
        </w:rPr>
        <w:t>Referente a los niveles de ruido, en la Resolución 0627 del 2006</w:t>
      </w:r>
      <w:bookmarkStart w:id="12" w:name="_Hlk134006977"/>
      <w:r w:rsidRPr="0032669B">
        <w:rPr>
          <w:rFonts w:ascii="Arial" w:eastAsia="Calibri" w:hAnsi="Arial" w:cs="Arial"/>
          <w:sz w:val="22"/>
          <w:szCs w:val="22"/>
          <w:vertAlign w:val="superscript"/>
          <w:lang w:val="es-ES" w:eastAsia="en-US"/>
        </w:rPr>
        <w:endnoteReference w:id="5"/>
      </w:r>
      <w:bookmarkEnd w:id="12"/>
      <w:r w:rsidRPr="0032669B">
        <w:rPr>
          <w:rFonts w:ascii="Arial" w:eastAsia="Calibri" w:hAnsi="Arial" w:cs="Arial"/>
          <w:sz w:val="22"/>
          <w:szCs w:val="22"/>
          <w:lang w:val="es-ES" w:eastAsia="en-US"/>
        </w:rPr>
        <w:t xml:space="preserve"> se establece los niveles máximos de ruido ambiental</w:t>
      </w:r>
      <w:r w:rsidRPr="0032669B">
        <w:rPr>
          <w:rFonts w:ascii="Arial" w:eastAsia="Calibri" w:hAnsi="Arial" w:cs="Arial"/>
          <w:sz w:val="22"/>
          <w:szCs w:val="22"/>
          <w:vertAlign w:val="superscript"/>
          <w:lang w:val="es-ES" w:eastAsia="en-US"/>
        </w:rPr>
        <w:endnoteReference w:id="6"/>
      </w:r>
      <w:r w:rsidRPr="0032669B">
        <w:rPr>
          <w:rFonts w:ascii="Arial" w:eastAsia="Calibri" w:hAnsi="Arial" w:cs="Arial"/>
          <w:sz w:val="22"/>
          <w:szCs w:val="22"/>
          <w:lang w:val="es-ES" w:eastAsia="en-US"/>
        </w:rPr>
        <w:t xml:space="preserve"> y emisión de ruido</w:t>
      </w:r>
      <w:r w:rsidRPr="0032669B">
        <w:rPr>
          <w:rFonts w:ascii="Arial" w:eastAsia="Calibri" w:hAnsi="Arial" w:cs="Arial"/>
          <w:sz w:val="22"/>
          <w:szCs w:val="22"/>
          <w:vertAlign w:val="superscript"/>
          <w:lang w:val="es-ES" w:eastAsia="en-US"/>
        </w:rPr>
        <w:endnoteReference w:id="7"/>
      </w:r>
      <w:r w:rsidRPr="0032669B">
        <w:rPr>
          <w:rFonts w:ascii="Arial" w:eastAsia="Calibri" w:hAnsi="Arial" w:cs="Arial"/>
          <w:sz w:val="22"/>
          <w:szCs w:val="22"/>
          <w:lang w:val="es-ES" w:eastAsia="en-US"/>
        </w:rPr>
        <w:t xml:space="preserve"> permitidos para el indicador de presión sonora continuo equivalente </w:t>
      </w:r>
      <w:proofErr w:type="spellStart"/>
      <w:proofErr w:type="gramStart"/>
      <w:r w:rsidRPr="0032669B">
        <w:rPr>
          <w:rFonts w:ascii="Arial" w:eastAsia="Calibri" w:hAnsi="Arial" w:cs="Arial"/>
          <w:sz w:val="22"/>
          <w:szCs w:val="22"/>
          <w:lang w:val="es-ES" w:eastAsia="en-US"/>
        </w:rPr>
        <w:t>LAeq,t</w:t>
      </w:r>
      <w:proofErr w:type="spellEnd"/>
      <w:proofErr w:type="gramEnd"/>
      <w:r w:rsidRPr="0032669B">
        <w:rPr>
          <w:rFonts w:ascii="Arial" w:eastAsia="Calibri" w:hAnsi="Arial" w:cs="Arial"/>
          <w:sz w:val="22"/>
          <w:szCs w:val="22"/>
          <w:vertAlign w:val="superscript"/>
          <w:lang w:val="es-ES" w:eastAsia="en-US"/>
        </w:rPr>
        <w:endnoteReference w:id="8"/>
      </w:r>
      <w:r w:rsidRPr="0032669B">
        <w:rPr>
          <w:rFonts w:ascii="Arial" w:eastAsia="Calibri" w:hAnsi="Arial" w:cs="Arial"/>
          <w:sz w:val="22"/>
          <w:szCs w:val="22"/>
          <w:lang w:val="es-ES" w:eastAsia="en-US"/>
        </w:rPr>
        <w:t xml:space="preserve"> por jornada (</w:t>
      </w:r>
      <w:proofErr w:type="spellStart"/>
      <w:r w:rsidRPr="0032669B">
        <w:rPr>
          <w:rFonts w:ascii="Arial" w:eastAsia="Calibri" w:hAnsi="Arial" w:cs="Arial"/>
          <w:sz w:val="22"/>
          <w:szCs w:val="22"/>
          <w:lang w:val="es-ES" w:eastAsia="en-US"/>
        </w:rPr>
        <w:t>LAeq,diurno</w:t>
      </w:r>
      <w:proofErr w:type="spellEnd"/>
      <w:r w:rsidRPr="0032669B">
        <w:rPr>
          <w:rFonts w:ascii="Arial" w:eastAsia="Calibri" w:hAnsi="Arial" w:cs="Arial"/>
          <w:sz w:val="22"/>
          <w:szCs w:val="22"/>
          <w:lang w:val="es-ES" w:eastAsia="en-US"/>
        </w:rPr>
        <w:t xml:space="preserve"> y </w:t>
      </w:r>
      <w:proofErr w:type="spellStart"/>
      <w:r w:rsidRPr="0032669B">
        <w:rPr>
          <w:rFonts w:ascii="Arial" w:eastAsia="Calibri" w:hAnsi="Arial" w:cs="Arial"/>
          <w:sz w:val="22"/>
          <w:szCs w:val="22"/>
          <w:lang w:val="es-ES" w:eastAsia="en-US"/>
        </w:rPr>
        <w:t>LAeq,nocturno</w:t>
      </w:r>
      <w:proofErr w:type="spellEnd"/>
      <w:r w:rsidRPr="0032669B">
        <w:rPr>
          <w:rFonts w:ascii="Arial" w:eastAsia="Calibri" w:hAnsi="Arial" w:cs="Arial"/>
          <w:sz w:val="22"/>
          <w:szCs w:val="22"/>
          <w:lang w:val="es-ES" w:eastAsia="en-US"/>
        </w:rPr>
        <w:t xml:space="preserve">), el cual se </w:t>
      </w:r>
      <w:r w:rsidRPr="0032669B">
        <w:rPr>
          <w:rFonts w:ascii="Arial" w:eastAsia="Calibri" w:hAnsi="Arial" w:cs="Arial"/>
          <w:sz w:val="22"/>
          <w:szCs w:val="22"/>
          <w:lang w:val="es-ES" w:eastAsia="en-US"/>
        </w:rPr>
        <w:lastRenderedPageBreak/>
        <w:t xml:space="preserve">define </w:t>
      </w:r>
      <w:r w:rsidRPr="0032669B">
        <w:rPr>
          <w:rFonts w:ascii="Arial" w:eastAsia="Calibri" w:hAnsi="Arial" w:cs="Arial"/>
          <w:color w:val="000000"/>
          <w:sz w:val="22"/>
          <w:szCs w:val="22"/>
          <w:shd w:val="clear" w:color="auto" w:fill="FFFFFF"/>
          <w:lang w:eastAsia="en-US"/>
        </w:rPr>
        <w:t xml:space="preserve">como el nivel de presión sonora constante emitido por una o múltiples fuentes durante una jornada completa de medición, ya sea jornada diurna o jornada nocturna. En otras palabras el indicador </w:t>
      </w:r>
      <w:proofErr w:type="spellStart"/>
      <w:proofErr w:type="gramStart"/>
      <w:r w:rsidRPr="0032669B">
        <w:rPr>
          <w:rFonts w:ascii="Arial" w:eastAsia="Calibri" w:hAnsi="Arial" w:cs="Arial"/>
          <w:sz w:val="22"/>
          <w:szCs w:val="22"/>
          <w:lang w:val="es-ES" w:eastAsia="en-US"/>
        </w:rPr>
        <w:t>LAeq,t</w:t>
      </w:r>
      <w:proofErr w:type="spellEnd"/>
      <w:proofErr w:type="gramEnd"/>
      <w:r w:rsidRPr="0032669B">
        <w:rPr>
          <w:rFonts w:ascii="Arial" w:eastAsia="Calibri" w:hAnsi="Arial" w:cs="Arial"/>
          <w:sz w:val="22"/>
          <w:szCs w:val="22"/>
          <w:lang w:val="es-ES" w:eastAsia="en-US"/>
        </w:rPr>
        <w:t xml:space="preserve"> definido en la Resolución 0627 del 2006 es un nivel logarítmico promediado y equivalente para un tiempo determinado. El Centro De Monitoreo Aéreo Ambiental - CMAA</w:t>
      </w:r>
      <w:r w:rsidRPr="0032669B">
        <w:rPr>
          <w:rFonts w:ascii="Arial" w:eastAsia="Calibri" w:hAnsi="Arial" w:cs="Arial"/>
          <w:sz w:val="22"/>
          <w:szCs w:val="22"/>
          <w:vertAlign w:val="superscript"/>
          <w:lang w:val="es-ES" w:eastAsia="en-US"/>
        </w:rPr>
        <w:endnoteReference w:id="9"/>
      </w:r>
      <w:r w:rsidRPr="0032669B">
        <w:rPr>
          <w:rFonts w:ascii="Arial" w:eastAsia="Calibri" w:hAnsi="Arial" w:cs="Arial"/>
          <w:sz w:val="22"/>
          <w:szCs w:val="22"/>
          <w:lang w:val="es-ES" w:eastAsia="en-US"/>
        </w:rPr>
        <w:t xml:space="preserve"> realiza mensualmente el seguimiento de dichos niveles equivalentes de </w:t>
      </w:r>
      <w:r w:rsidRPr="0032669B">
        <w:rPr>
          <w:rFonts w:ascii="Arial" w:eastAsia="Calibri" w:hAnsi="Arial" w:cs="Arial"/>
          <w:sz w:val="22"/>
          <w:szCs w:val="22"/>
          <w:u w:val="single"/>
          <w:lang w:val="es-ES" w:eastAsia="en-US"/>
        </w:rPr>
        <w:t>emisión de ruido</w:t>
      </w:r>
      <w:r w:rsidRPr="0032669B">
        <w:rPr>
          <w:rFonts w:ascii="Arial" w:eastAsia="Calibri" w:hAnsi="Arial" w:cs="Arial"/>
          <w:sz w:val="22"/>
          <w:szCs w:val="22"/>
          <w:lang w:val="es-ES" w:eastAsia="en-US"/>
        </w:rPr>
        <w:t xml:space="preserve">, con esto se identifica y se analiza el comportamiento acústico de la fuente de emisión de interés (la aeronave), para así, discretizar las distintas fuentes de ruido que también aportan al nivel equivalente de </w:t>
      </w:r>
      <w:r w:rsidRPr="0032669B">
        <w:rPr>
          <w:rFonts w:ascii="Arial" w:eastAsia="Calibri" w:hAnsi="Arial" w:cs="Arial"/>
          <w:sz w:val="22"/>
          <w:szCs w:val="22"/>
          <w:u w:val="single"/>
          <w:lang w:val="es-ES" w:eastAsia="en-US"/>
        </w:rPr>
        <w:t>ruido ambiental</w:t>
      </w:r>
      <w:r w:rsidRPr="0032669B">
        <w:rPr>
          <w:rFonts w:ascii="Arial" w:eastAsia="Calibri" w:hAnsi="Arial" w:cs="Arial"/>
          <w:sz w:val="22"/>
          <w:szCs w:val="22"/>
          <w:lang w:val="es-ES" w:eastAsia="en-US"/>
        </w:rPr>
        <w:t xml:space="preserve"> y que también inciden en la zona de estudio (lugar donde se realiza la medición de ruido), fuentes como tráfico rodado, ruido por construcción, fabricas, entre otros. Con este análisis se determina si la operación aérea no está excediendo los límites establecidos de </w:t>
      </w:r>
      <w:r w:rsidRPr="0032669B">
        <w:rPr>
          <w:rFonts w:ascii="Arial" w:eastAsia="Calibri" w:hAnsi="Arial" w:cs="Arial"/>
          <w:sz w:val="22"/>
          <w:szCs w:val="22"/>
          <w:u w:val="single"/>
          <w:lang w:val="es-ES" w:eastAsia="en-US"/>
        </w:rPr>
        <w:t>emisión de ruido</w:t>
      </w:r>
      <w:r w:rsidRPr="0032669B">
        <w:rPr>
          <w:rFonts w:ascii="Arial" w:eastAsia="Calibri" w:hAnsi="Arial" w:cs="Arial"/>
          <w:sz w:val="22"/>
          <w:szCs w:val="22"/>
          <w:lang w:val="es-ES" w:eastAsia="en-US"/>
        </w:rPr>
        <w:t xml:space="preserve"> estipulados en la Resolución 0627 del 2006, y adicional se determina que tanto aporta el ruido de las aeronaves al nivel equivalente de </w:t>
      </w:r>
      <w:r w:rsidRPr="0032669B">
        <w:rPr>
          <w:rFonts w:ascii="Arial" w:eastAsia="Calibri" w:hAnsi="Arial" w:cs="Arial"/>
          <w:sz w:val="22"/>
          <w:szCs w:val="22"/>
          <w:u w:val="single"/>
          <w:lang w:val="es-ES" w:eastAsia="en-US"/>
        </w:rPr>
        <w:t xml:space="preserve">ruido ambiental </w:t>
      </w:r>
      <w:r w:rsidRPr="0032669B">
        <w:rPr>
          <w:rFonts w:ascii="Arial" w:eastAsia="Calibri" w:hAnsi="Arial" w:cs="Arial"/>
          <w:sz w:val="22"/>
          <w:szCs w:val="22"/>
          <w:lang w:val="es-ES" w:eastAsia="en-US"/>
        </w:rPr>
        <w:t xml:space="preserve">el cual contempla todas las fuentes de ruido que inciden en una zona en particular. </w:t>
      </w:r>
      <w:r w:rsidRPr="0032669B">
        <w:rPr>
          <w:rFonts w:ascii="Arial" w:eastAsia="Calibri" w:hAnsi="Arial" w:cs="Arial"/>
          <w:sz w:val="22"/>
          <w:szCs w:val="22"/>
          <w:lang w:val="es-US" w:eastAsia="en-US"/>
        </w:rPr>
        <w:t xml:space="preserve">El CMAA realiza mensualmente el análisis correspondiente a dichos niveles de ruido los cuales se encuentran en los informes de ruido los cuales hacen parte </w:t>
      </w:r>
      <w:r w:rsidRPr="0032669B">
        <w:rPr>
          <w:rFonts w:ascii="Arial" w:eastAsia="Calibri" w:hAnsi="Arial" w:cs="Arial"/>
          <w:sz w:val="22"/>
          <w:szCs w:val="22"/>
          <w:lang w:eastAsia="en-US"/>
        </w:rPr>
        <w:t>integral del expediente LAM 0209 de la Autoridad Nacional de Licencias Ambientales,</w:t>
      </w:r>
      <w:r w:rsidRPr="0032669B">
        <w:rPr>
          <w:rFonts w:ascii="Arial" w:eastAsia="Arial" w:hAnsi="Arial" w:cs="Arial"/>
          <w:sz w:val="22"/>
          <w:szCs w:val="22"/>
          <w:lang w:eastAsia="en-US"/>
        </w:rPr>
        <w:t xml:space="preserve"> el cual, es objeto de consulta pública</w:t>
      </w:r>
      <w:r w:rsidRPr="0032669B">
        <w:rPr>
          <w:rFonts w:ascii="Arial" w:eastAsia="Calibri" w:hAnsi="Arial" w:cs="Arial"/>
          <w:sz w:val="22"/>
          <w:szCs w:val="22"/>
          <w:lang w:val="es-US" w:eastAsia="en-US"/>
        </w:rPr>
        <w:t xml:space="preserve">. </w:t>
      </w:r>
      <w:r w:rsidRPr="0032669B">
        <w:rPr>
          <w:rFonts w:ascii="Arial" w:eastAsia="Calibri" w:hAnsi="Arial" w:cs="Arial"/>
          <w:sz w:val="22"/>
          <w:szCs w:val="22"/>
          <w:lang w:val="es-ES" w:eastAsia="en-US"/>
        </w:rPr>
        <w:t>Por otro lado, para realizar el seguimiento y control de los niveles instantáneos de ruido generados por la operación aérea, esta entidad se acoge mediante la Resolución 01599 del 2020</w:t>
      </w:r>
      <w:r w:rsidRPr="0032669B">
        <w:rPr>
          <w:rFonts w:ascii="Arial" w:eastAsia="Calibri" w:hAnsi="Arial" w:cs="Arial"/>
          <w:sz w:val="22"/>
          <w:szCs w:val="22"/>
          <w:vertAlign w:val="superscript"/>
          <w:lang w:val="es-ES" w:eastAsia="en-US"/>
        </w:rPr>
        <w:endnoteReference w:id="10"/>
      </w:r>
      <w:r w:rsidRPr="0032669B">
        <w:rPr>
          <w:rFonts w:ascii="Arial" w:eastAsia="Calibri" w:hAnsi="Arial" w:cs="Arial"/>
          <w:sz w:val="22"/>
          <w:szCs w:val="22"/>
          <w:lang w:val="es-ES" w:eastAsia="en-US"/>
        </w:rPr>
        <w:t xml:space="preserve"> de la Aeronáutica Civil, al </w:t>
      </w:r>
      <w:r w:rsidRPr="0032669B">
        <w:rPr>
          <w:rFonts w:ascii="Arial" w:eastAsia="Calibri" w:hAnsi="Arial" w:cs="Arial"/>
          <w:i/>
          <w:iCs/>
          <w:sz w:val="22"/>
          <w:szCs w:val="22"/>
          <w:u w:val="single"/>
          <w:lang w:val="es-ES" w:eastAsia="en-US"/>
        </w:rPr>
        <w:t>Protocolo de Medición y Evaluación de Cumplimiento a los niveles de ruido en la Operación Aérea para el Aeropuerto Internacional El Dorado</w:t>
      </w:r>
      <w:r w:rsidRPr="0032669B">
        <w:rPr>
          <w:rFonts w:ascii="Arial" w:eastAsia="Calibri" w:hAnsi="Arial" w:cs="Arial"/>
          <w:sz w:val="22"/>
          <w:szCs w:val="22"/>
          <w:lang w:val="es-ES" w:eastAsia="en-US"/>
        </w:rPr>
        <w:t xml:space="preserve">, el cual establece el procedimiento y el límite máximo permitido de nivel de presión sonora que puede generar una aeronave al sobrevolar sobre ciertas estaciones seleccionadas para el monitoreo y seguimiento de dichos niveles de ruido. El límite establecido corresponde a los 94 </w:t>
      </w:r>
      <w:proofErr w:type="spellStart"/>
      <w:r w:rsidRPr="0032669B">
        <w:rPr>
          <w:rFonts w:ascii="Arial" w:eastAsia="Calibri" w:hAnsi="Arial" w:cs="Arial"/>
          <w:sz w:val="22"/>
          <w:szCs w:val="22"/>
          <w:lang w:val="es-ES" w:eastAsia="en-US"/>
        </w:rPr>
        <w:t>dBA</w:t>
      </w:r>
      <w:proofErr w:type="spellEnd"/>
      <w:r w:rsidRPr="0032669B">
        <w:rPr>
          <w:rFonts w:ascii="Arial" w:eastAsia="Calibri" w:hAnsi="Arial" w:cs="Arial"/>
          <w:sz w:val="22"/>
          <w:szCs w:val="22"/>
          <w:vertAlign w:val="superscript"/>
          <w:lang w:val="es-ES" w:eastAsia="en-US"/>
        </w:rPr>
        <w:endnoteReference w:id="11"/>
      </w:r>
      <w:r w:rsidRPr="0032669B">
        <w:rPr>
          <w:rFonts w:ascii="Arial" w:eastAsia="Calibri" w:hAnsi="Arial" w:cs="Arial"/>
          <w:sz w:val="22"/>
          <w:szCs w:val="22"/>
          <w:lang w:val="es-ES" w:eastAsia="en-US"/>
        </w:rPr>
        <w:t xml:space="preserve"> </w:t>
      </w:r>
      <w:proofErr w:type="spellStart"/>
      <w:r w:rsidRPr="0032669B">
        <w:rPr>
          <w:rFonts w:ascii="Arial" w:eastAsia="Arial" w:hAnsi="Arial" w:cs="Arial"/>
          <w:bCs/>
          <w:color w:val="000000"/>
          <w:sz w:val="22"/>
          <w:szCs w:val="22"/>
          <w:lang w:val="es-ES" w:eastAsia="en-US"/>
        </w:rPr>
        <w:t>Lmax</w:t>
      </w:r>
      <w:proofErr w:type="spellEnd"/>
      <w:r w:rsidRPr="0032669B">
        <w:rPr>
          <w:rFonts w:ascii="Arial" w:eastAsia="Calibri" w:hAnsi="Arial" w:cs="Arial"/>
          <w:sz w:val="22"/>
          <w:szCs w:val="22"/>
          <w:vertAlign w:val="superscript"/>
          <w:lang w:val="es-ES" w:eastAsia="en-US"/>
        </w:rPr>
        <w:endnoteReference w:id="12"/>
      </w:r>
      <w:r w:rsidRPr="0032669B">
        <w:rPr>
          <w:rFonts w:ascii="Arial" w:eastAsia="Arial" w:hAnsi="Arial" w:cs="Arial"/>
          <w:bCs/>
          <w:color w:val="000000"/>
          <w:sz w:val="22"/>
          <w:szCs w:val="22"/>
          <w:lang w:val="es-ES" w:eastAsia="en-US"/>
        </w:rPr>
        <w:t xml:space="preserve"> </w:t>
      </w:r>
      <w:r w:rsidRPr="0032669B">
        <w:rPr>
          <w:rFonts w:ascii="Arial" w:eastAsia="Calibri" w:hAnsi="Arial" w:cs="Arial"/>
          <w:sz w:val="22"/>
          <w:szCs w:val="22"/>
          <w:lang w:val="es-ES" w:eastAsia="en-US"/>
        </w:rPr>
        <w:t xml:space="preserve"> ± Inc. Expandida</w:t>
      </w:r>
      <w:r w:rsidRPr="0032669B">
        <w:rPr>
          <w:rFonts w:ascii="Arial" w:eastAsia="Calibri" w:hAnsi="Arial" w:cs="Arial"/>
          <w:sz w:val="22"/>
          <w:szCs w:val="22"/>
          <w:vertAlign w:val="superscript"/>
          <w:lang w:val="es-ES" w:eastAsia="en-US"/>
        </w:rPr>
        <w:endnoteReference w:id="13"/>
      </w:r>
      <w:r w:rsidRPr="0032669B">
        <w:rPr>
          <w:rFonts w:ascii="Arial" w:eastAsia="Calibri" w:hAnsi="Arial" w:cs="Arial"/>
          <w:sz w:val="22"/>
          <w:szCs w:val="22"/>
          <w:lang w:val="es-ES" w:eastAsia="en-US"/>
        </w:rPr>
        <w:t>, con lo cual se determina cuando una aeronave sobrepasa dicho estándar.</w:t>
      </w:r>
    </w:p>
    <w:p w14:paraId="43E56378" w14:textId="77777777" w:rsidR="0032669B" w:rsidRDefault="0032669B" w:rsidP="00D52408">
      <w:pPr>
        <w:jc w:val="both"/>
        <w:rPr>
          <w:rFonts w:ascii="Arial" w:eastAsia="Calibri" w:hAnsi="Arial" w:cs="Arial"/>
          <w:sz w:val="22"/>
          <w:szCs w:val="22"/>
          <w:lang w:val="es-ES" w:eastAsia="en-US"/>
        </w:rPr>
      </w:pPr>
    </w:p>
    <w:p w14:paraId="0F40D8E7" w14:textId="77777777" w:rsidR="0032669B" w:rsidRPr="0032669B" w:rsidRDefault="0032669B" w:rsidP="0032669B">
      <w:pPr>
        <w:spacing w:after="160" w:line="259" w:lineRule="auto"/>
        <w:jc w:val="both"/>
        <w:rPr>
          <w:rFonts w:ascii="Arial" w:eastAsia="Calibri" w:hAnsi="Arial" w:cs="Arial"/>
          <w:sz w:val="22"/>
          <w:szCs w:val="22"/>
          <w:lang w:val="es-ES" w:eastAsia="en-US"/>
        </w:rPr>
      </w:pPr>
      <w:bookmarkStart w:id="13" w:name="_Hlk138157215"/>
      <w:bookmarkStart w:id="14" w:name="_Hlk134167933"/>
      <w:bookmarkStart w:id="15" w:name="_Hlk137112193"/>
      <w:r w:rsidRPr="0032669B">
        <w:rPr>
          <w:rFonts w:ascii="Arial" w:eastAsia="Calibri" w:hAnsi="Arial" w:cs="Arial"/>
          <w:sz w:val="22"/>
          <w:szCs w:val="22"/>
          <w:lang w:eastAsia="en-US"/>
        </w:rPr>
        <w:t>Por otro lado, en lo que respecta a las implementaciones de las restricciones y/</w:t>
      </w:r>
      <w:proofErr w:type="spellStart"/>
      <w:r w:rsidRPr="0032669B">
        <w:rPr>
          <w:rFonts w:ascii="Arial" w:eastAsia="Calibri" w:hAnsi="Arial" w:cs="Arial"/>
          <w:sz w:val="22"/>
          <w:szCs w:val="22"/>
          <w:lang w:eastAsia="en-US"/>
        </w:rPr>
        <w:t>o</w:t>
      </w:r>
      <w:proofErr w:type="spellEnd"/>
      <w:r w:rsidRPr="0032669B">
        <w:rPr>
          <w:rFonts w:ascii="Arial" w:eastAsia="Calibri" w:hAnsi="Arial" w:cs="Arial"/>
          <w:sz w:val="22"/>
          <w:szCs w:val="22"/>
          <w:lang w:eastAsia="en-US"/>
        </w:rPr>
        <w:t xml:space="preserve"> obligaciones de la Aerocivil para la reducción de ruido</w:t>
      </w:r>
      <w:r w:rsidRPr="0032669B">
        <w:rPr>
          <w:rFonts w:ascii="Arial" w:eastAsia="Calibri" w:hAnsi="Arial" w:cs="Arial"/>
          <w:sz w:val="22"/>
          <w:szCs w:val="22"/>
          <w:lang w:val="es-ES" w:eastAsia="en-US"/>
        </w:rPr>
        <w:t xml:space="preserve">, la entidad mediante la modificación de la licencia ambiental en la Resolución No. 00801 de fecha 22 de abril de 2022 se aprueban la restricción por </w:t>
      </w:r>
      <w:r w:rsidRPr="0032669B">
        <w:rPr>
          <w:rFonts w:ascii="Arial" w:eastAsia="Calibri" w:hAnsi="Arial" w:cs="Arial"/>
          <w:b/>
          <w:bCs/>
          <w:sz w:val="22"/>
          <w:szCs w:val="22"/>
          <w:lang w:val="es-ES" w:eastAsia="en-US"/>
        </w:rPr>
        <w:t>cuota de ruido (QC)</w:t>
      </w:r>
      <w:r w:rsidRPr="0032669B">
        <w:rPr>
          <w:rFonts w:ascii="Arial" w:eastAsia="Calibri" w:hAnsi="Arial" w:cs="Arial"/>
          <w:sz w:val="22"/>
          <w:szCs w:val="22"/>
          <w:lang w:val="es-ES" w:eastAsia="en-US"/>
        </w:rPr>
        <w:t>, en la cual se estipula que ciertos modelos de aeronaves, específicamente las aeronaves más antiguas y más ruidosas, tienen prohibido operar en determinados horarios mencionados anteriormente. Las aerolíneas y los fabricantes de aeronaves trabajan constantemente para desarrollar y utilizar tecnologías más silenciosas y eficientes en términos de consumo de combustible para cumplir con estas restricciones y reducir el impacto acústico de la aviación.</w:t>
      </w:r>
      <w:bookmarkEnd w:id="13"/>
    </w:p>
    <w:p w14:paraId="45CDE09F" w14:textId="77777777" w:rsidR="0032669B" w:rsidRPr="0032669B" w:rsidRDefault="0032669B" w:rsidP="0032669B">
      <w:pPr>
        <w:jc w:val="both"/>
        <w:rPr>
          <w:rFonts w:ascii="Arial" w:eastAsia="Calibri" w:hAnsi="Arial" w:cs="Arial"/>
          <w:sz w:val="22"/>
          <w:szCs w:val="22"/>
          <w:lang w:eastAsia="en-US"/>
        </w:rPr>
      </w:pPr>
      <w:bookmarkStart w:id="16" w:name="_Hlk136867673"/>
      <w:r w:rsidRPr="0032669B">
        <w:rPr>
          <w:rFonts w:ascii="Arial" w:eastAsia="Calibri" w:hAnsi="Arial" w:cs="Arial"/>
          <w:sz w:val="22"/>
          <w:szCs w:val="22"/>
          <w:lang w:eastAsia="en-US"/>
        </w:rPr>
        <w:t>Para definir el valor de cuota de ruido de cada aeronave o modelo de aeronave, se tomaron los datos de los niveles de ruido efectivo percibido y certificado (</w:t>
      </w:r>
      <w:proofErr w:type="spellStart"/>
      <w:r w:rsidRPr="0032669B">
        <w:rPr>
          <w:rFonts w:ascii="Arial" w:eastAsia="Calibri" w:hAnsi="Arial" w:cs="Arial"/>
          <w:sz w:val="22"/>
          <w:szCs w:val="22"/>
          <w:lang w:eastAsia="en-US"/>
        </w:rPr>
        <w:t>EPNdB</w:t>
      </w:r>
      <w:proofErr w:type="spellEnd"/>
      <w:r w:rsidRPr="0032669B">
        <w:rPr>
          <w:rFonts w:ascii="Arial" w:eastAsia="Calibri" w:hAnsi="Arial" w:cs="Arial"/>
          <w:sz w:val="22"/>
          <w:szCs w:val="22"/>
          <w:lang w:eastAsia="en-US"/>
        </w:rPr>
        <w:t xml:space="preserve">), donde, dependiendo del procedimiento de aterrizaje o despegue varían. Los niveles de ruido </w:t>
      </w:r>
      <w:proofErr w:type="spellStart"/>
      <w:r w:rsidRPr="0032669B">
        <w:rPr>
          <w:rFonts w:ascii="Arial" w:eastAsia="Calibri" w:hAnsi="Arial" w:cs="Arial"/>
          <w:sz w:val="22"/>
          <w:szCs w:val="22"/>
          <w:lang w:eastAsia="en-US"/>
        </w:rPr>
        <w:t>EPNdB</w:t>
      </w:r>
      <w:proofErr w:type="spellEnd"/>
      <w:r w:rsidRPr="0032669B">
        <w:rPr>
          <w:rFonts w:ascii="Arial" w:eastAsia="Calibri" w:hAnsi="Arial" w:cs="Arial"/>
          <w:sz w:val="22"/>
          <w:szCs w:val="22"/>
          <w:lang w:eastAsia="en-US"/>
        </w:rPr>
        <w:t xml:space="preserve"> son tomados de los certificados de ruido de las aeronaves. Cada aeronave que opere en el país debe contar con un certificado de ruido según el RAC 4 “NORMAS DE AERONAVEGABILIDAD Y OPERACIÓN DE AERONAVES”, de acuerdo con los numerales 4.2.6.7 y 4.18.10. </w:t>
      </w:r>
      <w:r w:rsidRPr="0032669B">
        <w:rPr>
          <w:rFonts w:ascii="Arial" w:eastAsia="Calibri" w:hAnsi="Arial" w:cs="Arial"/>
          <w:sz w:val="22"/>
          <w:szCs w:val="22"/>
          <w:lang w:eastAsia="en-US"/>
        </w:rPr>
        <w:lastRenderedPageBreak/>
        <w:t>PROCEDIMIENTOS OPERACIONALES DE AERONAVES PARA LA ATENUACIÓN DEL RUIDO, entre otras normas del reglamento Aeronáutico de Colombia. Dichos certificados son realizados de acuerdo con la metodología y parámetros establecidos por Anexo 16 – “Protección al medio ambiente”, Volumen I – “Ruido de las aeronaves” de la Organización de Aviación Civil Internacional – OACI. En la siguiente tabla se muestra los valores de clasificación del sistema cuota de ruido.</w:t>
      </w:r>
    </w:p>
    <w:p w14:paraId="062F1147" w14:textId="77777777" w:rsidR="0032669B" w:rsidRPr="0032669B" w:rsidRDefault="0032669B" w:rsidP="0032669B">
      <w:pPr>
        <w:jc w:val="both"/>
        <w:rPr>
          <w:rFonts w:ascii="Arial" w:eastAsia="Calibri" w:hAnsi="Arial" w:cs="Arial"/>
          <w:sz w:val="22"/>
          <w:szCs w:val="22"/>
          <w:lang w:eastAsia="en-US"/>
        </w:rPr>
      </w:pPr>
    </w:p>
    <w:p w14:paraId="56B67847" w14:textId="77777777" w:rsidR="0032669B" w:rsidRPr="0032669B" w:rsidRDefault="0032669B" w:rsidP="0032669B">
      <w:pPr>
        <w:jc w:val="center"/>
        <w:rPr>
          <w:rFonts w:ascii="Calibri" w:eastAsia="Calibri" w:hAnsi="Calibri" w:cs="Calibri"/>
          <w:i/>
          <w:iCs/>
          <w:sz w:val="20"/>
          <w:lang w:eastAsia="es-CO"/>
        </w:rPr>
      </w:pPr>
      <w:r w:rsidRPr="0032669B">
        <w:rPr>
          <w:rFonts w:ascii="Calibri" w:eastAsia="Calibri" w:hAnsi="Calibri" w:cs="Calibri"/>
          <w:i/>
          <w:iCs/>
          <w:sz w:val="20"/>
          <w:lang w:eastAsia="es-CO"/>
        </w:rPr>
        <w:t xml:space="preserve">Tabla </w:t>
      </w:r>
      <w:r w:rsidRPr="0032669B">
        <w:rPr>
          <w:rFonts w:ascii="Calibri" w:eastAsia="Calibri" w:hAnsi="Calibri" w:cs="Calibri"/>
          <w:i/>
          <w:iCs/>
          <w:color w:val="44546A"/>
          <w:sz w:val="20"/>
          <w:lang w:eastAsia="es-CO"/>
        </w:rPr>
        <w:fldChar w:fldCharType="begin"/>
      </w:r>
      <w:r w:rsidRPr="0032669B">
        <w:rPr>
          <w:rFonts w:ascii="Calibri" w:eastAsia="Calibri" w:hAnsi="Calibri" w:cs="Calibri"/>
          <w:i/>
          <w:iCs/>
          <w:sz w:val="20"/>
          <w:lang w:eastAsia="es-CO"/>
        </w:rPr>
        <w:instrText xml:space="preserve"> SEQ Tabla \* ARABIC </w:instrText>
      </w:r>
      <w:r w:rsidRPr="0032669B">
        <w:rPr>
          <w:rFonts w:ascii="Calibri" w:eastAsia="Calibri" w:hAnsi="Calibri" w:cs="Calibri"/>
          <w:i/>
          <w:iCs/>
          <w:color w:val="44546A"/>
          <w:sz w:val="20"/>
          <w:lang w:eastAsia="es-CO"/>
        </w:rPr>
        <w:fldChar w:fldCharType="separate"/>
      </w:r>
      <w:r w:rsidRPr="0032669B">
        <w:rPr>
          <w:rFonts w:ascii="Calibri" w:eastAsia="Calibri" w:hAnsi="Calibri" w:cs="Calibri"/>
          <w:i/>
          <w:iCs/>
          <w:noProof/>
          <w:sz w:val="20"/>
          <w:lang w:eastAsia="es-CO"/>
        </w:rPr>
        <w:t>1</w:t>
      </w:r>
      <w:r w:rsidRPr="0032669B">
        <w:rPr>
          <w:rFonts w:ascii="Calibri" w:eastAsia="Calibri" w:hAnsi="Calibri" w:cs="Calibri"/>
          <w:i/>
          <w:iCs/>
          <w:color w:val="44546A"/>
          <w:sz w:val="20"/>
          <w:lang w:eastAsia="es-CO"/>
        </w:rPr>
        <w:fldChar w:fldCharType="end"/>
      </w:r>
      <w:r w:rsidRPr="0032669B">
        <w:rPr>
          <w:rFonts w:ascii="Calibri" w:eastAsia="Calibri" w:hAnsi="Calibri" w:cs="Calibri"/>
          <w:i/>
          <w:iCs/>
          <w:color w:val="44546A"/>
          <w:sz w:val="20"/>
          <w:lang w:eastAsia="es-CO"/>
        </w:rPr>
        <w:t>.</w:t>
      </w:r>
      <w:r w:rsidRPr="0032669B">
        <w:rPr>
          <w:rFonts w:ascii="Calibri" w:eastAsia="Calibri" w:hAnsi="Calibri" w:cs="Calibri"/>
          <w:i/>
          <w:iCs/>
          <w:sz w:val="20"/>
          <w:lang w:eastAsia="es-CO"/>
        </w:rPr>
        <w:t xml:space="preserve"> Valores aplicables para el Sistema de Cuota de Ruido (QC) – Aeropuerto Internacional El Dorado.</w:t>
      </w:r>
    </w:p>
    <w:p w14:paraId="3131316E" w14:textId="77777777" w:rsidR="0032669B" w:rsidRPr="0032669B" w:rsidRDefault="0032669B" w:rsidP="0032669B">
      <w:pPr>
        <w:rPr>
          <w:rFonts w:ascii="Calibri" w:eastAsia="Calibri" w:hAnsi="Calibri" w:cs="Arial"/>
          <w:sz w:val="18"/>
          <w:szCs w:val="18"/>
          <w:lang w:eastAsia="es-CO"/>
        </w:rPr>
      </w:pPr>
    </w:p>
    <w:tbl>
      <w:tblPr>
        <w:tblStyle w:val="Tablaconcuadrcula1"/>
        <w:tblW w:w="0" w:type="auto"/>
        <w:jc w:val="center"/>
        <w:tblLook w:val="04A0" w:firstRow="1" w:lastRow="0" w:firstColumn="1" w:lastColumn="0" w:noHBand="0" w:noVBand="1"/>
      </w:tblPr>
      <w:tblGrid>
        <w:gridCol w:w="3565"/>
        <w:gridCol w:w="2944"/>
      </w:tblGrid>
      <w:tr w:rsidR="0032669B" w:rsidRPr="0032669B" w14:paraId="592772FD" w14:textId="77777777" w:rsidTr="004F6BF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4742298B" w14:textId="77777777" w:rsidR="0032669B" w:rsidRPr="0032669B" w:rsidRDefault="0032669B" w:rsidP="0032669B">
            <w:pPr>
              <w:jc w:val="center"/>
              <w:rPr>
                <w:rFonts w:ascii="Arial" w:hAnsi="Arial" w:cs="Arial"/>
                <w:b/>
                <w:bCs/>
                <w:sz w:val="20"/>
                <w:lang w:eastAsia="es-CO"/>
              </w:rPr>
            </w:pPr>
            <w:r w:rsidRPr="0032669B">
              <w:rPr>
                <w:rFonts w:ascii="Arial" w:hAnsi="Arial" w:cs="Arial"/>
                <w:b/>
                <w:bCs/>
                <w:sz w:val="20"/>
                <w:lang w:eastAsia="es-CO"/>
              </w:rPr>
              <w:t>Clasificación de los niveles de Ruido (EPNL)</w:t>
            </w:r>
          </w:p>
        </w:tc>
        <w:tc>
          <w:tcPr>
            <w:tcW w:w="2944" w:type="dxa"/>
            <w:tcBorders>
              <w:top w:val="single" w:sz="4" w:space="0" w:color="auto"/>
              <w:left w:val="single" w:sz="4" w:space="0" w:color="auto"/>
              <w:bottom w:val="single" w:sz="4" w:space="0" w:color="auto"/>
              <w:right w:val="single" w:sz="4" w:space="0" w:color="auto"/>
            </w:tcBorders>
            <w:hideMark/>
          </w:tcPr>
          <w:p w14:paraId="50409881" w14:textId="77777777" w:rsidR="0032669B" w:rsidRPr="0032669B" w:rsidRDefault="0032669B" w:rsidP="0032669B">
            <w:pPr>
              <w:jc w:val="center"/>
              <w:rPr>
                <w:rFonts w:ascii="Arial" w:hAnsi="Arial" w:cs="Arial"/>
                <w:b/>
                <w:bCs/>
                <w:sz w:val="20"/>
                <w:lang w:eastAsia="es-CO"/>
              </w:rPr>
            </w:pPr>
            <w:r w:rsidRPr="0032669B">
              <w:rPr>
                <w:rFonts w:ascii="Arial" w:hAnsi="Arial" w:cs="Arial"/>
                <w:b/>
                <w:bCs/>
                <w:sz w:val="20"/>
                <w:lang w:eastAsia="es-CO"/>
              </w:rPr>
              <w:t>Cuota de conteo.</w:t>
            </w:r>
          </w:p>
        </w:tc>
      </w:tr>
      <w:tr w:rsidR="0032669B" w:rsidRPr="0032669B" w14:paraId="0F6E3E5F" w14:textId="77777777" w:rsidTr="004F6BF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597343DA" w14:textId="77777777" w:rsidR="0032669B" w:rsidRPr="0032669B" w:rsidRDefault="0032669B" w:rsidP="0032669B">
            <w:pPr>
              <w:jc w:val="center"/>
              <w:rPr>
                <w:rFonts w:ascii="Arial" w:hAnsi="Arial" w:cs="Arial"/>
                <w:sz w:val="20"/>
                <w:lang w:eastAsia="es-CO"/>
              </w:rPr>
            </w:pPr>
            <w:r w:rsidRPr="0032669B">
              <w:rPr>
                <w:rFonts w:ascii="Arial" w:hAnsi="Arial" w:cs="Arial"/>
                <w:sz w:val="20"/>
                <w:lang w:eastAsia="es-CO"/>
              </w:rPr>
              <w:t>Menos de 84 dB EPNL</w:t>
            </w:r>
          </w:p>
        </w:tc>
        <w:tc>
          <w:tcPr>
            <w:tcW w:w="2944" w:type="dxa"/>
            <w:tcBorders>
              <w:top w:val="single" w:sz="4" w:space="0" w:color="auto"/>
              <w:left w:val="single" w:sz="4" w:space="0" w:color="auto"/>
              <w:bottom w:val="single" w:sz="4" w:space="0" w:color="auto"/>
              <w:right w:val="single" w:sz="4" w:space="0" w:color="auto"/>
            </w:tcBorders>
            <w:hideMark/>
          </w:tcPr>
          <w:p w14:paraId="35FEEA46" w14:textId="77777777" w:rsidR="0032669B" w:rsidRPr="0032669B" w:rsidRDefault="0032669B" w:rsidP="0032669B">
            <w:pPr>
              <w:jc w:val="center"/>
              <w:rPr>
                <w:rFonts w:ascii="Arial" w:hAnsi="Arial" w:cs="Arial"/>
                <w:sz w:val="20"/>
                <w:lang w:eastAsia="es-CO"/>
              </w:rPr>
            </w:pPr>
            <w:r w:rsidRPr="0032669B">
              <w:rPr>
                <w:rFonts w:ascii="Arial" w:hAnsi="Arial" w:cs="Arial"/>
                <w:sz w:val="20"/>
                <w:lang w:eastAsia="es-CO"/>
              </w:rPr>
              <w:t>Exentó de conteo</w:t>
            </w:r>
          </w:p>
        </w:tc>
      </w:tr>
      <w:tr w:rsidR="0032669B" w:rsidRPr="0032669B" w14:paraId="08ED6929" w14:textId="77777777" w:rsidTr="004F6BF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135B8C2B" w14:textId="77777777" w:rsidR="0032669B" w:rsidRPr="0032669B" w:rsidRDefault="0032669B" w:rsidP="0032669B">
            <w:pPr>
              <w:jc w:val="center"/>
              <w:rPr>
                <w:rFonts w:ascii="Arial" w:hAnsi="Arial" w:cs="Arial"/>
                <w:sz w:val="20"/>
                <w:lang w:eastAsia="es-CO"/>
              </w:rPr>
            </w:pPr>
            <w:r w:rsidRPr="0032669B">
              <w:rPr>
                <w:rFonts w:ascii="Arial" w:hAnsi="Arial" w:cs="Arial"/>
                <w:sz w:val="20"/>
                <w:lang w:eastAsia="es-CO"/>
              </w:rPr>
              <w:t>84 – 86.9 dB EPNL</w:t>
            </w:r>
          </w:p>
        </w:tc>
        <w:tc>
          <w:tcPr>
            <w:tcW w:w="2944" w:type="dxa"/>
            <w:tcBorders>
              <w:top w:val="single" w:sz="4" w:space="0" w:color="auto"/>
              <w:left w:val="single" w:sz="4" w:space="0" w:color="auto"/>
              <w:bottom w:val="single" w:sz="4" w:space="0" w:color="auto"/>
              <w:right w:val="single" w:sz="4" w:space="0" w:color="auto"/>
            </w:tcBorders>
            <w:hideMark/>
          </w:tcPr>
          <w:p w14:paraId="3A1D164D" w14:textId="77777777" w:rsidR="0032669B" w:rsidRPr="0032669B" w:rsidRDefault="0032669B" w:rsidP="0032669B">
            <w:pPr>
              <w:jc w:val="center"/>
              <w:rPr>
                <w:rFonts w:ascii="Arial" w:hAnsi="Arial" w:cs="Arial"/>
                <w:sz w:val="20"/>
                <w:lang w:eastAsia="es-CO"/>
              </w:rPr>
            </w:pPr>
            <w:r w:rsidRPr="0032669B">
              <w:rPr>
                <w:rFonts w:ascii="Arial" w:hAnsi="Arial" w:cs="Arial"/>
                <w:sz w:val="20"/>
                <w:lang w:eastAsia="es-CO"/>
              </w:rPr>
              <w:t>0.25</w:t>
            </w:r>
          </w:p>
        </w:tc>
      </w:tr>
      <w:tr w:rsidR="0032669B" w:rsidRPr="0032669B" w14:paraId="18E15889" w14:textId="77777777" w:rsidTr="004F6BF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16E7ED90" w14:textId="77777777" w:rsidR="0032669B" w:rsidRPr="0032669B" w:rsidRDefault="0032669B" w:rsidP="0032669B">
            <w:pPr>
              <w:jc w:val="center"/>
              <w:rPr>
                <w:rFonts w:ascii="Arial" w:hAnsi="Arial" w:cs="Arial"/>
                <w:sz w:val="20"/>
                <w:lang w:eastAsia="es-CO"/>
              </w:rPr>
            </w:pPr>
            <w:r w:rsidRPr="0032669B">
              <w:rPr>
                <w:rFonts w:ascii="Arial" w:hAnsi="Arial" w:cs="Arial"/>
                <w:sz w:val="20"/>
                <w:lang w:eastAsia="es-CO"/>
              </w:rPr>
              <w:t>87 – 89.9 dB EPNL</w:t>
            </w:r>
          </w:p>
        </w:tc>
        <w:tc>
          <w:tcPr>
            <w:tcW w:w="2944" w:type="dxa"/>
            <w:tcBorders>
              <w:top w:val="single" w:sz="4" w:space="0" w:color="auto"/>
              <w:left w:val="single" w:sz="4" w:space="0" w:color="auto"/>
              <w:bottom w:val="single" w:sz="4" w:space="0" w:color="auto"/>
              <w:right w:val="single" w:sz="4" w:space="0" w:color="auto"/>
            </w:tcBorders>
            <w:hideMark/>
          </w:tcPr>
          <w:p w14:paraId="5A917278" w14:textId="77777777" w:rsidR="0032669B" w:rsidRPr="0032669B" w:rsidRDefault="0032669B" w:rsidP="0032669B">
            <w:pPr>
              <w:jc w:val="center"/>
              <w:rPr>
                <w:rFonts w:ascii="Arial" w:hAnsi="Arial" w:cs="Arial"/>
                <w:sz w:val="20"/>
                <w:lang w:eastAsia="es-CO"/>
              </w:rPr>
            </w:pPr>
            <w:r w:rsidRPr="0032669B">
              <w:rPr>
                <w:rFonts w:ascii="Arial" w:hAnsi="Arial" w:cs="Arial"/>
                <w:sz w:val="20"/>
                <w:lang w:eastAsia="es-CO"/>
              </w:rPr>
              <w:t>0.5</w:t>
            </w:r>
          </w:p>
        </w:tc>
      </w:tr>
      <w:tr w:rsidR="0032669B" w:rsidRPr="0032669B" w14:paraId="197C24B3" w14:textId="77777777" w:rsidTr="004F6BF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180E4BAD" w14:textId="77777777" w:rsidR="0032669B" w:rsidRPr="0032669B" w:rsidRDefault="0032669B" w:rsidP="0032669B">
            <w:pPr>
              <w:jc w:val="center"/>
              <w:rPr>
                <w:rFonts w:ascii="Arial" w:hAnsi="Arial" w:cs="Arial"/>
                <w:sz w:val="20"/>
                <w:lang w:eastAsia="es-CO"/>
              </w:rPr>
            </w:pPr>
            <w:r w:rsidRPr="0032669B">
              <w:rPr>
                <w:rFonts w:ascii="Arial" w:hAnsi="Arial" w:cs="Arial"/>
                <w:sz w:val="20"/>
                <w:lang w:eastAsia="es-CO"/>
              </w:rPr>
              <w:t>90 – 92.9 dB EPNL</w:t>
            </w:r>
          </w:p>
        </w:tc>
        <w:tc>
          <w:tcPr>
            <w:tcW w:w="2944" w:type="dxa"/>
            <w:tcBorders>
              <w:top w:val="single" w:sz="4" w:space="0" w:color="auto"/>
              <w:left w:val="single" w:sz="4" w:space="0" w:color="auto"/>
              <w:bottom w:val="single" w:sz="4" w:space="0" w:color="auto"/>
              <w:right w:val="single" w:sz="4" w:space="0" w:color="auto"/>
            </w:tcBorders>
            <w:hideMark/>
          </w:tcPr>
          <w:p w14:paraId="7779DF65" w14:textId="77777777" w:rsidR="0032669B" w:rsidRPr="0032669B" w:rsidRDefault="0032669B" w:rsidP="0032669B">
            <w:pPr>
              <w:jc w:val="center"/>
              <w:rPr>
                <w:rFonts w:ascii="Arial" w:hAnsi="Arial" w:cs="Arial"/>
                <w:sz w:val="20"/>
                <w:lang w:eastAsia="es-CO"/>
              </w:rPr>
            </w:pPr>
            <w:r w:rsidRPr="0032669B">
              <w:rPr>
                <w:rFonts w:ascii="Arial" w:hAnsi="Arial" w:cs="Arial"/>
                <w:sz w:val="20"/>
                <w:lang w:eastAsia="es-CO"/>
              </w:rPr>
              <w:t>1</w:t>
            </w:r>
          </w:p>
        </w:tc>
      </w:tr>
      <w:tr w:rsidR="0032669B" w:rsidRPr="0032669B" w14:paraId="047547B9" w14:textId="77777777" w:rsidTr="004F6BF3">
        <w:trPr>
          <w:trHeight w:val="249"/>
          <w:jc w:val="center"/>
        </w:trPr>
        <w:tc>
          <w:tcPr>
            <w:tcW w:w="3565" w:type="dxa"/>
            <w:tcBorders>
              <w:top w:val="single" w:sz="4" w:space="0" w:color="auto"/>
              <w:left w:val="single" w:sz="4" w:space="0" w:color="auto"/>
              <w:bottom w:val="single" w:sz="4" w:space="0" w:color="auto"/>
              <w:right w:val="single" w:sz="4" w:space="0" w:color="auto"/>
            </w:tcBorders>
            <w:hideMark/>
          </w:tcPr>
          <w:p w14:paraId="4A989602" w14:textId="77777777" w:rsidR="0032669B" w:rsidRPr="0032669B" w:rsidRDefault="0032669B" w:rsidP="0032669B">
            <w:pPr>
              <w:jc w:val="center"/>
              <w:rPr>
                <w:rFonts w:ascii="Arial" w:hAnsi="Arial" w:cs="Arial"/>
                <w:sz w:val="20"/>
                <w:lang w:eastAsia="es-CO"/>
              </w:rPr>
            </w:pPr>
            <w:r w:rsidRPr="0032669B">
              <w:rPr>
                <w:rFonts w:ascii="Arial" w:hAnsi="Arial" w:cs="Arial"/>
                <w:sz w:val="20"/>
                <w:lang w:eastAsia="es-CO"/>
              </w:rPr>
              <w:t>93 – 95.9 dB EPNL</w:t>
            </w:r>
          </w:p>
        </w:tc>
        <w:tc>
          <w:tcPr>
            <w:tcW w:w="2944" w:type="dxa"/>
            <w:tcBorders>
              <w:top w:val="single" w:sz="4" w:space="0" w:color="auto"/>
              <w:left w:val="single" w:sz="4" w:space="0" w:color="auto"/>
              <w:bottom w:val="single" w:sz="4" w:space="0" w:color="auto"/>
              <w:right w:val="single" w:sz="4" w:space="0" w:color="auto"/>
            </w:tcBorders>
            <w:hideMark/>
          </w:tcPr>
          <w:p w14:paraId="5ABFA04B" w14:textId="77777777" w:rsidR="0032669B" w:rsidRPr="0032669B" w:rsidRDefault="0032669B" w:rsidP="0032669B">
            <w:pPr>
              <w:jc w:val="center"/>
              <w:rPr>
                <w:rFonts w:ascii="Arial" w:hAnsi="Arial" w:cs="Arial"/>
                <w:sz w:val="20"/>
                <w:lang w:eastAsia="es-CO"/>
              </w:rPr>
            </w:pPr>
            <w:r w:rsidRPr="0032669B">
              <w:rPr>
                <w:rFonts w:ascii="Arial" w:hAnsi="Arial" w:cs="Arial"/>
                <w:sz w:val="20"/>
                <w:lang w:eastAsia="es-CO"/>
              </w:rPr>
              <w:t>2</w:t>
            </w:r>
          </w:p>
        </w:tc>
      </w:tr>
      <w:tr w:rsidR="0032669B" w:rsidRPr="0032669B" w14:paraId="4AD00C0B" w14:textId="77777777" w:rsidTr="004F6BF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224D3BF5" w14:textId="77777777" w:rsidR="0032669B" w:rsidRPr="0032669B" w:rsidRDefault="0032669B" w:rsidP="0032669B">
            <w:pPr>
              <w:jc w:val="center"/>
              <w:rPr>
                <w:rFonts w:ascii="Arial" w:hAnsi="Arial" w:cs="Arial"/>
                <w:sz w:val="20"/>
                <w:lang w:eastAsia="es-CO"/>
              </w:rPr>
            </w:pPr>
            <w:r w:rsidRPr="0032669B">
              <w:rPr>
                <w:rFonts w:ascii="Arial" w:hAnsi="Arial" w:cs="Arial"/>
                <w:sz w:val="20"/>
                <w:lang w:eastAsia="es-CO"/>
              </w:rPr>
              <w:t>96 – 98.9 dB EPNL</w:t>
            </w:r>
          </w:p>
        </w:tc>
        <w:tc>
          <w:tcPr>
            <w:tcW w:w="2944" w:type="dxa"/>
            <w:tcBorders>
              <w:top w:val="single" w:sz="4" w:space="0" w:color="auto"/>
              <w:left w:val="single" w:sz="4" w:space="0" w:color="auto"/>
              <w:bottom w:val="single" w:sz="4" w:space="0" w:color="auto"/>
              <w:right w:val="single" w:sz="4" w:space="0" w:color="auto"/>
            </w:tcBorders>
            <w:hideMark/>
          </w:tcPr>
          <w:p w14:paraId="0801DEE1" w14:textId="77777777" w:rsidR="0032669B" w:rsidRPr="0032669B" w:rsidRDefault="0032669B" w:rsidP="0032669B">
            <w:pPr>
              <w:jc w:val="center"/>
              <w:rPr>
                <w:rFonts w:ascii="Arial" w:hAnsi="Arial" w:cs="Arial"/>
                <w:sz w:val="20"/>
                <w:lang w:eastAsia="es-CO"/>
              </w:rPr>
            </w:pPr>
            <w:r w:rsidRPr="0032669B">
              <w:rPr>
                <w:rFonts w:ascii="Arial" w:hAnsi="Arial" w:cs="Arial"/>
                <w:sz w:val="20"/>
                <w:lang w:eastAsia="es-CO"/>
              </w:rPr>
              <w:t>4</w:t>
            </w:r>
          </w:p>
        </w:tc>
      </w:tr>
      <w:tr w:rsidR="0032669B" w:rsidRPr="0032669B" w14:paraId="3A73EBAF" w14:textId="77777777" w:rsidTr="004F6BF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2A6AE594" w14:textId="77777777" w:rsidR="0032669B" w:rsidRPr="0032669B" w:rsidRDefault="0032669B" w:rsidP="0032669B">
            <w:pPr>
              <w:jc w:val="center"/>
              <w:rPr>
                <w:rFonts w:ascii="Arial" w:hAnsi="Arial" w:cs="Arial"/>
                <w:sz w:val="20"/>
                <w:lang w:eastAsia="es-CO"/>
              </w:rPr>
            </w:pPr>
            <w:r w:rsidRPr="0032669B">
              <w:rPr>
                <w:rFonts w:ascii="Arial" w:hAnsi="Arial" w:cs="Arial"/>
                <w:sz w:val="20"/>
                <w:lang w:eastAsia="es-CO"/>
              </w:rPr>
              <w:t>99 – 101.9 dB EPNL</w:t>
            </w:r>
          </w:p>
        </w:tc>
        <w:tc>
          <w:tcPr>
            <w:tcW w:w="2944" w:type="dxa"/>
            <w:tcBorders>
              <w:top w:val="single" w:sz="4" w:space="0" w:color="auto"/>
              <w:left w:val="single" w:sz="4" w:space="0" w:color="auto"/>
              <w:bottom w:val="single" w:sz="4" w:space="0" w:color="auto"/>
              <w:right w:val="single" w:sz="4" w:space="0" w:color="auto"/>
            </w:tcBorders>
            <w:hideMark/>
          </w:tcPr>
          <w:p w14:paraId="61F6219A" w14:textId="77777777" w:rsidR="0032669B" w:rsidRPr="0032669B" w:rsidRDefault="0032669B" w:rsidP="0032669B">
            <w:pPr>
              <w:jc w:val="center"/>
              <w:rPr>
                <w:rFonts w:ascii="Arial" w:hAnsi="Arial" w:cs="Arial"/>
                <w:sz w:val="20"/>
                <w:lang w:eastAsia="es-CO"/>
              </w:rPr>
            </w:pPr>
            <w:r w:rsidRPr="0032669B">
              <w:rPr>
                <w:rFonts w:ascii="Arial" w:hAnsi="Arial" w:cs="Arial"/>
                <w:sz w:val="20"/>
                <w:lang w:eastAsia="es-CO"/>
              </w:rPr>
              <w:t>8</w:t>
            </w:r>
          </w:p>
        </w:tc>
      </w:tr>
      <w:tr w:rsidR="0032669B" w:rsidRPr="0032669B" w14:paraId="211C9BF6" w14:textId="77777777" w:rsidTr="004F6BF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0C257125" w14:textId="77777777" w:rsidR="0032669B" w:rsidRPr="0032669B" w:rsidRDefault="0032669B" w:rsidP="0032669B">
            <w:pPr>
              <w:jc w:val="center"/>
              <w:rPr>
                <w:rFonts w:ascii="Arial" w:hAnsi="Arial" w:cs="Arial"/>
                <w:sz w:val="20"/>
                <w:lang w:eastAsia="es-CO"/>
              </w:rPr>
            </w:pPr>
            <w:r w:rsidRPr="0032669B">
              <w:rPr>
                <w:rFonts w:ascii="Arial" w:hAnsi="Arial" w:cs="Arial"/>
                <w:sz w:val="20"/>
                <w:lang w:eastAsia="es-CO"/>
              </w:rPr>
              <w:t>Mayor a 101.9 dB EPNL</w:t>
            </w:r>
          </w:p>
        </w:tc>
        <w:tc>
          <w:tcPr>
            <w:tcW w:w="2944" w:type="dxa"/>
            <w:tcBorders>
              <w:top w:val="single" w:sz="4" w:space="0" w:color="auto"/>
              <w:left w:val="single" w:sz="4" w:space="0" w:color="auto"/>
              <w:bottom w:val="single" w:sz="4" w:space="0" w:color="auto"/>
              <w:right w:val="single" w:sz="4" w:space="0" w:color="auto"/>
            </w:tcBorders>
            <w:hideMark/>
          </w:tcPr>
          <w:p w14:paraId="13724062" w14:textId="77777777" w:rsidR="0032669B" w:rsidRPr="0032669B" w:rsidRDefault="0032669B" w:rsidP="0032669B">
            <w:pPr>
              <w:jc w:val="center"/>
              <w:rPr>
                <w:rFonts w:ascii="Arial" w:hAnsi="Arial" w:cs="Arial"/>
                <w:sz w:val="20"/>
                <w:lang w:eastAsia="es-CO"/>
              </w:rPr>
            </w:pPr>
            <w:r w:rsidRPr="0032669B">
              <w:rPr>
                <w:rFonts w:ascii="Arial" w:hAnsi="Arial" w:cs="Arial"/>
                <w:sz w:val="20"/>
                <w:lang w:eastAsia="es-CO"/>
              </w:rPr>
              <w:t>16</w:t>
            </w:r>
          </w:p>
        </w:tc>
      </w:tr>
    </w:tbl>
    <w:p w14:paraId="6197F439" w14:textId="77777777" w:rsidR="0032669B" w:rsidRPr="0032669B" w:rsidRDefault="0032669B" w:rsidP="0032669B">
      <w:pPr>
        <w:jc w:val="center"/>
        <w:rPr>
          <w:rFonts w:ascii="Calibri" w:eastAsia="Calibri" w:hAnsi="Calibri" w:cs="Calibri"/>
          <w:i/>
          <w:iCs/>
          <w:sz w:val="20"/>
          <w:lang w:eastAsia="en-US"/>
        </w:rPr>
      </w:pPr>
      <w:r w:rsidRPr="0032669B">
        <w:rPr>
          <w:rFonts w:ascii="Calibri" w:eastAsia="Calibri" w:hAnsi="Calibri" w:cs="Calibri"/>
          <w:i/>
          <w:iCs/>
          <w:sz w:val="20"/>
          <w:lang w:eastAsia="en-US"/>
        </w:rPr>
        <w:t>Fuente: Aerocivil.</w:t>
      </w:r>
    </w:p>
    <w:p w14:paraId="1D810FF7" w14:textId="77777777" w:rsidR="0032669B" w:rsidRPr="0032669B" w:rsidRDefault="0032669B" w:rsidP="0032669B">
      <w:pPr>
        <w:jc w:val="both"/>
        <w:rPr>
          <w:rFonts w:ascii="Arial" w:eastAsia="Calibri" w:hAnsi="Arial" w:cs="Arial"/>
          <w:sz w:val="22"/>
          <w:szCs w:val="22"/>
          <w:lang w:eastAsia="en-US"/>
        </w:rPr>
      </w:pPr>
    </w:p>
    <w:p w14:paraId="7B4E47BA" w14:textId="77777777" w:rsidR="0032669B" w:rsidRPr="0032669B" w:rsidRDefault="0032669B" w:rsidP="0032669B">
      <w:pPr>
        <w:jc w:val="both"/>
        <w:rPr>
          <w:rFonts w:ascii="Arial" w:eastAsia="Calibri" w:hAnsi="Arial" w:cs="Arial"/>
          <w:sz w:val="22"/>
          <w:szCs w:val="22"/>
          <w:lang w:eastAsia="en-US"/>
        </w:rPr>
      </w:pPr>
      <w:r w:rsidRPr="0032669B">
        <w:rPr>
          <w:rFonts w:ascii="Arial" w:eastAsia="Calibri" w:hAnsi="Arial" w:cs="Arial"/>
          <w:sz w:val="22"/>
          <w:szCs w:val="22"/>
          <w:lang w:eastAsia="en-US"/>
        </w:rPr>
        <w:t xml:space="preserve">La Unidad Administrativa Especial de Aviación Civil determinó mediante los antecedentes del sistema de cuota de ruido, la operación de aeropuertos con sistema cuota de ruido y la clasificación de aeronaves por sistema cuota de ruido mediante los certificados de ruido y bases de datos del Anexo A entregados por el fabricante, con el fin de restringir la operación de aeronaves que debido a sus niveles </w:t>
      </w:r>
      <w:proofErr w:type="spellStart"/>
      <w:r w:rsidRPr="0032669B">
        <w:rPr>
          <w:rFonts w:ascii="Arial" w:eastAsia="Calibri" w:hAnsi="Arial" w:cs="Arial"/>
          <w:sz w:val="22"/>
          <w:szCs w:val="22"/>
          <w:lang w:eastAsia="en-US"/>
        </w:rPr>
        <w:t>EPNdB</w:t>
      </w:r>
      <w:proofErr w:type="spellEnd"/>
      <w:r w:rsidRPr="0032669B">
        <w:rPr>
          <w:rFonts w:ascii="Arial" w:eastAsia="Calibri" w:hAnsi="Arial" w:cs="Arial"/>
          <w:sz w:val="22"/>
          <w:szCs w:val="22"/>
          <w:lang w:eastAsia="en-US"/>
        </w:rPr>
        <w:t xml:space="preserve"> son cuota de ruido 4 o superior. Dicha restricción en la configuración operacional propuesta y en las franjas horarias de mayor sensibilidad. La </w:t>
      </w:r>
      <w:r w:rsidRPr="0032669B">
        <w:rPr>
          <w:rFonts w:ascii="Arial" w:eastAsia="Calibri" w:hAnsi="Arial" w:cs="Arial"/>
          <w:sz w:val="22"/>
          <w:szCs w:val="22"/>
          <w:lang w:eastAsia="en-US"/>
        </w:rPr>
        <w:fldChar w:fldCharType="begin"/>
      </w:r>
      <w:r w:rsidRPr="0032669B">
        <w:rPr>
          <w:rFonts w:ascii="Arial" w:eastAsia="Calibri" w:hAnsi="Arial" w:cs="Arial"/>
          <w:sz w:val="22"/>
          <w:szCs w:val="22"/>
          <w:lang w:eastAsia="en-US"/>
        </w:rPr>
        <w:instrText xml:space="preserve"> REF _Ref69434973 \h  \* MERGEFORMAT </w:instrText>
      </w:r>
      <w:r w:rsidRPr="0032669B">
        <w:rPr>
          <w:rFonts w:ascii="Arial" w:eastAsia="Calibri" w:hAnsi="Arial" w:cs="Arial"/>
          <w:sz w:val="22"/>
          <w:szCs w:val="22"/>
          <w:lang w:eastAsia="en-US"/>
        </w:rPr>
      </w:r>
      <w:r w:rsidRPr="0032669B">
        <w:rPr>
          <w:rFonts w:ascii="Arial" w:eastAsia="Calibri" w:hAnsi="Arial" w:cs="Arial"/>
          <w:sz w:val="22"/>
          <w:szCs w:val="22"/>
          <w:lang w:eastAsia="en-US"/>
        </w:rPr>
        <w:fldChar w:fldCharType="separate"/>
      </w:r>
      <w:r w:rsidRPr="0032669B">
        <w:rPr>
          <w:rFonts w:ascii="Arial" w:eastAsia="Calibri" w:hAnsi="Arial" w:cs="Arial"/>
          <w:sz w:val="22"/>
          <w:szCs w:val="22"/>
          <w:lang w:eastAsia="en-US"/>
        </w:rPr>
        <w:t xml:space="preserve">Tabla </w:t>
      </w:r>
      <w:r w:rsidRPr="0032669B">
        <w:rPr>
          <w:rFonts w:ascii="Arial" w:eastAsia="Calibri" w:hAnsi="Arial" w:cs="Arial"/>
          <w:noProof/>
          <w:sz w:val="22"/>
          <w:szCs w:val="22"/>
          <w:lang w:eastAsia="en-US"/>
        </w:rPr>
        <w:t>2</w:t>
      </w:r>
      <w:r w:rsidRPr="0032669B">
        <w:rPr>
          <w:rFonts w:ascii="Arial" w:eastAsia="Calibri" w:hAnsi="Arial" w:cs="Arial"/>
          <w:sz w:val="22"/>
          <w:szCs w:val="22"/>
          <w:lang w:eastAsia="en-US"/>
        </w:rPr>
        <w:fldChar w:fldCharType="end"/>
      </w:r>
      <w:r w:rsidRPr="0032669B">
        <w:rPr>
          <w:rFonts w:ascii="Arial" w:eastAsia="Calibri" w:hAnsi="Arial" w:cs="Arial"/>
          <w:sz w:val="22"/>
          <w:szCs w:val="22"/>
          <w:lang w:eastAsia="en-US"/>
        </w:rPr>
        <w:t xml:space="preserve"> muestra las aeronaves que, mediante los certificados de ruido, son cuota de ruido 4 o superior. </w:t>
      </w:r>
    </w:p>
    <w:p w14:paraId="052291FA" w14:textId="77777777" w:rsidR="0032669B" w:rsidRPr="0032669B" w:rsidRDefault="0032669B" w:rsidP="0032669B">
      <w:pPr>
        <w:jc w:val="both"/>
        <w:rPr>
          <w:rFonts w:ascii="Arial" w:eastAsia="Calibri" w:hAnsi="Arial" w:cs="Arial"/>
          <w:sz w:val="16"/>
          <w:szCs w:val="16"/>
          <w:lang w:eastAsia="en-US"/>
        </w:rPr>
      </w:pPr>
    </w:p>
    <w:p w14:paraId="1A46CA69" w14:textId="77777777" w:rsidR="0032669B" w:rsidRPr="0032669B" w:rsidRDefault="0032669B" w:rsidP="0032669B">
      <w:pPr>
        <w:jc w:val="center"/>
        <w:rPr>
          <w:rFonts w:ascii="Calibri" w:eastAsia="Calibri" w:hAnsi="Calibri" w:cs="Calibri"/>
          <w:i/>
          <w:iCs/>
          <w:sz w:val="20"/>
          <w:lang w:eastAsia="es-CO"/>
        </w:rPr>
      </w:pPr>
      <w:r w:rsidRPr="0032669B">
        <w:rPr>
          <w:rFonts w:ascii="Calibri" w:eastAsia="Calibri" w:hAnsi="Calibri" w:cs="Calibri"/>
          <w:i/>
          <w:iCs/>
          <w:sz w:val="20"/>
          <w:lang w:eastAsia="es-CO"/>
        </w:rPr>
        <w:t xml:space="preserve">Tabla </w:t>
      </w:r>
      <w:r w:rsidRPr="0032669B">
        <w:rPr>
          <w:rFonts w:ascii="Calibri" w:eastAsia="Calibri" w:hAnsi="Calibri" w:cs="Calibri"/>
          <w:i/>
          <w:iCs/>
          <w:color w:val="44546A"/>
          <w:sz w:val="20"/>
          <w:lang w:eastAsia="es-CO"/>
        </w:rPr>
        <w:fldChar w:fldCharType="begin"/>
      </w:r>
      <w:r w:rsidRPr="0032669B">
        <w:rPr>
          <w:rFonts w:ascii="Calibri" w:eastAsia="Calibri" w:hAnsi="Calibri" w:cs="Calibri"/>
          <w:i/>
          <w:iCs/>
          <w:sz w:val="20"/>
          <w:lang w:eastAsia="es-CO"/>
        </w:rPr>
        <w:instrText xml:space="preserve"> SEQ Tabla \* ARABIC </w:instrText>
      </w:r>
      <w:r w:rsidRPr="0032669B">
        <w:rPr>
          <w:rFonts w:ascii="Calibri" w:eastAsia="Calibri" w:hAnsi="Calibri" w:cs="Calibri"/>
          <w:i/>
          <w:iCs/>
          <w:color w:val="44546A"/>
          <w:sz w:val="20"/>
          <w:lang w:eastAsia="es-CO"/>
        </w:rPr>
        <w:fldChar w:fldCharType="separate"/>
      </w:r>
      <w:r w:rsidRPr="0032669B">
        <w:rPr>
          <w:rFonts w:ascii="Calibri" w:eastAsia="Calibri" w:hAnsi="Calibri" w:cs="Calibri"/>
          <w:i/>
          <w:iCs/>
          <w:noProof/>
          <w:sz w:val="20"/>
          <w:lang w:eastAsia="es-CO"/>
        </w:rPr>
        <w:t>2</w:t>
      </w:r>
      <w:r w:rsidRPr="0032669B">
        <w:rPr>
          <w:rFonts w:ascii="Calibri" w:eastAsia="Calibri" w:hAnsi="Calibri" w:cs="Calibri"/>
          <w:i/>
          <w:iCs/>
          <w:color w:val="44546A"/>
          <w:sz w:val="20"/>
          <w:lang w:eastAsia="es-CO"/>
        </w:rPr>
        <w:fldChar w:fldCharType="end"/>
      </w:r>
      <w:r w:rsidRPr="0032669B">
        <w:rPr>
          <w:rFonts w:ascii="Calibri" w:eastAsia="Calibri" w:hAnsi="Calibri" w:cs="Calibri"/>
          <w:i/>
          <w:iCs/>
          <w:color w:val="44546A"/>
          <w:sz w:val="20"/>
          <w:lang w:eastAsia="es-CO"/>
        </w:rPr>
        <w:t>.</w:t>
      </w:r>
      <w:r w:rsidRPr="0032669B">
        <w:rPr>
          <w:rFonts w:ascii="Calibri" w:eastAsia="Calibri" w:hAnsi="Calibri" w:cs="Calibri"/>
          <w:i/>
          <w:iCs/>
          <w:sz w:val="20"/>
          <w:lang w:eastAsia="es-CO"/>
        </w:rPr>
        <w:t xml:space="preserve"> Modelos de aeronaves con cuota de ruido 4 o superior.</w:t>
      </w:r>
    </w:p>
    <w:p w14:paraId="28CFE687" w14:textId="77777777" w:rsidR="0032669B" w:rsidRPr="0032669B" w:rsidRDefault="0032669B" w:rsidP="0032669B">
      <w:pPr>
        <w:rPr>
          <w:rFonts w:ascii="Calibri" w:eastAsia="Calibri" w:hAnsi="Calibri" w:cs="Arial"/>
          <w:sz w:val="10"/>
          <w:szCs w:val="10"/>
          <w:lang w:eastAsia="es-CO"/>
        </w:rPr>
      </w:pPr>
    </w:p>
    <w:tbl>
      <w:tblPr>
        <w:tblW w:w="4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40"/>
        <w:gridCol w:w="1840"/>
      </w:tblGrid>
      <w:tr w:rsidR="0032669B" w:rsidRPr="0032669B" w14:paraId="5038F447" w14:textId="77777777" w:rsidTr="004F6BF3">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4ACB8E5A" w14:textId="77777777" w:rsidR="0032669B" w:rsidRPr="0032669B" w:rsidRDefault="0032669B" w:rsidP="0032669B">
            <w:pPr>
              <w:jc w:val="center"/>
              <w:rPr>
                <w:rFonts w:ascii="Arial" w:hAnsi="Arial" w:cs="Arial"/>
                <w:color w:val="000000"/>
                <w:sz w:val="20"/>
                <w:lang w:eastAsia="en-US"/>
              </w:rPr>
            </w:pPr>
            <w:r w:rsidRPr="0032669B">
              <w:rPr>
                <w:rFonts w:ascii="Arial" w:hAnsi="Arial" w:cs="Arial"/>
                <w:color w:val="000000"/>
                <w:sz w:val="20"/>
                <w:lang w:eastAsia="en-US"/>
              </w:rPr>
              <w:t>Modelo de Aeronave</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7E20ED35" w14:textId="77777777" w:rsidR="0032669B" w:rsidRPr="0032669B" w:rsidRDefault="0032669B" w:rsidP="0032669B">
            <w:pPr>
              <w:jc w:val="center"/>
              <w:rPr>
                <w:rFonts w:ascii="Arial" w:hAnsi="Arial" w:cs="Arial"/>
                <w:color w:val="000000"/>
                <w:sz w:val="20"/>
                <w:lang w:eastAsia="en-US"/>
              </w:rPr>
            </w:pPr>
            <w:r w:rsidRPr="0032669B">
              <w:rPr>
                <w:rFonts w:ascii="Arial" w:hAnsi="Arial" w:cs="Arial"/>
                <w:color w:val="000000"/>
                <w:sz w:val="20"/>
                <w:lang w:eastAsia="en-US"/>
              </w:rPr>
              <w:t>Cuota de Ruido</w:t>
            </w:r>
          </w:p>
        </w:tc>
      </w:tr>
      <w:tr w:rsidR="0032669B" w:rsidRPr="0032669B" w14:paraId="2FEE85C2" w14:textId="77777777" w:rsidTr="004F6BF3">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34002288" w14:textId="77777777" w:rsidR="0032669B" w:rsidRPr="0032669B" w:rsidRDefault="0032669B" w:rsidP="0032669B">
            <w:pPr>
              <w:jc w:val="center"/>
              <w:rPr>
                <w:rFonts w:ascii="Arial" w:hAnsi="Arial" w:cs="Arial"/>
                <w:color w:val="000000"/>
                <w:sz w:val="20"/>
                <w:lang w:eastAsia="en-US"/>
              </w:rPr>
            </w:pPr>
            <w:r w:rsidRPr="0032669B">
              <w:rPr>
                <w:rFonts w:ascii="Arial" w:hAnsi="Arial" w:cs="Arial"/>
                <w:color w:val="000000"/>
                <w:sz w:val="20"/>
                <w:lang w:eastAsia="en-US"/>
              </w:rPr>
              <w:t>Boeing B727-2XX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043993FA" w14:textId="77777777" w:rsidR="0032669B" w:rsidRPr="0032669B" w:rsidRDefault="0032669B" w:rsidP="0032669B">
            <w:pPr>
              <w:jc w:val="center"/>
              <w:rPr>
                <w:rFonts w:ascii="Arial" w:hAnsi="Arial" w:cs="Arial"/>
                <w:color w:val="000000"/>
                <w:sz w:val="20"/>
                <w:lang w:eastAsia="en-US"/>
              </w:rPr>
            </w:pPr>
            <w:r w:rsidRPr="0032669B">
              <w:rPr>
                <w:rFonts w:ascii="Arial" w:hAnsi="Arial" w:cs="Arial"/>
                <w:color w:val="000000"/>
                <w:sz w:val="20"/>
                <w:lang w:eastAsia="en-US"/>
              </w:rPr>
              <w:t>4</w:t>
            </w:r>
          </w:p>
        </w:tc>
      </w:tr>
      <w:tr w:rsidR="0032669B" w:rsidRPr="0032669B" w14:paraId="7D1532EE" w14:textId="77777777" w:rsidTr="004F6BF3">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6C8E3632" w14:textId="77777777" w:rsidR="0032669B" w:rsidRPr="0032669B" w:rsidRDefault="0032669B" w:rsidP="0032669B">
            <w:pPr>
              <w:jc w:val="center"/>
              <w:rPr>
                <w:rFonts w:ascii="Arial" w:hAnsi="Arial" w:cs="Arial"/>
                <w:color w:val="000000"/>
                <w:sz w:val="20"/>
                <w:lang w:eastAsia="en-US"/>
              </w:rPr>
            </w:pPr>
            <w:r w:rsidRPr="0032669B">
              <w:rPr>
                <w:rFonts w:ascii="Arial" w:hAnsi="Arial" w:cs="Arial"/>
                <w:color w:val="000000"/>
                <w:sz w:val="20"/>
                <w:lang w:eastAsia="en-US"/>
              </w:rPr>
              <w:t>Boeing B747-4XX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26C20A63" w14:textId="77777777" w:rsidR="0032669B" w:rsidRPr="0032669B" w:rsidRDefault="0032669B" w:rsidP="0032669B">
            <w:pPr>
              <w:jc w:val="center"/>
              <w:rPr>
                <w:rFonts w:ascii="Arial" w:hAnsi="Arial" w:cs="Arial"/>
                <w:color w:val="000000"/>
                <w:sz w:val="20"/>
                <w:lang w:eastAsia="en-US"/>
              </w:rPr>
            </w:pPr>
            <w:r w:rsidRPr="0032669B">
              <w:rPr>
                <w:rFonts w:ascii="Arial" w:hAnsi="Arial" w:cs="Arial"/>
                <w:color w:val="000000"/>
                <w:sz w:val="20"/>
                <w:lang w:eastAsia="en-US"/>
              </w:rPr>
              <w:t>4</w:t>
            </w:r>
          </w:p>
        </w:tc>
      </w:tr>
      <w:tr w:rsidR="0032669B" w:rsidRPr="0032669B" w14:paraId="357F70D3" w14:textId="77777777" w:rsidTr="004F6BF3">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314FD2CB" w14:textId="77777777" w:rsidR="0032669B" w:rsidRPr="0032669B" w:rsidRDefault="0032669B" w:rsidP="0032669B">
            <w:pPr>
              <w:jc w:val="center"/>
              <w:rPr>
                <w:rFonts w:ascii="Arial" w:hAnsi="Arial" w:cs="Arial"/>
                <w:color w:val="000000"/>
                <w:sz w:val="20"/>
                <w:lang w:eastAsia="en-US"/>
              </w:rPr>
            </w:pPr>
            <w:r w:rsidRPr="0032669B">
              <w:rPr>
                <w:rFonts w:ascii="Arial" w:hAnsi="Arial" w:cs="Arial"/>
                <w:color w:val="000000"/>
                <w:sz w:val="20"/>
                <w:lang w:eastAsia="en-US"/>
              </w:rPr>
              <w:t>McDonnell Douglas MD 11X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5E5672D0" w14:textId="77777777" w:rsidR="0032669B" w:rsidRPr="0032669B" w:rsidRDefault="0032669B" w:rsidP="0032669B">
            <w:pPr>
              <w:jc w:val="center"/>
              <w:rPr>
                <w:rFonts w:ascii="Arial" w:hAnsi="Arial" w:cs="Arial"/>
                <w:color w:val="000000"/>
                <w:sz w:val="20"/>
                <w:lang w:eastAsia="en-US"/>
              </w:rPr>
            </w:pPr>
            <w:r w:rsidRPr="0032669B">
              <w:rPr>
                <w:rFonts w:ascii="Arial" w:hAnsi="Arial" w:cs="Arial"/>
                <w:color w:val="000000"/>
                <w:sz w:val="20"/>
                <w:lang w:eastAsia="en-US"/>
              </w:rPr>
              <w:t>4</w:t>
            </w:r>
          </w:p>
        </w:tc>
      </w:tr>
    </w:tbl>
    <w:p w14:paraId="751831A1" w14:textId="77777777" w:rsidR="0032669B" w:rsidRPr="0032669B" w:rsidRDefault="0032669B" w:rsidP="0032669B">
      <w:pPr>
        <w:jc w:val="center"/>
        <w:rPr>
          <w:rFonts w:ascii="Calibri" w:eastAsia="Calibri" w:hAnsi="Calibri" w:cs="Calibri"/>
          <w:i/>
          <w:iCs/>
          <w:sz w:val="20"/>
          <w:lang w:eastAsia="en-US"/>
        </w:rPr>
      </w:pPr>
      <w:r w:rsidRPr="0032669B">
        <w:rPr>
          <w:rFonts w:ascii="Calibri" w:eastAsia="Calibri" w:hAnsi="Calibri" w:cs="Calibri"/>
          <w:i/>
          <w:iCs/>
          <w:sz w:val="20"/>
          <w:lang w:eastAsia="en-US"/>
        </w:rPr>
        <w:t>Fuente: Aerocivil.</w:t>
      </w:r>
    </w:p>
    <w:p w14:paraId="3C34EBAB" w14:textId="77777777" w:rsidR="0032669B" w:rsidRPr="0032669B" w:rsidRDefault="0032669B" w:rsidP="0032669B">
      <w:pPr>
        <w:rPr>
          <w:rFonts w:ascii="Arial" w:eastAsia="Calibri" w:hAnsi="Arial" w:cs="Arial"/>
          <w:sz w:val="22"/>
          <w:szCs w:val="22"/>
          <w:lang w:eastAsia="en-US"/>
        </w:rPr>
      </w:pPr>
    </w:p>
    <w:p w14:paraId="5541D477" w14:textId="77777777" w:rsidR="0032669B" w:rsidRPr="0032669B" w:rsidRDefault="0032669B" w:rsidP="0032669B">
      <w:pPr>
        <w:jc w:val="both"/>
        <w:rPr>
          <w:rFonts w:ascii="Arial" w:eastAsia="Calibri" w:hAnsi="Arial" w:cs="Arial"/>
          <w:sz w:val="22"/>
          <w:szCs w:val="22"/>
          <w:lang w:eastAsia="en-US"/>
        </w:rPr>
      </w:pPr>
      <w:r w:rsidRPr="0032669B">
        <w:rPr>
          <w:rFonts w:ascii="Arial" w:eastAsia="Calibri" w:hAnsi="Arial" w:cs="Arial"/>
          <w:sz w:val="22"/>
          <w:szCs w:val="22"/>
          <w:lang w:eastAsia="en-US"/>
        </w:rPr>
        <w:t>El sistema cuota de ruido no solo busca restringir las aeronaves que actualmente operan en el aeropuerto Internacional El Dorado, sino también aquellas aeronaves que en un futuro lleguen a realizar sus operaciones en el aeródromo.</w:t>
      </w:r>
      <w:bookmarkEnd w:id="14"/>
      <w:bookmarkEnd w:id="16"/>
    </w:p>
    <w:bookmarkEnd w:id="15"/>
    <w:p w14:paraId="5980AECC" w14:textId="77777777" w:rsidR="0032669B" w:rsidRPr="0032669B" w:rsidRDefault="0032669B" w:rsidP="0032669B">
      <w:pPr>
        <w:jc w:val="both"/>
        <w:rPr>
          <w:rFonts w:ascii="Arial" w:eastAsia="Calibri" w:hAnsi="Arial" w:cs="Arial"/>
          <w:sz w:val="22"/>
          <w:szCs w:val="22"/>
          <w:lang w:eastAsia="en-US"/>
        </w:rPr>
      </w:pPr>
    </w:p>
    <w:p w14:paraId="74ABAF2B" w14:textId="7B68642B" w:rsidR="0032669B" w:rsidRPr="0032669B" w:rsidRDefault="0032669B" w:rsidP="0032669B">
      <w:pPr>
        <w:spacing w:after="160" w:line="259" w:lineRule="auto"/>
        <w:jc w:val="both"/>
        <w:rPr>
          <w:rFonts w:ascii="Arial" w:eastAsia="Arial" w:hAnsi="Arial" w:cs="Arial"/>
          <w:color w:val="000000"/>
          <w:kern w:val="2"/>
          <w:sz w:val="22"/>
          <w:szCs w:val="22"/>
          <w:lang w:eastAsia="en-US"/>
        </w:rPr>
      </w:pPr>
      <w:r>
        <w:rPr>
          <w:rFonts w:ascii="Arial" w:eastAsia="Calibri" w:hAnsi="Arial" w:cs="Arial"/>
          <w:sz w:val="22"/>
          <w:szCs w:val="22"/>
          <w:lang w:eastAsia="en-US"/>
        </w:rPr>
        <w:lastRenderedPageBreak/>
        <w:t xml:space="preserve">Ahora bien, en lo que respecta a la altitud de vuelo, </w:t>
      </w:r>
      <w:bookmarkStart w:id="17" w:name="_Hlk152164561"/>
      <w:bookmarkStart w:id="18" w:name="_Hlk155686085"/>
      <w:r w:rsidR="0013682D">
        <w:rPr>
          <w:rFonts w:ascii="Arial" w:eastAsia="Arial" w:hAnsi="Arial" w:cs="Arial"/>
          <w:color w:val="000000"/>
          <w:kern w:val="2"/>
          <w:sz w:val="22"/>
          <w:szCs w:val="22"/>
          <w:lang w:eastAsia="en-US"/>
        </w:rPr>
        <w:t>l</w:t>
      </w:r>
      <w:r w:rsidRPr="0032669B">
        <w:rPr>
          <w:rFonts w:ascii="Arial" w:eastAsia="Arial" w:hAnsi="Arial" w:cs="Arial"/>
          <w:color w:val="000000"/>
          <w:kern w:val="2"/>
          <w:sz w:val="22"/>
          <w:szCs w:val="22"/>
          <w:lang w:eastAsia="en-US"/>
        </w:rPr>
        <w:t>a entidad a través de la publicación de información aeronáutica del aeropuerto Internacional El Dorado (AIP AD 2 SKBO), establece las altitudes mínimas de vuelo que pueden hacer las aeronaves al momento de realizar aproximaciones o despegues en el aeropuerto. Para los despegues hacia la ciudad de Bogotá D.C, las cartas de salida normalizada por instrumentos (SID) las cuales pueden ser desarrollas par el uso de radio ayudas en tierras o convencionales y radio ayudas satelitales o RNAV en las cuales se establece unas rutas de salida que indican: dirección, tasa de ascenso y altitudes mininas en los marcadores de navegación aérea. En la siguiente ilustración se pueden observar las rutas aéreas de salida en dirección hacia la ciudad de Bogotá D.C.</w:t>
      </w:r>
    </w:p>
    <w:p w14:paraId="796BF23D" w14:textId="77777777" w:rsidR="0032669B" w:rsidRPr="0032669B" w:rsidRDefault="0032669B" w:rsidP="0013682D">
      <w:pPr>
        <w:spacing w:line="259" w:lineRule="auto"/>
        <w:jc w:val="center"/>
        <w:rPr>
          <w:rFonts w:ascii="Arial" w:eastAsia="Arial" w:hAnsi="Arial" w:cs="Arial"/>
          <w:color w:val="000000"/>
          <w:kern w:val="2"/>
          <w:sz w:val="22"/>
          <w:szCs w:val="22"/>
          <w:lang w:eastAsia="en-US"/>
        </w:rPr>
      </w:pPr>
      <w:r w:rsidRPr="0032669B">
        <w:rPr>
          <w:rFonts w:ascii="Calibri" w:eastAsia="Calibri" w:hAnsi="Calibri" w:cs="Arial"/>
          <w:noProof/>
          <w:szCs w:val="24"/>
          <w:lang w:eastAsia="en-US"/>
        </w:rPr>
        <w:drawing>
          <wp:inline distT="0" distB="0" distL="0" distR="0" wp14:anchorId="538368EB" wp14:editId="220EA1C7">
            <wp:extent cx="5076825" cy="4617038"/>
            <wp:effectExtent l="0" t="0" r="0" b="0"/>
            <wp:docPr id="1336688892" name="Picture 1336688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80786" cy="4620640"/>
                    </a:xfrm>
                    <a:prstGeom prst="rect">
                      <a:avLst/>
                    </a:prstGeom>
                    <a:noFill/>
                    <a:ln>
                      <a:noFill/>
                    </a:ln>
                  </pic:spPr>
                </pic:pic>
              </a:graphicData>
            </a:graphic>
          </wp:inline>
        </w:drawing>
      </w:r>
    </w:p>
    <w:p w14:paraId="3D390479" w14:textId="299A5DD6" w:rsidR="0032669B" w:rsidRPr="0032669B" w:rsidRDefault="0032669B" w:rsidP="0032669B">
      <w:pPr>
        <w:jc w:val="center"/>
        <w:rPr>
          <w:rFonts w:ascii="Arial" w:eastAsia="Calibri" w:hAnsi="Arial" w:cs="Arial"/>
          <w:i/>
          <w:iCs/>
          <w:sz w:val="20"/>
          <w:lang w:eastAsia="es-CO"/>
        </w:rPr>
      </w:pPr>
      <w:bookmarkStart w:id="19" w:name="_Ref134538865"/>
      <w:r w:rsidRPr="0032669B">
        <w:rPr>
          <w:rFonts w:ascii="Arial" w:eastAsia="Calibri" w:hAnsi="Arial" w:cs="Arial"/>
          <w:i/>
          <w:iCs/>
          <w:sz w:val="20"/>
          <w:lang w:eastAsia="es-CO"/>
        </w:rPr>
        <w:t xml:space="preserve">Ilustración </w:t>
      </w:r>
      <w:r w:rsidRPr="0032669B">
        <w:rPr>
          <w:rFonts w:ascii="Arial" w:eastAsia="Calibri" w:hAnsi="Arial" w:cs="Arial"/>
          <w:i/>
          <w:iCs/>
          <w:sz w:val="20"/>
          <w:lang w:eastAsia="es-CO"/>
        </w:rPr>
        <w:fldChar w:fldCharType="begin"/>
      </w:r>
      <w:r w:rsidRPr="0032669B">
        <w:rPr>
          <w:rFonts w:ascii="Arial" w:eastAsia="Calibri" w:hAnsi="Arial" w:cs="Arial"/>
          <w:i/>
          <w:iCs/>
          <w:sz w:val="20"/>
          <w:lang w:eastAsia="es-CO"/>
        </w:rPr>
        <w:instrText xml:space="preserve"> SEQ Ilustración \* ARABIC </w:instrText>
      </w:r>
      <w:r w:rsidRPr="0032669B">
        <w:rPr>
          <w:rFonts w:ascii="Arial" w:eastAsia="Calibri" w:hAnsi="Arial" w:cs="Arial"/>
          <w:i/>
          <w:iCs/>
          <w:sz w:val="20"/>
          <w:lang w:eastAsia="es-CO"/>
        </w:rPr>
        <w:fldChar w:fldCharType="separate"/>
      </w:r>
      <w:r w:rsidR="0013682D">
        <w:rPr>
          <w:rFonts w:ascii="Arial" w:eastAsia="Calibri" w:hAnsi="Arial" w:cs="Arial"/>
          <w:i/>
          <w:iCs/>
          <w:noProof/>
          <w:sz w:val="20"/>
          <w:lang w:eastAsia="es-CO"/>
        </w:rPr>
        <w:t>1</w:t>
      </w:r>
      <w:r w:rsidRPr="0032669B">
        <w:rPr>
          <w:rFonts w:ascii="Arial" w:eastAsia="Calibri" w:hAnsi="Arial" w:cs="Arial"/>
          <w:i/>
          <w:iCs/>
          <w:sz w:val="20"/>
          <w:lang w:eastAsia="es-CO"/>
        </w:rPr>
        <w:fldChar w:fldCharType="end"/>
      </w:r>
      <w:bookmarkEnd w:id="19"/>
      <w:r w:rsidRPr="0032669B">
        <w:rPr>
          <w:rFonts w:ascii="Arial" w:eastAsia="Calibri" w:hAnsi="Arial" w:cs="Arial"/>
          <w:i/>
          <w:iCs/>
          <w:sz w:val="20"/>
          <w:lang w:eastAsia="es-CO"/>
        </w:rPr>
        <w:t xml:space="preserve"> Rutas de salida sobre Bogotá D.C en dirección norte y sur.</w:t>
      </w:r>
    </w:p>
    <w:p w14:paraId="4F6D689A" w14:textId="77777777" w:rsidR="0032669B" w:rsidRPr="0032669B" w:rsidRDefault="0032669B" w:rsidP="0032669B">
      <w:pPr>
        <w:spacing w:line="259" w:lineRule="auto"/>
        <w:jc w:val="center"/>
        <w:rPr>
          <w:rFonts w:ascii="Arial" w:eastAsia="Calibri" w:hAnsi="Arial" w:cs="Arial"/>
          <w:i/>
          <w:iCs/>
          <w:kern w:val="2"/>
          <w:sz w:val="20"/>
          <w:lang w:eastAsia="es-CO"/>
        </w:rPr>
      </w:pPr>
      <w:r w:rsidRPr="0032669B">
        <w:rPr>
          <w:rFonts w:ascii="Arial" w:eastAsia="Calibri" w:hAnsi="Arial" w:cs="Arial"/>
          <w:i/>
          <w:iCs/>
          <w:kern w:val="2"/>
          <w:sz w:val="20"/>
          <w:lang w:eastAsia="es-CO"/>
        </w:rPr>
        <w:t>Fuente: CMAA – Aerocivil.</w:t>
      </w:r>
    </w:p>
    <w:p w14:paraId="3352C333" w14:textId="77777777" w:rsidR="0032669B" w:rsidRPr="0032669B" w:rsidRDefault="0032669B" w:rsidP="0032669B">
      <w:pPr>
        <w:spacing w:line="259" w:lineRule="auto"/>
        <w:jc w:val="center"/>
        <w:rPr>
          <w:rFonts w:ascii="Arial" w:eastAsia="Calibri" w:hAnsi="Arial" w:cs="Arial"/>
          <w:kern w:val="2"/>
          <w:sz w:val="20"/>
          <w:lang w:eastAsia="es-CO"/>
        </w:rPr>
      </w:pPr>
    </w:p>
    <w:p w14:paraId="09173A8C" w14:textId="77777777" w:rsidR="0032669B" w:rsidRPr="0032669B" w:rsidRDefault="0032669B" w:rsidP="0032669B">
      <w:pPr>
        <w:spacing w:line="259" w:lineRule="auto"/>
        <w:jc w:val="both"/>
        <w:rPr>
          <w:rFonts w:ascii="Arial" w:eastAsia="Calibri" w:hAnsi="Arial" w:cs="Arial"/>
          <w:kern w:val="2"/>
          <w:sz w:val="22"/>
          <w:szCs w:val="22"/>
          <w:lang w:eastAsia="es-CO"/>
        </w:rPr>
      </w:pPr>
      <w:r w:rsidRPr="0032669B">
        <w:rPr>
          <w:rFonts w:ascii="Arial" w:eastAsia="Calibri" w:hAnsi="Arial" w:cs="Arial"/>
          <w:kern w:val="2"/>
          <w:sz w:val="22"/>
          <w:szCs w:val="22"/>
          <w:lang w:eastAsia="es-CO"/>
        </w:rPr>
        <w:lastRenderedPageBreak/>
        <w:t>En la Ilustración, se pueden ver las rutas de salida de color morado. Las aeronaves que despeguen por la pista norte (14L/32R) en dirección 135° hacia la ciudad de Bogotá deberán mantener una tasa mínima de ascenso constante de 7.8% hasta el marcador VURKO y sobrevolarlo a una altitud mínima de 9,100 pies, después deberá realizar el viraje al marcador GUXUN en dirección 015° con una tasa de ascenso mínima constante de 5.3% y sobrevolarlo a una altitud mínima de 12,500 pies. Las aeronaves que despeguen por la pista sur (14R/32L) en dirección 135° hacia la ciudad de Bogotá deberán mantener una tasa mínima de ascenso constante de 7.8% hasta el marcador KOLMU y sobrevolarlo a una altitud mínima de 9,100 pies, después deberá realizar el viraje al marcador GUXUN en dirección 020° con una tasa de ascenso mínima constante de 5.0% y sobrevolarlo a una altitud mínima de 12,500 pies.</w:t>
      </w:r>
    </w:p>
    <w:p w14:paraId="5B2DB71E" w14:textId="77777777" w:rsidR="0032669B" w:rsidRPr="0032669B" w:rsidRDefault="0032669B" w:rsidP="0032669B">
      <w:pPr>
        <w:spacing w:line="259" w:lineRule="auto"/>
        <w:jc w:val="both"/>
        <w:rPr>
          <w:rFonts w:ascii="Arial" w:eastAsia="Calibri" w:hAnsi="Arial" w:cs="Arial"/>
          <w:kern w:val="2"/>
          <w:sz w:val="22"/>
          <w:szCs w:val="22"/>
          <w:lang w:eastAsia="es-CO"/>
        </w:rPr>
      </w:pPr>
    </w:p>
    <w:p w14:paraId="03D6E4D3" w14:textId="77777777" w:rsidR="0032669B" w:rsidRPr="0032669B" w:rsidRDefault="0032669B" w:rsidP="0032669B">
      <w:pPr>
        <w:spacing w:line="259" w:lineRule="auto"/>
        <w:jc w:val="both"/>
        <w:rPr>
          <w:rFonts w:ascii="Arial" w:eastAsia="Calibri" w:hAnsi="Arial" w:cs="Arial"/>
          <w:kern w:val="2"/>
          <w:sz w:val="22"/>
          <w:szCs w:val="22"/>
          <w:lang w:eastAsia="es-CO"/>
        </w:rPr>
      </w:pPr>
      <w:r w:rsidRPr="0032669B">
        <w:rPr>
          <w:rFonts w:ascii="Arial" w:eastAsia="Calibri" w:hAnsi="Arial" w:cs="Arial"/>
          <w:kern w:val="2"/>
          <w:sz w:val="22"/>
          <w:szCs w:val="22"/>
          <w:lang w:eastAsia="es-CO"/>
        </w:rPr>
        <w:t>Para las rutas de salida de color azul claro. Las aeronaves que despeguen por la pista norte (14L/32R) en dirección 135° hacia la ciudad de Bogotá deberán mantener una tasa mínima de ascenso constante de 7.8% hasta una altitud mínima de 8900 pies, después deberá realizar el viraje en dirección al marcador BO907 manteniendo la tasa de ascenso de 7.8% para sobrevolarlo a una altitud mínima de 11,800 pies, luego se deberán dirigir al marcador GUXON con una tasa de ascenso mínima constante de 5.3% para sobrevolarlo a una altitud mínima de 12,500 pies. Las aeronaves que despeguen por la pista sur (14R/32L) en dirección 135° hacia la ciudad de Bogotá deberán mantener una tasa mínima de ascenso constante de 7.8% hasta una altitud mínima de 8900 pies, después deberá realizar el viraje en dirección sur al marcador BO908 manteniendo la tasa de ascenso de 7.8% para sobrevolarlo a una altitud mínima de 11,000 pies, luego se deberán dirigir al marcador GUXON con una tasa de ascenso mínima constante de 4.5% para sobrevolarlo a una altitud mínima de 12,000 pies.</w:t>
      </w:r>
    </w:p>
    <w:p w14:paraId="66152DD8" w14:textId="77777777" w:rsidR="0032669B" w:rsidRPr="0032669B" w:rsidRDefault="0032669B" w:rsidP="0032669B">
      <w:pPr>
        <w:spacing w:line="259" w:lineRule="auto"/>
        <w:jc w:val="both"/>
        <w:rPr>
          <w:rFonts w:ascii="Arial" w:eastAsia="Calibri" w:hAnsi="Arial" w:cs="Arial"/>
          <w:kern w:val="2"/>
          <w:sz w:val="22"/>
          <w:szCs w:val="22"/>
          <w:lang w:eastAsia="es-CO"/>
        </w:rPr>
      </w:pPr>
    </w:p>
    <w:p w14:paraId="558CA457" w14:textId="77777777" w:rsidR="0032669B" w:rsidRPr="0032669B" w:rsidRDefault="0032669B" w:rsidP="0032669B">
      <w:pPr>
        <w:jc w:val="both"/>
        <w:rPr>
          <w:rFonts w:ascii="Arial" w:eastAsia="Arial" w:hAnsi="Arial" w:cs="Arial"/>
          <w:color w:val="000000"/>
          <w:kern w:val="2"/>
          <w:sz w:val="22"/>
          <w:szCs w:val="22"/>
          <w:lang w:eastAsia="en-US"/>
        </w:rPr>
      </w:pPr>
      <w:r w:rsidRPr="0032669B">
        <w:rPr>
          <w:rFonts w:ascii="Arial" w:eastAsia="Calibri" w:hAnsi="Arial" w:cs="Arial"/>
          <w:kern w:val="2"/>
          <w:sz w:val="22"/>
          <w:szCs w:val="22"/>
          <w:lang w:eastAsia="es-CO"/>
        </w:rPr>
        <w:t xml:space="preserve">Los procedimientos anteriormente indicados, son los mínimos establecidos, sin embargo, de acuerdo a las características de las aeronaves tales como, potencia del motor, tecnología, tamaño y modelo, podrán volar a una mayor altitud de la establecida, sin embargo, ninguna aeronave podrá volar por debajo de los mínimos indicados por las cartas de salida normalizada del aeropuerto, expuestas en el </w:t>
      </w:r>
      <w:r w:rsidRPr="0032669B">
        <w:rPr>
          <w:rFonts w:ascii="Arial" w:eastAsia="Arial" w:hAnsi="Arial" w:cs="Arial"/>
          <w:color w:val="000000"/>
          <w:kern w:val="2"/>
          <w:sz w:val="22"/>
          <w:szCs w:val="22"/>
          <w:lang w:eastAsia="en-US"/>
        </w:rPr>
        <w:t>AIP AD 2 SKBO.</w:t>
      </w:r>
      <w:bookmarkEnd w:id="17"/>
    </w:p>
    <w:p w14:paraId="0F897487" w14:textId="77777777" w:rsidR="0032669B" w:rsidRPr="0032669B" w:rsidRDefault="0032669B" w:rsidP="0032669B">
      <w:pPr>
        <w:jc w:val="both"/>
        <w:rPr>
          <w:rFonts w:ascii="Arial" w:eastAsia="Arial" w:hAnsi="Arial" w:cs="Arial"/>
          <w:color w:val="000000"/>
          <w:kern w:val="2"/>
          <w:sz w:val="22"/>
          <w:szCs w:val="22"/>
          <w:lang w:eastAsia="en-US"/>
        </w:rPr>
      </w:pPr>
    </w:p>
    <w:p w14:paraId="27480722" w14:textId="77777777" w:rsidR="0032669B" w:rsidRPr="0032669B" w:rsidRDefault="0032669B" w:rsidP="0032669B">
      <w:pPr>
        <w:jc w:val="both"/>
        <w:rPr>
          <w:rFonts w:ascii="Arial" w:eastAsia="Calibri" w:hAnsi="Arial" w:cs="Arial"/>
          <w:sz w:val="22"/>
          <w:szCs w:val="22"/>
          <w:lang w:val="es-ES" w:eastAsia="en-US"/>
        </w:rPr>
      </w:pPr>
      <w:bookmarkStart w:id="20" w:name="_Hlk152576997"/>
      <w:r w:rsidRPr="0032669B">
        <w:rPr>
          <w:rFonts w:ascii="Arial" w:eastAsia="Calibri" w:hAnsi="Arial" w:cs="Arial"/>
          <w:sz w:val="22"/>
          <w:szCs w:val="22"/>
          <w:lang w:eastAsia="en-US"/>
        </w:rPr>
        <w:t>Como conclusión</w:t>
      </w:r>
      <w:r w:rsidRPr="0032669B">
        <w:rPr>
          <w:rFonts w:ascii="Arial" w:eastAsia="Calibri" w:hAnsi="Arial" w:cs="Arial"/>
          <w:sz w:val="22"/>
          <w:szCs w:val="22"/>
          <w:lang w:val="es-ES" w:eastAsia="en-US"/>
        </w:rPr>
        <w:t xml:space="preserve">, </w:t>
      </w:r>
      <w:bookmarkStart w:id="21" w:name="_Hlk162883039"/>
      <w:r w:rsidRPr="0032669B">
        <w:rPr>
          <w:rFonts w:ascii="Arial" w:eastAsia="Calibri" w:hAnsi="Arial" w:cs="Arial"/>
          <w:sz w:val="22"/>
          <w:szCs w:val="22"/>
          <w:lang w:val="es-ES" w:eastAsia="en-US"/>
        </w:rPr>
        <w:t>en lo que respecta a la altitud, mediante el Centro De Monitoreo Aéreo Ambiental - CMAA</w:t>
      </w:r>
      <w:r w:rsidRPr="0032669B">
        <w:rPr>
          <w:rFonts w:ascii="Arial" w:eastAsia="Calibri" w:hAnsi="Arial" w:cs="Arial"/>
          <w:sz w:val="22"/>
          <w:szCs w:val="22"/>
          <w:vertAlign w:val="superscript"/>
          <w:lang w:val="es-ES" w:eastAsia="en-US"/>
        </w:rPr>
        <w:endnoteReference w:id="14"/>
      </w:r>
      <w:r w:rsidRPr="0032669B">
        <w:rPr>
          <w:rFonts w:ascii="Arial" w:eastAsia="Calibri" w:hAnsi="Arial" w:cs="Arial"/>
          <w:sz w:val="22"/>
          <w:szCs w:val="22"/>
          <w:lang w:val="es-ES" w:eastAsia="en-US"/>
        </w:rPr>
        <w:t>, se realiza seguimiento a los procedimientos aéreos de despegue y aterrizaje del aeropuerto, con este seguimiento más del 99% de las operaciones áreas realizadas sobre la ciudad de Bogotá D.C, vuelan por encima del mínimo de altitud establecido en las rutas de salida y aproximación del aeropuerto, estas rutas se encuentran en la publicación de información aeronáutica AIP AD 2 SKBO del Aeropuerto Internacional El Dorado.</w:t>
      </w:r>
    </w:p>
    <w:bookmarkEnd w:id="18"/>
    <w:bookmarkEnd w:id="20"/>
    <w:bookmarkEnd w:id="21"/>
    <w:p w14:paraId="0CFE6892" w14:textId="11465DA6" w:rsidR="0032669B" w:rsidRPr="0032669B" w:rsidRDefault="0032669B" w:rsidP="00D52408">
      <w:pPr>
        <w:jc w:val="both"/>
        <w:rPr>
          <w:rFonts w:ascii="Arial" w:eastAsia="Calibri" w:hAnsi="Arial" w:cs="Arial"/>
          <w:sz w:val="22"/>
          <w:szCs w:val="22"/>
          <w:lang w:val="es-ES" w:eastAsia="en-US"/>
        </w:rPr>
      </w:pPr>
    </w:p>
    <w:p w14:paraId="51849504" w14:textId="0CE2E017" w:rsidR="006B3F12" w:rsidRPr="006B3F12" w:rsidRDefault="006B3F12" w:rsidP="006B3F12">
      <w:pPr>
        <w:spacing w:after="160" w:line="259" w:lineRule="auto"/>
        <w:jc w:val="both"/>
        <w:rPr>
          <w:rFonts w:ascii="Arial" w:eastAsia="Calibri" w:hAnsi="Arial" w:cs="Arial"/>
          <w:kern w:val="2"/>
          <w:sz w:val="22"/>
          <w:szCs w:val="22"/>
          <w:lang w:eastAsia="en-US"/>
        </w:rPr>
      </w:pPr>
      <w:bookmarkStart w:id="22" w:name="_Hlk151545199"/>
      <w:bookmarkStart w:id="23" w:name="_Hlk126851684"/>
      <w:bookmarkStart w:id="24" w:name="_Hlk141255166"/>
      <w:bookmarkStart w:id="25" w:name="_Hlk131071726"/>
      <w:r>
        <w:rPr>
          <w:rFonts w:ascii="Arial" w:eastAsia="Calibri" w:hAnsi="Arial" w:cs="Arial"/>
          <w:kern w:val="2"/>
          <w:sz w:val="22"/>
          <w:szCs w:val="22"/>
          <w:lang w:eastAsia="en-US"/>
        </w:rPr>
        <w:t>Por otro lado, e</w:t>
      </w:r>
      <w:r w:rsidRPr="006B3F12">
        <w:rPr>
          <w:rFonts w:ascii="Arial" w:eastAsia="Calibri" w:hAnsi="Arial" w:cs="Arial"/>
          <w:kern w:val="2"/>
          <w:sz w:val="22"/>
          <w:szCs w:val="22"/>
          <w:lang w:eastAsia="en-US"/>
        </w:rPr>
        <w:t xml:space="preserve">n respuesta al incremento en la frecuencia de vuelos, se debe al constante crecimiento de las operaciones aéreas motivado por una alta demanda de movilidad de pasajeros y carga. Este aumento ha llevado al aeropuerto a establecer una configuración </w:t>
      </w:r>
      <w:r w:rsidRPr="006B3F12">
        <w:rPr>
          <w:rFonts w:ascii="Arial" w:eastAsia="Calibri" w:hAnsi="Arial" w:cs="Arial"/>
          <w:kern w:val="2"/>
          <w:sz w:val="22"/>
          <w:szCs w:val="22"/>
          <w:lang w:eastAsia="en-US"/>
        </w:rPr>
        <w:lastRenderedPageBreak/>
        <w:t xml:space="preserve">sostenible para la operación de sus pistas. A continuación, se presenta el promedio diario mensual de operaciones aéreas realizadas en el aeropuerto entre enero del 2020 y mayo del 2024. Se puede observar una disminución principalmente debido a las restricciones generadas por la emergencia sanitaria COVID-19, así como una recuperación gradual conforme se retorna a la normalidad. </w:t>
      </w:r>
      <w:bookmarkEnd w:id="22"/>
    </w:p>
    <w:p w14:paraId="665592CB" w14:textId="77777777" w:rsidR="006B3F12" w:rsidRPr="006B3F12" w:rsidRDefault="006B3F12" w:rsidP="006B3F12">
      <w:pPr>
        <w:keepNext/>
        <w:spacing w:after="160" w:line="259" w:lineRule="auto"/>
        <w:jc w:val="center"/>
        <w:rPr>
          <w:rFonts w:ascii="Calibri" w:eastAsia="Calibri" w:hAnsi="Calibri" w:cs="Arial"/>
          <w:kern w:val="2"/>
          <w:sz w:val="22"/>
          <w:szCs w:val="22"/>
          <w:lang w:eastAsia="en-US"/>
        </w:rPr>
      </w:pPr>
      <w:r w:rsidRPr="006B3F12">
        <w:rPr>
          <w:rFonts w:ascii="Calibri" w:eastAsia="Calibri" w:hAnsi="Calibri" w:cs="Arial"/>
          <w:noProof/>
          <w:kern w:val="2"/>
          <w:sz w:val="22"/>
          <w:szCs w:val="22"/>
          <w:lang w:eastAsia="en-US"/>
        </w:rPr>
        <w:drawing>
          <wp:inline distT="0" distB="0" distL="0" distR="0" wp14:anchorId="2D8E7516" wp14:editId="4D2E996B">
            <wp:extent cx="5718124" cy="1952654"/>
            <wp:effectExtent l="0" t="0" r="0" b="0"/>
            <wp:docPr id="282275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5536" cy="1965430"/>
                    </a:xfrm>
                    <a:prstGeom prst="rect">
                      <a:avLst/>
                    </a:prstGeom>
                    <a:noFill/>
                  </pic:spPr>
                </pic:pic>
              </a:graphicData>
            </a:graphic>
          </wp:inline>
        </w:drawing>
      </w:r>
    </w:p>
    <w:p w14:paraId="7BED5580" w14:textId="559C7FBF" w:rsidR="006B3F12" w:rsidRPr="006B3F12" w:rsidRDefault="006B3F12" w:rsidP="006B3F12">
      <w:pPr>
        <w:spacing w:after="200"/>
        <w:jc w:val="center"/>
        <w:rPr>
          <w:rFonts w:ascii="Calibri" w:eastAsia="Arial" w:hAnsi="Calibri" w:cs="Calibri"/>
          <w:bCs/>
          <w:i/>
          <w:iCs/>
          <w:color w:val="000000"/>
          <w:sz w:val="20"/>
          <w:lang w:val="es-ES" w:eastAsia="es-CO"/>
        </w:rPr>
      </w:pPr>
      <w:bookmarkStart w:id="26" w:name="_Ref126851504"/>
      <w:bookmarkStart w:id="27" w:name="_Hlk136872228"/>
      <w:r w:rsidRPr="006B3F12">
        <w:rPr>
          <w:rFonts w:ascii="Calibri" w:eastAsia="Calibri" w:hAnsi="Calibri" w:cs="Calibri"/>
          <w:i/>
          <w:iCs/>
          <w:color w:val="000000"/>
          <w:sz w:val="20"/>
          <w:lang w:eastAsia="es-CO"/>
        </w:rPr>
        <w:t xml:space="preserve">Ilustración </w:t>
      </w:r>
      <w:r w:rsidRPr="006B3F12">
        <w:rPr>
          <w:rFonts w:ascii="Calibri" w:eastAsia="Calibri" w:hAnsi="Calibri" w:cs="Calibri"/>
          <w:i/>
          <w:iCs/>
          <w:color w:val="000000"/>
          <w:sz w:val="20"/>
          <w:lang w:eastAsia="es-CO"/>
        </w:rPr>
        <w:fldChar w:fldCharType="begin"/>
      </w:r>
      <w:r w:rsidRPr="006B3F12">
        <w:rPr>
          <w:rFonts w:ascii="Calibri" w:eastAsia="Calibri" w:hAnsi="Calibri" w:cs="Calibri"/>
          <w:i/>
          <w:iCs/>
          <w:color w:val="000000"/>
          <w:sz w:val="20"/>
          <w:lang w:eastAsia="es-CO"/>
        </w:rPr>
        <w:instrText xml:space="preserve"> SEQ Ilustración \* ARABIC </w:instrText>
      </w:r>
      <w:r w:rsidRPr="006B3F12">
        <w:rPr>
          <w:rFonts w:ascii="Calibri" w:eastAsia="Calibri" w:hAnsi="Calibri" w:cs="Calibri"/>
          <w:i/>
          <w:iCs/>
          <w:color w:val="000000"/>
          <w:sz w:val="20"/>
          <w:lang w:eastAsia="es-CO"/>
        </w:rPr>
        <w:fldChar w:fldCharType="separate"/>
      </w:r>
      <w:r w:rsidRPr="006B3F12">
        <w:rPr>
          <w:rFonts w:ascii="Calibri" w:eastAsia="Calibri" w:hAnsi="Calibri" w:cs="Calibri"/>
          <w:i/>
          <w:iCs/>
          <w:noProof/>
          <w:color w:val="000000"/>
          <w:sz w:val="20"/>
          <w:lang w:eastAsia="es-CO"/>
        </w:rPr>
        <w:t>6</w:t>
      </w:r>
      <w:r w:rsidRPr="006B3F12">
        <w:rPr>
          <w:rFonts w:ascii="Calibri" w:eastAsia="Calibri" w:hAnsi="Calibri" w:cs="Calibri"/>
          <w:i/>
          <w:iCs/>
          <w:color w:val="000000"/>
          <w:sz w:val="20"/>
          <w:lang w:eastAsia="es-CO"/>
        </w:rPr>
        <w:fldChar w:fldCharType="end"/>
      </w:r>
      <w:bookmarkEnd w:id="26"/>
      <w:r w:rsidRPr="006B3F12">
        <w:rPr>
          <w:rFonts w:ascii="Calibri" w:eastAsia="Calibri" w:hAnsi="Calibri" w:cs="Calibri"/>
          <w:i/>
          <w:iCs/>
          <w:color w:val="000000"/>
          <w:sz w:val="20"/>
          <w:lang w:eastAsia="es-CO"/>
        </w:rPr>
        <w:t>. Operaciones aéreas promedio daría-mensual Aeropuerto Internacional El Dorado.</w:t>
      </w:r>
      <w:r w:rsidRPr="006B3F12">
        <w:rPr>
          <w:rFonts w:ascii="Calibri" w:eastAsia="Arial" w:hAnsi="Calibri" w:cs="Calibri"/>
          <w:bCs/>
          <w:i/>
          <w:iCs/>
          <w:color w:val="000000"/>
          <w:sz w:val="20"/>
          <w:lang w:val="es-ES" w:eastAsia="es-CO"/>
        </w:rPr>
        <w:t xml:space="preserve">           </w:t>
      </w:r>
      <w:r w:rsidR="003B5D0F">
        <w:rPr>
          <w:rFonts w:ascii="Calibri" w:eastAsia="Arial" w:hAnsi="Calibri" w:cs="Calibri"/>
          <w:bCs/>
          <w:i/>
          <w:iCs/>
          <w:color w:val="000000"/>
          <w:sz w:val="20"/>
          <w:lang w:val="es-ES" w:eastAsia="es-CO"/>
        </w:rPr>
        <w:t xml:space="preserve">   </w:t>
      </w:r>
      <w:r w:rsidRPr="006B3F12">
        <w:rPr>
          <w:rFonts w:ascii="Calibri" w:eastAsia="Arial" w:hAnsi="Calibri" w:cs="Calibri"/>
          <w:bCs/>
          <w:i/>
          <w:iCs/>
          <w:color w:val="000000"/>
          <w:sz w:val="20"/>
          <w:lang w:val="es-ES" w:eastAsia="es-CO"/>
        </w:rPr>
        <w:t xml:space="preserve"> </w:t>
      </w:r>
      <w:r w:rsidRPr="006B3F12">
        <w:rPr>
          <w:rFonts w:ascii="Calibri" w:eastAsia="Calibri" w:hAnsi="Calibri" w:cs="Calibri"/>
          <w:color w:val="000000"/>
          <w:kern w:val="2"/>
          <w:sz w:val="20"/>
          <w:szCs w:val="22"/>
          <w:lang w:eastAsia="en-US"/>
        </w:rPr>
        <w:t xml:space="preserve"> </w:t>
      </w:r>
      <w:r w:rsidRPr="006B3F12">
        <w:rPr>
          <w:rFonts w:ascii="Calibri" w:eastAsia="Calibri" w:hAnsi="Calibri" w:cs="Calibri"/>
          <w:i/>
          <w:iCs/>
          <w:color w:val="000000"/>
          <w:kern w:val="2"/>
          <w:sz w:val="20"/>
          <w:szCs w:val="22"/>
          <w:lang w:eastAsia="en-US"/>
        </w:rPr>
        <w:t xml:space="preserve">Fuente: </w:t>
      </w:r>
      <w:bookmarkEnd w:id="23"/>
      <w:bookmarkEnd w:id="27"/>
      <w:r w:rsidRPr="006B3F12">
        <w:rPr>
          <w:rFonts w:ascii="Calibri" w:eastAsia="Calibri" w:hAnsi="Calibri" w:cs="Calibri"/>
          <w:i/>
          <w:iCs/>
          <w:color w:val="000000"/>
          <w:kern w:val="2"/>
          <w:sz w:val="20"/>
          <w:szCs w:val="22"/>
          <w:lang w:eastAsia="en-US"/>
        </w:rPr>
        <w:t>CMAA</w:t>
      </w:r>
      <w:bookmarkEnd w:id="24"/>
    </w:p>
    <w:bookmarkEnd w:id="25"/>
    <w:p w14:paraId="5AF614F2" w14:textId="77777777" w:rsidR="006B3F12" w:rsidRPr="006B3F12" w:rsidRDefault="006B3F12" w:rsidP="006B3F12">
      <w:pPr>
        <w:jc w:val="both"/>
        <w:rPr>
          <w:rFonts w:ascii="Arial" w:eastAsia="Arial" w:hAnsi="Arial" w:cs="Arial"/>
          <w:bCs/>
          <w:color w:val="000000"/>
          <w:sz w:val="22"/>
          <w:szCs w:val="22"/>
          <w:lang w:eastAsia="en-US"/>
        </w:rPr>
      </w:pPr>
      <w:r w:rsidRPr="006B3F12">
        <w:rPr>
          <w:rFonts w:ascii="Arial" w:eastAsia="Arial" w:hAnsi="Arial" w:cs="Arial"/>
          <w:bCs/>
          <w:color w:val="000000"/>
          <w:sz w:val="22"/>
          <w:szCs w:val="22"/>
          <w:lang w:eastAsia="en-US"/>
        </w:rPr>
        <w:t xml:space="preserve">La variación de la cantidad de operaciones aéreas del Aeropuerto Internacional El Dorado se encuentra sujeta principalmente a la dinámica del sector aéreo en el territorio colombiano, así como el internacional, la apertura o cierres de rutas nacionales e internacionales y los efectos de temporada que generan una mayor o menor demanda de operaciones aéreas. En el grafico anterior, también se pueden observar las variaciones en la cantidad de operaciones aéreas, siento enero y febrero 2020, los meses con mayor cantidad de operaciones aéreas del aeropuerto. También se observa el efecto generado por la declaración de emergencia sanitaria causado por la pandemia del COVID-19 y como el sector aéreo se ha venido reactivando. </w:t>
      </w:r>
    </w:p>
    <w:p w14:paraId="420104F5" w14:textId="77777777" w:rsidR="006B3F12" w:rsidRPr="0032669B" w:rsidRDefault="006B3F12" w:rsidP="00D52408">
      <w:pPr>
        <w:jc w:val="both"/>
        <w:rPr>
          <w:rFonts w:ascii="Arial" w:eastAsia="Arial" w:hAnsi="Arial" w:cs="Arial"/>
          <w:bCs/>
          <w:color w:val="000000"/>
          <w:sz w:val="22"/>
          <w:szCs w:val="22"/>
        </w:rPr>
      </w:pPr>
    </w:p>
    <w:p w14:paraId="2DF6F88B" w14:textId="617E4059" w:rsidR="00C6184B" w:rsidRPr="00B877BA" w:rsidRDefault="0043147D" w:rsidP="00C6184B">
      <w:pPr>
        <w:jc w:val="both"/>
        <w:rPr>
          <w:rFonts w:ascii="Arial" w:hAnsi="Arial" w:cs="Arial"/>
          <w:sz w:val="22"/>
          <w:szCs w:val="22"/>
          <w:lang w:val="es-ES"/>
        </w:rPr>
      </w:pPr>
      <w:bookmarkStart w:id="28" w:name="_Hlk136424783"/>
      <w:r>
        <w:rPr>
          <w:rFonts w:ascii="Arial" w:hAnsi="Arial" w:cs="Arial"/>
          <w:sz w:val="22"/>
          <w:szCs w:val="22"/>
          <w:lang w:val="es-ES"/>
        </w:rPr>
        <w:t>Señora Claudia E Almanza</w:t>
      </w:r>
      <w:r w:rsidR="00C6184B" w:rsidRPr="00B877BA">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 solicitudes expresadas por la comunidad y la Autoridad Nacional de Licencias Ambientales – ANLA</w:t>
      </w:r>
      <w:r w:rsidR="00C6184B" w:rsidRPr="00B877BA">
        <w:rPr>
          <w:rStyle w:val="Refdenotaalfinal"/>
          <w:rFonts w:ascii="Arial" w:eastAsia="Arial" w:hAnsi="Arial" w:cs="Arial"/>
          <w:color w:val="000000"/>
          <w:sz w:val="22"/>
          <w:szCs w:val="22"/>
          <w:lang w:val="es-ES"/>
        </w:rPr>
        <w:endnoteReference w:id="15"/>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28"/>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 xml:space="preserve">las políticas internas respecto a la emisión de respuestas a peticiones, quejas, reclamos y denuncias (PQRD) </w:t>
      </w:r>
      <w:r w:rsidRPr="00B877BA">
        <w:rPr>
          <w:rFonts w:ascii="Arial" w:hAnsi="Arial" w:cs="Arial"/>
          <w:sz w:val="22"/>
          <w:szCs w:val="22"/>
        </w:rPr>
        <w:lastRenderedPageBreak/>
        <w:t>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A través de la página web de la entidad: Ingresar al sitio web de la Aeronáutica Civil de Bogotá, www.aerocivil.gov.co, ir a la sección de "Atención al Ciudadano" y posterior dirigirse a la sección de "Atención PQRSD", una vez adentro, se tiene que hacer </w:t>
      </w:r>
      <w:proofErr w:type="spellStart"/>
      <w:r w:rsidRPr="00B877BA">
        <w:rPr>
          <w:rFonts w:ascii="Arial" w:eastAsia="Calibri" w:hAnsi="Arial" w:cs="Arial"/>
          <w:sz w:val="22"/>
          <w:szCs w:val="22"/>
          <w:lang w:eastAsia="es-CO"/>
        </w:rPr>
        <w:t>click</w:t>
      </w:r>
      <w:proofErr w:type="spellEnd"/>
      <w:r w:rsidRPr="00B877BA">
        <w:rPr>
          <w:rFonts w:ascii="Arial" w:eastAsia="Calibri" w:hAnsi="Arial" w:cs="Arial"/>
          <w:sz w:val="22"/>
          <w:szCs w:val="22"/>
          <w:lang w:eastAsia="es-CO"/>
        </w:rPr>
        <w:t xml:space="preserve"> 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Vía correo electrónico: Envía la PQR al correo electrónico oficial de la entidad; </w:t>
      </w:r>
      <w:hyperlink r:id="rId13" w:tgtFrame="_blank" w:history="1">
        <w:r w:rsidRPr="00B877BA">
          <w:rPr>
            <w:rFonts w:ascii="Arial" w:eastAsia="Calibri" w:hAnsi="Arial" w:cs="Arial"/>
            <w:color w:val="0000FF"/>
            <w:sz w:val="22"/>
            <w:szCs w:val="22"/>
            <w:u w:val="single"/>
            <w:shd w:val="clear" w:color="auto" w:fill="FFFFFF"/>
          </w:rPr>
          <w:t>atencionalciudadano</w:t>
        </w:r>
        <w:bookmarkStart w:id="29" w:name="_Hlk135388211"/>
        <w:r w:rsidRPr="00B877BA">
          <w:rPr>
            <w:rFonts w:ascii="Arial" w:eastAsia="Calibri" w:hAnsi="Arial" w:cs="Arial"/>
            <w:color w:val="0000FF"/>
            <w:sz w:val="22"/>
            <w:szCs w:val="22"/>
            <w:u w:val="single"/>
            <w:shd w:val="clear" w:color="auto" w:fill="FFFFFF"/>
          </w:rPr>
          <w:t>@</w:t>
        </w:r>
        <w:bookmarkEnd w:id="29"/>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30"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w:t>
      </w:r>
      <w:proofErr w:type="spellStart"/>
      <w:r w:rsidRPr="00AF361A">
        <w:rPr>
          <w:rFonts w:ascii="Arial" w:hAnsi="Arial" w:cs="Arial"/>
          <w:color w:val="000000"/>
          <w:sz w:val="16"/>
          <w:szCs w:val="16"/>
        </w:rPr>
        <w:t>Ines</w:t>
      </w:r>
      <w:proofErr w:type="spellEnd"/>
      <w:r w:rsidRPr="00AF361A">
        <w:rPr>
          <w:rFonts w:ascii="Arial" w:hAnsi="Arial" w:cs="Arial"/>
          <w:color w:val="000000"/>
          <w:sz w:val="16"/>
          <w:szCs w:val="16"/>
        </w:rPr>
        <w:t xml:space="preserve"> </w:t>
      </w:r>
      <w:proofErr w:type="spellStart"/>
      <w:r w:rsidRPr="00AF361A">
        <w:rPr>
          <w:rFonts w:ascii="Arial" w:hAnsi="Arial" w:cs="Arial"/>
          <w:color w:val="000000"/>
          <w:sz w:val="16"/>
          <w:szCs w:val="16"/>
        </w:rPr>
        <w:t>Paez</w:t>
      </w:r>
      <w:proofErr w:type="spellEnd"/>
      <w:r w:rsidRPr="00AF361A">
        <w:rPr>
          <w:rFonts w:ascii="Arial" w:hAnsi="Arial" w:cs="Arial"/>
          <w:color w:val="000000"/>
          <w:sz w:val="16"/>
          <w:szCs w:val="16"/>
        </w:rPr>
        <w:t xml:space="preserve">// </w:t>
      </w:r>
      <w:proofErr w:type="gramStart"/>
      <w:r w:rsidRPr="00AF361A">
        <w:rPr>
          <w:rFonts w:ascii="Arial" w:hAnsi="Arial" w:cs="Arial"/>
          <w:color w:val="000000"/>
          <w:sz w:val="16"/>
          <w:szCs w:val="16"/>
        </w:rPr>
        <w:t>Directora</w:t>
      </w:r>
      <w:proofErr w:type="gramEnd"/>
      <w:r w:rsidRPr="00AF361A">
        <w:rPr>
          <w:rFonts w:ascii="Arial" w:hAnsi="Arial" w:cs="Arial"/>
          <w:color w:val="000000"/>
          <w:sz w:val="16"/>
          <w:szCs w:val="16"/>
        </w:rPr>
        <w:t xml:space="preserve"> de Operaciones Aeroportuarias (E) </w:t>
      </w:r>
    </w:p>
    <w:p w14:paraId="356B5B7C" w14:textId="69356600" w:rsidR="00C6184B" w:rsidRDefault="00C6184B" w:rsidP="00C6184B">
      <w:pPr>
        <w:ind w:left="708" w:hanging="708"/>
        <w:jc w:val="both"/>
        <w:rPr>
          <w:rFonts w:ascii="Arial" w:hAnsi="Arial"/>
          <w:sz w:val="18"/>
        </w:rPr>
      </w:pPr>
      <w:r w:rsidRPr="00AF361A">
        <w:rPr>
          <w:rFonts w:ascii="Arial" w:hAnsi="Arial" w:cs="Arial"/>
          <w:color w:val="000000"/>
          <w:sz w:val="16"/>
          <w:szCs w:val="16"/>
        </w:rPr>
        <w:t xml:space="preserve">Proyectó: </w:t>
      </w:r>
      <w:r w:rsidRPr="00C23396">
        <w:rPr>
          <w:rFonts w:ascii="Arial" w:hAnsi="Arial"/>
          <w:sz w:val="16"/>
          <w:szCs w:val="18"/>
        </w:rPr>
        <w:t>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30"/>
    </w:p>
    <w:p w14:paraId="2EF58520" w14:textId="77777777" w:rsidR="00C6184B" w:rsidRDefault="00C6184B" w:rsidP="00D52408">
      <w:pPr>
        <w:jc w:val="both"/>
        <w:rPr>
          <w:rFonts w:ascii="Arial" w:hAnsi="Arial"/>
          <w:sz w:val="18"/>
        </w:rPr>
      </w:pPr>
    </w:p>
    <w:p w14:paraId="53FB5C7E" w14:textId="77777777" w:rsidR="00D27900" w:rsidRDefault="00D27900">
      <w:pPr>
        <w:jc w:val="both"/>
        <w:rPr>
          <w:rFonts w:ascii="Arial" w:hAnsi="Arial"/>
          <w:sz w:val="18"/>
        </w:rPr>
      </w:pPr>
    </w:p>
    <w:sectPr w:rsidR="00D27900" w:rsidSect="00FE5869">
      <w:headerReference w:type="default" r:id="rId14"/>
      <w:footerReference w:type="default" r:id="rId15"/>
      <w:endnotePr>
        <w:numFmt w:val="decimal"/>
      </w:endnotePr>
      <w:pgSz w:w="12242" w:h="15842"/>
      <w:pgMar w:top="2268" w:right="1701" w:bottom="1701" w:left="153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F8DE5F" w14:textId="77777777" w:rsidR="00041C04" w:rsidRDefault="00041C04">
      <w:r>
        <w:separator/>
      </w:r>
    </w:p>
  </w:endnote>
  <w:endnote w:type="continuationSeparator" w:id="0">
    <w:p w14:paraId="494336C3" w14:textId="77777777" w:rsidR="00041C04" w:rsidRDefault="00041C04">
      <w:r>
        <w:continuationSeparator/>
      </w:r>
    </w:p>
  </w:endnote>
  <w:endnote w:id="1">
    <w:p w14:paraId="57768EBC" w14:textId="77777777" w:rsidR="0035609E" w:rsidRPr="0035609E" w:rsidRDefault="0035609E" w:rsidP="0035609E">
      <w:pPr>
        <w:pStyle w:val="Textonotaalfinal"/>
        <w:rPr>
          <w:rFonts w:ascii="Arial" w:hAnsi="Arial" w:cs="Arial"/>
          <w:color w:val="000000"/>
          <w:sz w:val="16"/>
          <w:szCs w:val="16"/>
        </w:rPr>
      </w:pPr>
      <w:r w:rsidRPr="0035609E">
        <w:rPr>
          <w:rStyle w:val="Refdenotaalfinal"/>
          <w:rFonts w:ascii="Arial" w:hAnsi="Arial" w:cs="Arial"/>
          <w:color w:val="000000"/>
          <w:sz w:val="16"/>
          <w:szCs w:val="16"/>
        </w:rPr>
        <w:endnoteRef/>
      </w:r>
      <w:r w:rsidRPr="0035609E">
        <w:rPr>
          <w:rFonts w:ascii="Arial" w:hAnsi="Arial" w:cs="Arial"/>
          <w:color w:val="000000"/>
          <w:sz w:val="16"/>
          <w:szCs w:val="16"/>
        </w:rPr>
        <w:t xml:space="preserve"> Autoridad </w:t>
      </w:r>
      <w:r w:rsidRPr="0035609E">
        <w:rPr>
          <w:rFonts w:ascii="Arial" w:eastAsia="Arial" w:hAnsi="Arial" w:cs="Arial"/>
          <w:color w:val="000000"/>
          <w:sz w:val="16"/>
          <w:szCs w:val="16"/>
          <w:lang w:val="es-ES"/>
        </w:rPr>
        <w:t>Nacional de Licencias Ambientales</w:t>
      </w:r>
    </w:p>
  </w:endnote>
  <w:endnote w:id="2">
    <w:p w14:paraId="7A4EB6A8" w14:textId="77777777" w:rsidR="0035609E" w:rsidRPr="0035609E" w:rsidRDefault="0035609E" w:rsidP="0035609E">
      <w:pPr>
        <w:pStyle w:val="Textonotaalfinal"/>
        <w:rPr>
          <w:rFonts w:ascii="Arial" w:hAnsi="Arial" w:cs="Arial"/>
          <w:b/>
          <w:bCs/>
          <w:color w:val="000000"/>
          <w:sz w:val="16"/>
          <w:szCs w:val="16"/>
        </w:rPr>
      </w:pPr>
      <w:r w:rsidRPr="0035609E">
        <w:rPr>
          <w:rStyle w:val="Refdenotaalfinal"/>
          <w:rFonts w:ascii="Arial" w:hAnsi="Arial" w:cs="Arial"/>
          <w:color w:val="000000"/>
          <w:sz w:val="16"/>
          <w:szCs w:val="16"/>
        </w:rPr>
        <w:endnoteRef/>
      </w:r>
      <w:r w:rsidRPr="0035609E">
        <w:rPr>
          <w:rFonts w:ascii="Arial" w:hAnsi="Arial" w:cs="Arial"/>
          <w:color w:val="000000"/>
          <w:sz w:val="16"/>
          <w:szCs w:val="16"/>
        </w:rPr>
        <w:t xml:space="preserve"> </w:t>
      </w:r>
      <w:r w:rsidRPr="006B3F12">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3">
    <w:p w14:paraId="38C24E9B" w14:textId="77777777" w:rsidR="0035609E" w:rsidRPr="0035609E" w:rsidRDefault="0035609E" w:rsidP="0035609E">
      <w:pPr>
        <w:pStyle w:val="Textonotaalfinal"/>
        <w:jc w:val="both"/>
        <w:rPr>
          <w:rFonts w:ascii="Arial" w:hAnsi="Arial" w:cs="Arial"/>
          <w:color w:val="000000"/>
          <w:sz w:val="16"/>
          <w:szCs w:val="16"/>
        </w:rPr>
      </w:pPr>
      <w:r w:rsidRPr="0035609E">
        <w:rPr>
          <w:rStyle w:val="Refdenotaalfinal"/>
          <w:rFonts w:ascii="Arial" w:hAnsi="Arial" w:cs="Arial"/>
          <w:color w:val="000000"/>
          <w:sz w:val="16"/>
          <w:szCs w:val="16"/>
        </w:rPr>
        <w:endnoteRef/>
      </w:r>
      <w:r w:rsidRPr="0035609E">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4">
    <w:p w14:paraId="114E68A7" w14:textId="77777777" w:rsidR="0035609E" w:rsidRPr="0035609E" w:rsidRDefault="0035609E" w:rsidP="0035609E">
      <w:pPr>
        <w:pStyle w:val="Textonotaalfinal"/>
        <w:rPr>
          <w:rFonts w:ascii="Arial" w:hAnsi="Arial" w:cs="Arial"/>
          <w:color w:val="000000"/>
          <w:sz w:val="16"/>
          <w:szCs w:val="16"/>
        </w:rPr>
      </w:pPr>
      <w:r w:rsidRPr="0035609E">
        <w:rPr>
          <w:rStyle w:val="Refdenotaalfinal"/>
          <w:rFonts w:ascii="Arial" w:hAnsi="Arial" w:cs="Arial"/>
          <w:color w:val="000000"/>
          <w:sz w:val="16"/>
          <w:szCs w:val="16"/>
        </w:rPr>
        <w:endnoteRef/>
      </w:r>
      <w:r w:rsidRPr="0035609E">
        <w:rPr>
          <w:rFonts w:ascii="Arial" w:hAnsi="Arial" w:cs="Arial"/>
          <w:color w:val="000000"/>
          <w:sz w:val="16"/>
          <w:szCs w:val="16"/>
        </w:rPr>
        <w:t xml:space="preserve"> </w:t>
      </w:r>
      <w:r w:rsidRPr="006B3F12">
        <w:rPr>
          <w:rStyle w:val="Textoennegrita"/>
          <w:rFonts w:ascii="Arial" w:hAnsi="Arial" w:cs="Arial"/>
          <w:b w:val="0"/>
          <w:bCs w:val="0"/>
          <w:color w:val="000000"/>
          <w:sz w:val="16"/>
          <w:szCs w:val="16"/>
          <w:shd w:val="clear" w:color="auto" w:fill="FFFFFF"/>
        </w:rPr>
        <w:t>Por medio del cual se modifica el decreto legislativo 491 de 2020</w:t>
      </w:r>
    </w:p>
  </w:endnote>
  <w:endnote w:id="5">
    <w:p w14:paraId="4D0E62D4" w14:textId="77777777" w:rsidR="0032669B" w:rsidRPr="00CF2C26" w:rsidRDefault="0032669B" w:rsidP="0032669B">
      <w:pPr>
        <w:pStyle w:val="Textonotaalfinal"/>
        <w:rPr>
          <w:rFonts w:ascii="Arial" w:hAnsi="Arial" w:cs="Arial"/>
          <w:sz w:val="16"/>
          <w:szCs w:val="16"/>
        </w:rPr>
      </w:pPr>
      <w:r w:rsidRPr="0032669B">
        <w:rPr>
          <w:rStyle w:val="Refdenotaalfinal"/>
          <w:rFonts w:ascii="Arial" w:hAnsi="Arial" w:cs="Arial"/>
          <w:color w:val="000000"/>
          <w:sz w:val="16"/>
          <w:szCs w:val="16"/>
        </w:rPr>
        <w:endnoteRef/>
      </w:r>
      <w:r w:rsidRPr="0032669B">
        <w:rPr>
          <w:rFonts w:ascii="Arial" w:hAnsi="Arial" w:cs="Arial"/>
          <w:color w:val="000000"/>
          <w:sz w:val="16"/>
          <w:szCs w:val="16"/>
        </w:rPr>
        <w:t xml:space="preserve"> </w:t>
      </w:r>
      <w:r w:rsidRPr="0032669B">
        <w:rPr>
          <w:rFonts w:ascii="Arial" w:hAnsi="Arial" w:cs="Arial"/>
          <w:color w:val="000000"/>
          <w:sz w:val="16"/>
          <w:szCs w:val="16"/>
          <w:shd w:val="clear" w:color="auto" w:fill="FFFFFF"/>
        </w:rPr>
        <w:t>Por la cual se establece la norma nacional de emisión de ruido y ruido ambiental.</w:t>
      </w:r>
    </w:p>
  </w:endnote>
  <w:endnote w:id="6">
    <w:p w14:paraId="3BF248D1" w14:textId="77777777" w:rsidR="0032669B" w:rsidRDefault="0032669B" w:rsidP="0032669B">
      <w:pPr>
        <w:pStyle w:val="Textonotaalfinal"/>
      </w:pPr>
      <w:r w:rsidRPr="00C07652">
        <w:rPr>
          <w:rStyle w:val="Refdenotaalfinal"/>
          <w:rFonts w:ascii="Arial" w:hAnsi="Arial" w:cs="Arial"/>
          <w:sz w:val="16"/>
          <w:szCs w:val="16"/>
        </w:rPr>
        <w:endnoteRef/>
      </w:r>
      <w:r w:rsidRPr="00C07652">
        <w:rPr>
          <w:rFonts w:ascii="Arial" w:hAnsi="Arial" w:cs="Arial"/>
          <w:sz w:val="16"/>
          <w:szCs w:val="16"/>
        </w:rPr>
        <w:t xml:space="preserve"> El ruido ambiental se refiere al conjunto de sonidos no deseados presentes en el entorno, generalmente generados por actividades humanas, maquinaria, tráfico, construcción, música alta, entre otros. Estos sonidos pueden ser molestos e interferir con las actividades diarias, el descanso, la comunicación y la concentración.</w:t>
      </w:r>
    </w:p>
  </w:endnote>
  <w:endnote w:id="7">
    <w:p w14:paraId="58E03FAF" w14:textId="77777777" w:rsidR="0032669B" w:rsidRPr="00C07652" w:rsidRDefault="0032669B" w:rsidP="0032669B">
      <w:pPr>
        <w:pStyle w:val="Textonotaalfinal"/>
        <w:rPr>
          <w:rFonts w:ascii="Arial" w:hAnsi="Arial" w:cs="Arial"/>
        </w:rPr>
      </w:pPr>
      <w:r w:rsidRPr="00C07652">
        <w:rPr>
          <w:rStyle w:val="Refdenotaalfinal"/>
          <w:rFonts w:ascii="Arial" w:hAnsi="Arial" w:cs="Arial"/>
          <w:sz w:val="16"/>
          <w:szCs w:val="16"/>
        </w:rPr>
        <w:endnoteRef/>
      </w:r>
      <w:r w:rsidRPr="00C07652">
        <w:rPr>
          <w:rFonts w:ascii="Arial" w:hAnsi="Arial" w:cs="Arial"/>
          <w:sz w:val="16"/>
          <w:szCs w:val="16"/>
        </w:rPr>
        <w:t xml:space="preserve"> la emisión de ruido se refiere específicamente a la liberación de sonidos no deseados o indeseables por parte de una fuente particular.</w:t>
      </w:r>
    </w:p>
  </w:endnote>
  <w:endnote w:id="8">
    <w:p w14:paraId="2DF7FA89" w14:textId="77777777" w:rsidR="0032669B" w:rsidRPr="00CF2C26" w:rsidRDefault="0032669B" w:rsidP="0032669B">
      <w:pPr>
        <w:pStyle w:val="Textonotaalfinal"/>
        <w:rPr>
          <w:rFonts w:ascii="Arial" w:hAnsi="Arial" w:cs="Arial"/>
          <w:sz w:val="16"/>
          <w:szCs w:val="16"/>
        </w:rPr>
      </w:pPr>
      <w:r w:rsidRPr="00CF2C26">
        <w:rPr>
          <w:rStyle w:val="Refdenotaalfinal"/>
          <w:rFonts w:ascii="Arial" w:hAnsi="Arial" w:cs="Arial"/>
          <w:sz w:val="16"/>
          <w:szCs w:val="16"/>
        </w:rPr>
        <w:endnoteRef/>
      </w:r>
      <w:r w:rsidRPr="00CF2C26">
        <w:rPr>
          <w:rFonts w:ascii="Arial" w:hAnsi="Arial" w:cs="Arial"/>
          <w:sz w:val="16"/>
          <w:szCs w:val="16"/>
        </w:rPr>
        <w:t xml:space="preserve"> Indicador acústico</w:t>
      </w:r>
    </w:p>
  </w:endnote>
  <w:endnote w:id="9">
    <w:p w14:paraId="1D532B12" w14:textId="77777777" w:rsidR="0032669B" w:rsidRPr="0032669B" w:rsidRDefault="0032669B" w:rsidP="0032669B">
      <w:pPr>
        <w:pStyle w:val="Textonotaalfinal"/>
        <w:rPr>
          <w:rFonts w:ascii="Arial" w:hAnsi="Arial" w:cs="Arial"/>
          <w:color w:val="000000"/>
          <w:sz w:val="16"/>
          <w:szCs w:val="16"/>
        </w:rPr>
      </w:pPr>
      <w:r w:rsidRPr="0032669B">
        <w:rPr>
          <w:rStyle w:val="Refdenotaalfinal"/>
          <w:rFonts w:ascii="Arial" w:hAnsi="Arial" w:cs="Arial"/>
          <w:color w:val="000000"/>
          <w:sz w:val="16"/>
          <w:szCs w:val="16"/>
        </w:rPr>
        <w:endnoteRef/>
      </w:r>
      <w:r w:rsidRPr="0032669B">
        <w:rPr>
          <w:rFonts w:ascii="Arial" w:hAnsi="Arial" w:cs="Arial"/>
          <w:color w:val="000000"/>
          <w:sz w:val="16"/>
          <w:szCs w:val="16"/>
        </w:rPr>
        <w:t xml:space="preserve"> </w:t>
      </w:r>
      <w:r w:rsidRPr="0032669B">
        <w:rPr>
          <w:rFonts w:ascii="Arial" w:hAnsi="Arial" w:cs="Arial"/>
          <w:color w:val="000000"/>
          <w:sz w:val="16"/>
          <w:szCs w:val="16"/>
          <w:lang w:val="es-ES"/>
        </w:rPr>
        <w:t>Centro De Monitoreo Aero Ambiental</w:t>
      </w:r>
    </w:p>
  </w:endnote>
  <w:endnote w:id="10">
    <w:p w14:paraId="1AA80817" w14:textId="77777777" w:rsidR="0032669B" w:rsidRPr="0032669B" w:rsidRDefault="0032669B" w:rsidP="0032669B">
      <w:pPr>
        <w:pStyle w:val="Textonotaalfinal"/>
        <w:rPr>
          <w:rFonts w:ascii="Arial" w:hAnsi="Arial" w:cs="Arial"/>
          <w:color w:val="000000"/>
          <w:sz w:val="16"/>
          <w:szCs w:val="16"/>
        </w:rPr>
      </w:pPr>
      <w:r w:rsidRPr="0032669B">
        <w:rPr>
          <w:rStyle w:val="Refdenotaalfinal"/>
          <w:rFonts w:ascii="Arial" w:hAnsi="Arial" w:cs="Arial"/>
          <w:color w:val="000000"/>
          <w:sz w:val="16"/>
          <w:szCs w:val="16"/>
        </w:rPr>
        <w:endnoteRef/>
      </w:r>
      <w:r w:rsidRPr="0032669B">
        <w:rPr>
          <w:rFonts w:ascii="Arial" w:hAnsi="Arial" w:cs="Arial"/>
          <w:color w:val="000000"/>
          <w:sz w:val="16"/>
          <w:szCs w:val="16"/>
        </w:rPr>
        <w:t xml:space="preserve"> </w:t>
      </w:r>
      <w:r w:rsidRPr="0032669B">
        <w:rPr>
          <w:rFonts w:ascii="Arial" w:hAnsi="Arial" w:cs="Arial"/>
          <w:color w:val="000000"/>
          <w:sz w:val="16"/>
          <w:szCs w:val="16"/>
          <w:shd w:val="clear" w:color="auto" w:fill="FFFFFF"/>
        </w:rPr>
        <w:t>Adopta el Protocolo de Medición y Evaluación de Cumplimiento a los niveles de ruido en la Operación Aérea para el Aeropuerto Internacional El Dorado Luis Carlos Galán Sarmiento-SKBO- de la ciudad de Bogotá, D. C.</w:t>
      </w:r>
    </w:p>
  </w:endnote>
  <w:endnote w:id="11">
    <w:p w14:paraId="3B4B16D3" w14:textId="77777777" w:rsidR="0032669B" w:rsidRPr="0032669B" w:rsidRDefault="0032669B" w:rsidP="0032669B">
      <w:pPr>
        <w:pStyle w:val="Textonotaalfinal"/>
        <w:rPr>
          <w:rFonts w:ascii="Arial" w:hAnsi="Arial" w:cs="Arial"/>
          <w:color w:val="000000"/>
          <w:sz w:val="16"/>
          <w:szCs w:val="16"/>
        </w:rPr>
      </w:pPr>
      <w:r w:rsidRPr="0032669B">
        <w:rPr>
          <w:rStyle w:val="Refdenotaalfinal"/>
          <w:rFonts w:ascii="Arial" w:hAnsi="Arial" w:cs="Arial"/>
          <w:color w:val="000000"/>
          <w:sz w:val="16"/>
          <w:szCs w:val="16"/>
        </w:rPr>
        <w:endnoteRef/>
      </w:r>
      <w:r w:rsidRPr="0032669B">
        <w:rPr>
          <w:rFonts w:ascii="Arial" w:hAnsi="Arial" w:cs="Arial"/>
          <w:color w:val="000000"/>
          <w:sz w:val="16"/>
          <w:szCs w:val="16"/>
        </w:rPr>
        <w:t xml:space="preserve"> Decibeles en ponderación A</w:t>
      </w:r>
    </w:p>
  </w:endnote>
  <w:endnote w:id="12">
    <w:p w14:paraId="4AB76688" w14:textId="77777777" w:rsidR="0032669B" w:rsidRPr="00C85FF3" w:rsidRDefault="0032669B" w:rsidP="0032669B">
      <w:pPr>
        <w:pStyle w:val="Textonotaalfinal"/>
        <w:rPr>
          <w:rFonts w:ascii="Arial" w:hAnsi="Arial" w:cs="Arial"/>
          <w:sz w:val="16"/>
          <w:szCs w:val="16"/>
        </w:rPr>
      </w:pPr>
      <w:r w:rsidRPr="0032669B">
        <w:rPr>
          <w:rStyle w:val="Refdenotaalfinal"/>
          <w:rFonts w:ascii="Arial" w:hAnsi="Arial" w:cs="Arial"/>
          <w:color w:val="000000"/>
          <w:sz w:val="16"/>
          <w:szCs w:val="16"/>
        </w:rPr>
        <w:endnoteRef/>
      </w:r>
      <w:r w:rsidRPr="0032669B">
        <w:rPr>
          <w:rFonts w:ascii="Arial" w:hAnsi="Arial" w:cs="Arial"/>
          <w:color w:val="000000"/>
          <w:sz w:val="16"/>
          <w:szCs w:val="16"/>
        </w:rPr>
        <w:t xml:space="preserve"> Nivel de presión acústica máxima</w:t>
      </w:r>
    </w:p>
  </w:endnote>
  <w:endnote w:id="13">
    <w:p w14:paraId="78E54CFD" w14:textId="77777777" w:rsidR="0032669B" w:rsidRPr="00BE52B9" w:rsidRDefault="0032669B" w:rsidP="0032669B">
      <w:pPr>
        <w:pStyle w:val="Textonotaalfinal"/>
        <w:rPr>
          <w:rFonts w:ascii="Arial" w:hAnsi="Arial" w:cs="Arial"/>
          <w:sz w:val="16"/>
          <w:szCs w:val="16"/>
        </w:rPr>
      </w:pPr>
      <w:r w:rsidRPr="00BE52B9">
        <w:rPr>
          <w:rStyle w:val="Refdenotaalfinal"/>
          <w:rFonts w:ascii="Arial" w:hAnsi="Arial" w:cs="Arial"/>
          <w:sz w:val="16"/>
          <w:szCs w:val="16"/>
        </w:rPr>
        <w:endnoteRef/>
      </w:r>
      <w:r w:rsidRPr="00BE52B9">
        <w:rPr>
          <w:rFonts w:ascii="Arial" w:hAnsi="Arial" w:cs="Arial"/>
          <w:sz w:val="16"/>
          <w:szCs w:val="16"/>
        </w:rPr>
        <w:t xml:space="preserve"> Incertidumbre Expandida de medición. Definida como un parámetro no negativo que caracteriza la dispersión de los valores del mesurando y el cual es reportado con un nivel de confianza del 95% aproximadamente.  </w:t>
      </w:r>
    </w:p>
  </w:endnote>
  <w:endnote w:id="14">
    <w:p w14:paraId="4D3F1031" w14:textId="77777777" w:rsidR="0032669B" w:rsidRPr="0032669B" w:rsidRDefault="0032669B" w:rsidP="0032669B">
      <w:pPr>
        <w:pStyle w:val="Textonotaalfinal"/>
        <w:rPr>
          <w:rFonts w:ascii="Arial" w:hAnsi="Arial" w:cs="Arial"/>
          <w:color w:val="000000"/>
          <w:sz w:val="16"/>
          <w:szCs w:val="16"/>
        </w:rPr>
      </w:pPr>
      <w:r w:rsidRPr="0032669B">
        <w:rPr>
          <w:rStyle w:val="Refdenotaalfinal"/>
          <w:rFonts w:ascii="Arial" w:hAnsi="Arial" w:cs="Arial"/>
          <w:color w:val="000000"/>
          <w:sz w:val="16"/>
          <w:szCs w:val="16"/>
        </w:rPr>
        <w:endnoteRef/>
      </w:r>
      <w:r w:rsidRPr="0032669B">
        <w:rPr>
          <w:rFonts w:ascii="Arial" w:hAnsi="Arial" w:cs="Arial"/>
          <w:color w:val="000000"/>
          <w:sz w:val="16"/>
          <w:szCs w:val="16"/>
        </w:rPr>
        <w:t xml:space="preserve"> </w:t>
      </w:r>
      <w:r w:rsidRPr="0032669B">
        <w:rPr>
          <w:rFonts w:ascii="Arial" w:hAnsi="Arial" w:cs="Arial"/>
          <w:color w:val="000000"/>
          <w:sz w:val="16"/>
          <w:szCs w:val="16"/>
          <w:lang w:val="es-ES"/>
        </w:rPr>
        <w:t>Centro De Monitoreo Aero Ambiental</w:t>
      </w:r>
    </w:p>
  </w:endnote>
  <w:endnote w:id="15">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31"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3B5D0F">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31"/>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63655" w14:textId="77777777" w:rsidR="00041C04" w:rsidRDefault="00041C04">
      <w:r>
        <w:separator/>
      </w:r>
    </w:p>
  </w:footnote>
  <w:footnote w:type="continuationSeparator" w:id="0">
    <w:p w14:paraId="19DD30EE" w14:textId="77777777" w:rsidR="00041C04" w:rsidRDefault="00041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24068"/>
    <w:multiLevelType w:val="hybridMultilevel"/>
    <w:tmpl w:val="A192C4C8"/>
    <w:lvl w:ilvl="0" w:tplc="B1FC82AC">
      <w:numFmt w:val="bullet"/>
      <w:lvlText w:val="-"/>
      <w:lvlJc w:val="left"/>
      <w:pPr>
        <w:ind w:left="720" w:hanging="360"/>
      </w:pPr>
      <w:rPr>
        <w:rFonts w:ascii="Arial" w:eastAsia="Calibri" w:hAnsi="Arial" w:cs="Arial"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start w:val="1"/>
      <w:numFmt w:val="bullet"/>
      <w:lvlText w:val=""/>
      <w:lvlJc w:val="left"/>
      <w:pPr>
        <w:ind w:left="4320" w:hanging="360"/>
      </w:pPr>
      <w:rPr>
        <w:rFonts w:ascii="Wingdings" w:hAnsi="Wingdings" w:hint="default"/>
      </w:rPr>
    </w:lvl>
    <w:lvl w:ilvl="6" w:tplc="540A0001">
      <w:start w:val="1"/>
      <w:numFmt w:val="bullet"/>
      <w:lvlText w:val=""/>
      <w:lvlJc w:val="left"/>
      <w:pPr>
        <w:ind w:left="5040" w:hanging="360"/>
      </w:pPr>
      <w:rPr>
        <w:rFonts w:ascii="Symbol" w:hAnsi="Symbol" w:hint="default"/>
      </w:rPr>
    </w:lvl>
    <w:lvl w:ilvl="7" w:tplc="540A0003">
      <w:start w:val="1"/>
      <w:numFmt w:val="bullet"/>
      <w:lvlText w:val="o"/>
      <w:lvlJc w:val="left"/>
      <w:pPr>
        <w:ind w:left="5760" w:hanging="360"/>
      </w:pPr>
      <w:rPr>
        <w:rFonts w:ascii="Courier New" w:hAnsi="Courier New" w:cs="Courier New" w:hint="default"/>
      </w:rPr>
    </w:lvl>
    <w:lvl w:ilvl="8" w:tplc="540A0005">
      <w:start w:val="1"/>
      <w:numFmt w:val="bullet"/>
      <w:lvlText w:val=""/>
      <w:lvlJc w:val="left"/>
      <w:pPr>
        <w:ind w:left="6480" w:hanging="360"/>
      </w:pPr>
      <w:rPr>
        <w:rFonts w:ascii="Wingdings" w:hAnsi="Wingdings" w:hint="default"/>
      </w:rPr>
    </w:lvl>
  </w:abstractNum>
  <w:abstractNum w:abstractNumId="1"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1"/>
  </w:num>
  <w:num w:numId="2" w16cid:durableId="467362723">
    <w:abstractNumId w:val="2"/>
  </w:num>
  <w:num w:numId="3" w16cid:durableId="1268464295">
    <w:abstractNumId w:val="0"/>
    <w:lvlOverride w:ilvl="0"/>
    <w:lvlOverride w:ilvl="1"/>
    <w:lvlOverride w:ilvl="2"/>
    <w:lvlOverride w:ilvl="3"/>
    <w:lvlOverride w:ilvl="4"/>
    <w:lvlOverride w:ilvl="5"/>
    <w:lvlOverride w:ilvl="6"/>
    <w:lvlOverride w:ilvl="7"/>
    <w:lvlOverride w:ilv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043D0"/>
    <w:rsid w:val="00041BA6"/>
    <w:rsid w:val="00041C04"/>
    <w:rsid w:val="00066FF4"/>
    <w:rsid w:val="000E0DEB"/>
    <w:rsid w:val="000E7DFF"/>
    <w:rsid w:val="00107351"/>
    <w:rsid w:val="00116BA8"/>
    <w:rsid w:val="0013682D"/>
    <w:rsid w:val="00146D7A"/>
    <w:rsid w:val="00156457"/>
    <w:rsid w:val="00205008"/>
    <w:rsid w:val="00206976"/>
    <w:rsid w:val="00211032"/>
    <w:rsid w:val="00256984"/>
    <w:rsid w:val="00296FA4"/>
    <w:rsid w:val="002A5062"/>
    <w:rsid w:val="0032669B"/>
    <w:rsid w:val="003440DB"/>
    <w:rsid w:val="0035609E"/>
    <w:rsid w:val="0039185E"/>
    <w:rsid w:val="003B5D0F"/>
    <w:rsid w:val="003D1FC6"/>
    <w:rsid w:val="003D6EBE"/>
    <w:rsid w:val="003E5474"/>
    <w:rsid w:val="00405D85"/>
    <w:rsid w:val="0043147D"/>
    <w:rsid w:val="00490B52"/>
    <w:rsid w:val="004A4270"/>
    <w:rsid w:val="004C47AC"/>
    <w:rsid w:val="004F1722"/>
    <w:rsid w:val="00516991"/>
    <w:rsid w:val="005247A6"/>
    <w:rsid w:val="005276D6"/>
    <w:rsid w:val="0053394F"/>
    <w:rsid w:val="00535DBB"/>
    <w:rsid w:val="0054599D"/>
    <w:rsid w:val="005E409E"/>
    <w:rsid w:val="005E501A"/>
    <w:rsid w:val="005F189A"/>
    <w:rsid w:val="00616A74"/>
    <w:rsid w:val="0062715D"/>
    <w:rsid w:val="006329CB"/>
    <w:rsid w:val="00672BB4"/>
    <w:rsid w:val="00676D7D"/>
    <w:rsid w:val="006B3F12"/>
    <w:rsid w:val="006B4456"/>
    <w:rsid w:val="007228FA"/>
    <w:rsid w:val="007256E8"/>
    <w:rsid w:val="00744D0B"/>
    <w:rsid w:val="007C2E61"/>
    <w:rsid w:val="007D718A"/>
    <w:rsid w:val="007F6BFF"/>
    <w:rsid w:val="00850F92"/>
    <w:rsid w:val="00851C81"/>
    <w:rsid w:val="00862A82"/>
    <w:rsid w:val="008B2786"/>
    <w:rsid w:val="008D0773"/>
    <w:rsid w:val="00903E73"/>
    <w:rsid w:val="009206BA"/>
    <w:rsid w:val="009F090D"/>
    <w:rsid w:val="00A67B40"/>
    <w:rsid w:val="00A84336"/>
    <w:rsid w:val="00AA3F60"/>
    <w:rsid w:val="00AA44C8"/>
    <w:rsid w:val="00AC56AC"/>
    <w:rsid w:val="00AF0E0D"/>
    <w:rsid w:val="00B45C76"/>
    <w:rsid w:val="00B62219"/>
    <w:rsid w:val="00B7429B"/>
    <w:rsid w:val="00BA6823"/>
    <w:rsid w:val="00BD707D"/>
    <w:rsid w:val="00C23396"/>
    <w:rsid w:val="00C6184B"/>
    <w:rsid w:val="00C80CC9"/>
    <w:rsid w:val="00CE06F0"/>
    <w:rsid w:val="00D0646A"/>
    <w:rsid w:val="00D06DD1"/>
    <w:rsid w:val="00D27900"/>
    <w:rsid w:val="00D322DF"/>
    <w:rsid w:val="00D52408"/>
    <w:rsid w:val="00D92F48"/>
    <w:rsid w:val="00DB769F"/>
    <w:rsid w:val="00DF6B63"/>
    <w:rsid w:val="00E404DF"/>
    <w:rsid w:val="00E51C9E"/>
    <w:rsid w:val="00EB54C6"/>
    <w:rsid w:val="00F12DF5"/>
    <w:rsid w:val="00F668D4"/>
    <w:rsid w:val="00F73D19"/>
    <w:rsid w:val="00FB0919"/>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aliases w:val="HOJA,BOLA,Bolita,BOLADEF,Fuente,Flor,Guión,Párrafo de lista3,Párrafo de lista21,Titulo 8,Lista Párrafo,Viñeta 2,Lista vistosa - Énfasis 12"/>
    <w:basedOn w:val="Normal"/>
    <w:link w:val="PrrafodelistaCar"/>
    <w:uiPriority w:val="34"/>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 w:type="character" w:customStyle="1" w:styleId="PrrafodelistaCar">
    <w:name w:val="Párrafo de lista Car"/>
    <w:aliases w:val="HOJA Car,BOLA Car,Bolita Car,BOLADEF Car,Fuente Car,Flor Car,Guión Car,Párrafo de lista3 Car,Párrafo de lista21 Car,Titulo 8 Car,Lista Párrafo Car,Viñeta 2 Car,Lista vistosa - Énfasis 12 Car"/>
    <w:link w:val="Prrafodelista"/>
    <w:uiPriority w:val="34"/>
    <w:locked/>
    <w:rsid w:val="000043D0"/>
    <w:rPr>
      <w:lang w:val="es-ES" w:eastAsia="es-ES"/>
    </w:rPr>
  </w:style>
  <w:style w:type="table" w:customStyle="1" w:styleId="Tablaconcuadrcula1">
    <w:name w:val="Tabla con cuadrícula1"/>
    <w:basedOn w:val="Tablanormal"/>
    <w:next w:val="Tablaconcuadrcula"/>
    <w:uiPriority w:val="59"/>
    <w:rsid w:val="0032669B"/>
    <w:rPr>
      <w:rFonts w:ascii="Calibri" w:eastAsia="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60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tencionalciudadano@aerocivil.gov.co"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3.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customXml/itemProps4.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10</Pages>
  <Words>2979</Words>
  <Characters>16388</Characters>
  <Application>Microsoft Office Word</Application>
  <DocSecurity>0</DocSecurity>
  <Lines>136</Lines>
  <Paragraphs>38</Paragraphs>
  <ScaleCrop>false</ScaleCrop>
  <Company>HP</Company>
  <LinksUpToDate>false</LinksUpToDate>
  <CharactersWithSpaces>19329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Teresa Santamaria Caicedo</dc:creator>
  <cp:keywords>GDIR-3.0-12-08</cp:keywords>
  <dc:description/>
  <cp:lastModifiedBy>Felipe Henao Chona</cp:lastModifiedBy>
  <cp:revision>77</cp:revision>
  <cp:lastPrinted>2011-09-26T15:32:00Z</cp:lastPrinted>
  <dcterms:created xsi:type="dcterms:W3CDTF">2023-11-16T14:23:00Z</dcterms:created>
  <dcterms:modified xsi:type="dcterms:W3CDTF">2024-07-15T17:12:00Z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