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7C369B"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JUAN DAVID LÓPEZ</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45 A Sur # 88C - 98</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Kennedy</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Portal Americas</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davidlopezaroka@hotmail.com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2024161030071537 ID:1347614 DEL 25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LA LOCALIDAD DE KENNEDY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Juan David López</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7DA6385B" w14:textId="30F1ECC8" w:rsidR="00070F5E" w:rsidRPr="00070F5E" w:rsidRDefault="00070F5E" w:rsidP="00070F5E">
      <w:pPr>
        <w:jc w:val="both"/>
        <w:rPr>
          <w:rFonts w:ascii="Arial" w:eastAsia="Arial" w:hAnsi="Arial" w:cs="Arial"/>
          <w:color w:val="000000"/>
          <w:sz w:val="22"/>
          <w:szCs w:val="22"/>
          <w:lang w:val="es-ES" w:eastAsia="en-US"/>
        </w:rPr>
      </w:pPr>
      <w:bookmarkStart w:id="11" w:name="_Hlk134604538"/>
      <w:r w:rsidRPr="00070F5E">
        <w:rPr>
          <w:rFonts w:ascii="Arial" w:eastAsia="Arial" w:hAnsi="Arial" w:cs="Arial"/>
          <w:color w:val="000000"/>
          <w:sz w:val="22"/>
          <w:szCs w:val="22"/>
          <w:lang w:val="es-ES" w:eastAsia="en-US"/>
        </w:rPr>
        <w:t>En atención al derecho de petición allegado por traslado de competencia d</w:t>
      </w:r>
      <w:r>
        <w:rPr>
          <w:rFonts w:ascii="Arial" w:eastAsia="Arial" w:hAnsi="Arial" w:cs="Arial"/>
          <w:color w:val="000000"/>
          <w:sz w:val="22"/>
          <w:szCs w:val="22"/>
          <w:lang w:val="es-ES" w:eastAsia="en-US"/>
        </w:rPr>
        <w:t xml:space="preserve">el Ministerio de Transporte </w:t>
      </w:r>
      <w:r w:rsidRPr="00070F5E">
        <w:rPr>
          <w:rFonts w:ascii="Arial" w:eastAsia="Arial" w:hAnsi="Arial" w:cs="Arial"/>
          <w:color w:val="000000"/>
          <w:sz w:val="22"/>
          <w:szCs w:val="22"/>
          <w:lang w:val="es-ES" w:eastAsia="en-US"/>
        </w:rPr>
        <w:t>y de conformidad con lo establecido en la Ley 1437 de 2011</w:t>
      </w:r>
      <w:r w:rsidRPr="00070F5E">
        <w:rPr>
          <w:rFonts w:ascii="Arial" w:eastAsia="Arial" w:hAnsi="Arial" w:cs="Arial"/>
          <w:color w:val="000000"/>
          <w:sz w:val="22"/>
          <w:szCs w:val="22"/>
          <w:vertAlign w:val="superscript"/>
          <w:lang w:val="es-ES" w:eastAsia="en-US"/>
        </w:rPr>
        <w:endnoteReference w:id="1"/>
      </w:r>
      <w:r w:rsidRPr="00070F5E">
        <w:rPr>
          <w:rFonts w:ascii="Arial" w:eastAsia="Arial" w:hAnsi="Arial" w:cs="Arial"/>
          <w:color w:val="000000"/>
          <w:sz w:val="22"/>
          <w:szCs w:val="22"/>
          <w:lang w:val="es-ES" w:eastAsia="en-US"/>
        </w:rPr>
        <w:t xml:space="preserve"> modificada por la Ley 1755 de 2015</w:t>
      </w:r>
      <w:r w:rsidRPr="00070F5E">
        <w:rPr>
          <w:rFonts w:ascii="Arial" w:eastAsia="Arial" w:hAnsi="Arial" w:cs="Arial"/>
          <w:color w:val="000000"/>
          <w:sz w:val="22"/>
          <w:szCs w:val="22"/>
          <w:vertAlign w:val="superscript"/>
          <w:lang w:val="es-ES" w:eastAsia="en-US"/>
        </w:rPr>
        <w:endnoteReference w:id="2"/>
      </w:r>
      <w:r w:rsidRPr="00070F5E">
        <w:rPr>
          <w:rFonts w:ascii="Arial" w:eastAsia="Arial" w:hAnsi="Arial" w:cs="Arial"/>
          <w:color w:val="000000"/>
          <w:sz w:val="22"/>
          <w:szCs w:val="22"/>
          <w:lang w:val="es-ES" w:eastAsia="en-US"/>
        </w:rPr>
        <w:t xml:space="preserve"> y la Ley 2207 de 2022</w:t>
      </w:r>
      <w:r w:rsidRPr="00070F5E">
        <w:rPr>
          <w:rFonts w:ascii="Arial" w:eastAsia="Arial" w:hAnsi="Arial" w:cs="Arial"/>
          <w:color w:val="000000"/>
          <w:sz w:val="22"/>
          <w:szCs w:val="22"/>
          <w:vertAlign w:val="superscript"/>
          <w:lang w:val="es-ES" w:eastAsia="en-US"/>
        </w:rPr>
        <w:endnoteReference w:id="3"/>
      </w:r>
      <w:r w:rsidRPr="00070F5E">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 Pido que cambien de ruta o pasan por otro lugar esos aviones ya que las molestias ocasionadas son todos los días. Quedó atento, gracias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lastRenderedPageBreak/>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7C369B"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Buenos días, Mi inconformidad es con el medio de transporte de aviación, vivo en la localidad de Kennedy cerca al portal américas, y todos los días en horas de la mañana, tarde y noche pasan aviones, por encima del conjunto las margaritas ll y lo que ocasiona esos aviones al pasar es que haya interferencia en las llamadas, se pierda la señal de la red, y sobre todo haya un continuo daño auditivo.</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679236B3" w14:textId="77777777" w:rsidR="007C369B" w:rsidRDefault="007C369B" w:rsidP="007C369B">
      <w:pPr>
        <w:jc w:val="both"/>
        <w:rPr>
          <w:rFonts w:ascii="Arial" w:eastAsia="Arial" w:hAnsi="Arial" w:cs="Arial"/>
          <w:bCs/>
          <w:color w:val="000000"/>
          <w:sz w:val="22"/>
          <w:szCs w:val="22"/>
        </w:rPr>
      </w:pPr>
    </w:p>
    <w:p w14:paraId="0D53A102" w14:textId="77777777" w:rsidR="007C369B" w:rsidRPr="007C369B" w:rsidRDefault="007C369B" w:rsidP="007C369B">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7C369B">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5C5488F7" w14:textId="77777777" w:rsidR="007C369B" w:rsidRPr="007C369B" w:rsidRDefault="007C369B" w:rsidP="007C369B">
      <w:pPr>
        <w:jc w:val="both"/>
        <w:rPr>
          <w:rFonts w:ascii="Arial" w:eastAsia="Calibri" w:hAnsi="Arial" w:cs="Arial"/>
          <w:sz w:val="22"/>
          <w:szCs w:val="22"/>
          <w:lang w:eastAsia="en-US"/>
        </w:rPr>
      </w:pPr>
    </w:p>
    <w:p w14:paraId="32175142" w14:textId="77777777" w:rsidR="007C369B" w:rsidRPr="007C369B" w:rsidRDefault="007C369B" w:rsidP="007C369B">
      <w:pPr>
        <w:jc w:val="both"/>
        <w:rPr>
          <w:rFonts w:ascii="Arial" w:eastAsia="Calibri" w:hAnsi="Arial" w:cs="Arial"/>
          <w:sz w:val="22"/>
          <w:szCs w:val="22"/>
          <w:lang w:val="es-ES" w:eastAsia="en-US"/>
        </w:rPr>
      </w:pPr>
      <w:r w:rsidRPr="007C369B">
        <w:rPr>
          <w:rFonts w:ascii="Arial" w:eastAsia="Calibri" w:hAnsi="Arial" w:cs="Arial"/>
          <w:sz w:val="22"/>
          <w:szCs w:val="22"/>
          <w:lang w:eastAsia="en-US"/>
        </w:rPr>
        <w:t>El Aeropuerto Internacional El Dorado mediante la Resolución 1330 del 7 de noviembre de 1995</w:t>
      </w:r>
      <w:r w:rsidRPr="007C369B">
        <w:rPr>
          <w:rFonts w:ascii="Arial" w:eastAsia="Calibri" w:hAnsi="Arial" w:cs="Arial"/>
          <w:sz w:val="22"/>
          <w:szCs w:val="22"/>
          <w:vertAlign w:val="superscript"/>
          <w:lang w:eastAsia="en-US"/>
        </w:rPr>
        <w:endnoteReference w:id="4"/>
      </w:r>
      <w:r w:rsidRPr="007C369B">
        <w:rPr>
          <w:rFonts w:ascii="Arial" w:eastAsia="Calibri" w:hAnsi="Arial" w:cs="Arial"/>
          <w:sz w:val="22"/>
          <w:szCs w:val="22"/>
          <w:lang w:eastAsia="en-US"/>
        </w:rPr>
        <w:t xml:space="preserve"> rige su operación de acuerdo a las</w:t>
      </w:r>
      <w:r w:rsidRPr="007C369B">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C369B">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C369B">
        <w:rPr>
          <w:rFonts w:ascii="Arial" w:eastAsia="Arial" w:hAnsi="Arial" w:cs="Arial"/>
          <w:bCs/>
          <w:color w:val="000000"/>
          <w:sz w:val="22"/>
          <w:szCs w:val="22"/>
          <w:lang w:val="es-ES" w:eastAsia="en-US"/>
        </w:rPr>
        <w:t xml:space="preserve"> </w:t>
      </w:r>
      <w:r w:rsidRPr="007C369B">
        <w:rPr>
          <w:rFonts w:ascii="Arial" w:eastAsia="Calibri" w:hAnsi="Arial" w:cs="Arial"/>
          <w:sz w:val="22"/>
          <w:szCs w:val="22"/>
          <w:lang w:val="es-ES" w:eastAsia="en-US"/>
        </w:rPr>
        <w:t xml:space="preserve">las cuales, establecen el horario, tipo y dirección de la operación (despegue o aterrizaje) del aeródromo. </w:t>
      </w:r>
    </w:p>
    <w:p w14:paraId="43952F89" w14:textId="77777777" w:rsidR="007C369B" w:rsidRPr="007C369B" w:rsidRDefault="007C369B" w:rsidP="007C369B">
      <w:pPr>
        <w:jc w:val="both"/>
        <w:rPr>
          <w:rFonts w:ascii="Arial" w:eastAsia="Calibri" w:hAnsi="Arial" w:cs="Arial"/>
          <w:sz w:val="22"/>
          <w:szCs w:val="22"/>
          <w:lang w:val="es-ES" w:eastAsia="en-US"/>
        </w:rPr>
      </w:pPr>
    </w:p>
    <w:p w14:paraId="4D4D7D73" w14:textId="77777777" w:rsidR="007C369B" w:rsidRPr="007C369B" w:rsidRDefault="007C369B" w:rsidP="007C369B">
      <w:pPr>
        <w:jc w:val="both"/>
        <w:rPr>
          <w:rFonts w:ascii="Arial" w:eastAsia="Calibri" w:hAnsi="Arial" w:cs="Arial"/>
          <w:sz w:val="22"/>
          <w:szCs w:val="22"/>
          <w:lang w:val="es-ES" w:eastAsia="en-US"/>
        </w:rPr>
      </w:pPr>
      <w:r w:rsidRPr="007C369B">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0D28716" w14:textId="77777777" w:rsidR="007C369B" w:rsidRPr="007C369B" w:rsidRDefault="007C369B" w:rsidP="007C369B">
      <w:pPr>
        <w:jc w:val="both"/>
        <w:rPr>
          <w:rFonts w:ascii="Arial" w:eastAsia="Calibri" w:hAnsi="Arial" w:cs="Arial"/>
          <w:sz w:val="22"/>
          <w:szCs w:val="22"/>
          <w:lang w:val="es-ES" w:eastAsia="en-US"/>
        </w:rPr>
      </w:pPr>
    </w:p>
    <w:p w14:paraId="17951676" w14:textId="77777777" w:rsidR="007C369B" w:rsidRPr="007C369B" w:rsidRDefault="007C369B" w:rsidP="007C369B">
      <w:pPr>
        <w:jc w:val="both"/>
        <w:rPr>
          <w:rFonts w:ascii="Arial" w:eastAsia="Calibri" w:hAnsi="Arial" w:cs="Arial"/>
          <w:color w:val="000000"/>
          <w:sz w:val="22"/>
          <w:szCs w:val="22"/>
          <w:lang w:val="es-ES" w:eastAsia="en-US"/>
        </w:rPr>
      </w:pPr>
      <w:r w:rsidRPr="007C369B">
        <w:rPr>
          <w:rFonts w:ascii="Arial" w:eastAsia="Calibri" w:hAnsi="Arial" w:cs="Arial"/>
          <w:color w:val="000000"/>
          <w:sz w:val="22"/>
          <w:szCs w:val="22"/>
          <w:lang w:val="es-ES" w:eastAsia="en-US"/>
        </w:rPr>
        <w:t>A este respecto, en la sentencia 479 de 2020</w:t>
      </w:r>
      <w:r w:rsidRPr="007C369B">
        <w:rPr>
          <w:rFonts w:ascii="Arial" w:eastAsia="Calibri" w:hAnsi="Arial" w:cs="Arial"/>
          <w:color w:val="000000"/>
          <w:sz w:val="22"/>
          <w:szCs w:val="22"/>
          <w:vertAlign w:val="superscript"/>
          <w:lang w:val="es-ES" w:eastAsia="en-US"/>
        </w:rPr>
        <w:endnoteReference w:id="5"/>
      </w:r>
      <w:r w:rsidRPr="007C369B">
        <w:rPr>
          <w:rFonts w:ascii="Arial" w:eastAsia="Calibri" w:hAnsi="Arial" w:cs="Arial"/>
          <w:color w:val="000000"/>
          <w:sz w:val="22"/>
          <w:szCs w:val="22"/>
          <w:lang w:val="es-ES" w:eastAsia="en-US"/>
        </w:rPr>
        <w:t xml:space="preserve">, la honorable Corte Constitucional, señala al respecto: </w:t>
      </w:r>
    </w:p>
    <w:p w14:paraId="4D8B5A93" w14:textId="77777777" w:rsidR="007C369B" w:rsidRPr="007C369B" w:rsidRDefault="007C369B" w:rsidP="007C369B">
      <w:pPr>
        <w:jc w:val="both"/>
        <w:rPr>
          <w:rFonts w:ascii="Arial" w:eastAsia="Calibri" w:hAnsi="Arial" w:cs="Arial"/>
          <w:color w:val="000000"/>
          <w:sz w:val="22"/>
          <w:szCs w:val="22"/>
          <w:lang w:val="es-ES" w:eastAsia="en-US"/>
        </w:rPr>
      </w:pPr>
    </w:p>
    <w:p w14:paraId="761E8B99" w14:textId="77777777" w:rsidR="007C369B" w:rsidRPr="007C369B" w:rsidRDefault="007C369B" w:rsidP="007C369B">
      <w:pPr>
        <w:spacing w:after="160" w:line="259" w:lineRule="auto"/>
        <w:ind w:left="720"/>
        <w:jc w:val="both"/>
        <w:rPr>
          <w:rFonts w:ascii="Arial" w:eastAsia="Calibri" w:hAnsi="Arial" w:cs="Arial"/>
          <w:i/>
          <w:iCs/>
          <w:color w:val="2D2D2D"/>
          <w:kern w:val="2"/>
          <w:sz w:val="22"/>
          <w:szCs w:val="22"/>
          <w:lang w:val="es-ES" w:eastAsia="en-US"/>
        </w:rPr>
      </w:pPr>
      <w:r w:rsidRPr="007C369B">
        <w:rPr>
          <w:rFonts w:ascii="Arial" w:eastAsia="Calibri" w:hAnsi="Arial" w:cs="Arial"/>
          <w:i/>
          <w:iCs/>
          <w:color w:val="2D2D2D"/>
          <w:sz w:val="22"/>
          <w:szCs w:val="22"/>
          <w:lang w:val="es-ES" w:eastAsia="en-US"/>
        </w:rPr>
        <w:t>“…</w:t>
      </w:r>
      <w:r w:rsidRPr="007C369B">
        <w:rPr>
          <w:rFonts w:ascii="Arial" w:eastAsia="Calibri" w:hAnsi="Arial" w:cs="Arial"/>
          <w:i/>
          <w:iCs/>
          <w:color w:val="2D2D2D"/>
          <w:sz w:val="20"/>
          <w:lang w:val="es-ES" w:eastAsia="en-US"/>
        </w:rPr>
        <w:t xml:space="preserve">Por ello, este Tribunal ha reconocido que el modelo de desarrollo sostenible toca cuatro aristas: “(i) la sostenibilidad ecológica, que exige que el desarrollo sea compatible con el mantenimiento de la diversidad biológica y los recursos biológicos, (ii) la sostenibilidad social, </w:t>
      </w:r>
      <w:r w:rsidRPr="007C369B">
        <w:rPr>
          <w:rFonts w:ascii="Arial" w:eastAsia="Calibri" w:hAnsi="Arial" w:cs="Arial"/>
          <w:i/>
          <w:iCs/>
          <w:color w:val="2D2D2D"/>
          <w:sz w:val="20"/>
          <w:lang w:val="es-ES" w:eastAsia="en-US"/>
        </w:rPr>
        <w:lastRenderedPageBreak/>
        <w:t>que pretende que el desarrollo eleve el control que la gente tiene sobre sus vidas y se 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7C369B">
        <w:rPr>
          <w:rFonts w:ascii="Arial" w:eastAsia="Calibri" w:hAnsi="Arial" w:cs="Arial"/>
          <w:i/>
          <w:iCs/>
          <w:color w:val="2D2D2D"/>
          <w:sz w:val="22"/>
          <w:szCs w:val="22"/>
          <w:lang w:val="es-ES" w:eastAsia="en-US"/>
        </w:rPr>
        <w:t>…”</w:t>
      </w:r>
    </w:p>
    <w:p w14:paraId="0CDE5064" w14:textId="77777777" w:rsidR="007C369B" w:rsidRPr="007C369B" w:rsidRDefault="007C369B" w:rsidP="007C369B">
      <w:pPr>
        <w:jc w:val="both"/>
        <w:rPr>
          <w:rFonts w:ascii="Arial" w:eastAsia="Calibri" w:hAnsi="Arial" w:cs="Arial"/>
          <w:sz w:val="22"/>
          <w:szCs w:val="22"/>
          <w:lang w:val="es-ES" w:eastAsia="en-US"/>
        </w:rPr>
      </w:pPr>
      <w:r w:rsidRPr="007C369B">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7C369B">
        <w:rPr>
          <w:rFonts w:ascii="Arial" w:eastAsia="Calibri" w:hAnsi="Arial" w:cs="Arial"/>
          <w:sz w:val="22"/>
          <w:szCs w:val="22"/>
          <w:vertAlign w:val="superscript"/>
          <w:lang w:val="es-ES" w:eastAsia="en-US"/>
        </w:rPr>
        <w:endnoteReference w:id="6"/>
      </w:r>
      <w:bookmarkEnd w:id="20"/>
      <w:r w:rsidRPr="007C369B">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C369B">
        <w:rPr>
          <w:rFonts w:ascii="Arial" w:eastAsia="Arial" w:hAnsi="Arial" w:cs="Arial"/>
          <w:bCs/>
          <w:color w:val="000000"/>
          <w:sz w:val="22"/>
          <w:szCs w:val="22"/>
          <w:lang w:val="es-ES" w:eastAsia="en-US"/>
        </w:rPr>
        <w:t xml:space="preserve"> </w:t>
      </w:r>
      <w:r w:rsidRPr="007C369B">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C369B">
        <w:rPr>
          <w:rFonts w:ascii="Arial" w:eastAsia="Calibri" w:hAnsi="Arial" w:cs="Arial"/>
          <w:sz w:val="22"/>
          <w:szCs w:val="22"/>
          <w:vertAlign w:val="superscript"/>
          <w:lang w:val="es-ES" w:eastAsia="en-US"/>
        </w:rPr>
        <w:endnoteReference w:id="7"/>
      </w:r>
      <w:r w:rsidRPr="007C369B">
        <w:rPr>
          <w:rFonts w:ascii="Arial" w:eastAsia="Calibri" w:hAnsi="Arial" w:cs="Arial"/>
          <w:sz w:val="22"/>
          <w:szCs w:val="22"/>
          <w:lang w:val="es-ES" w:eastAsia="en-US"/>
        </w:rPr>
        <w:t>, modificada por la 301 del 1 de febrero 2022</w:t>
      </w:r>
      <w:r w:rsidRPr="007C369B">
        <w:rPr>
          <w:rFonts w:ascii="Arial" w:eastAsia="Calibri" w:hAnsi="Arial" w:cs="Arial"/>
          <w:sz w:val="22"/>
          <w:szCs w:val="22"/>
          <w:vertAlign w:val="superscript"/>
          <w:lang w:val="es-ES" w:eastAsia="en-US"/>
        </w:rPr>
        <w:endnoteReference w:id="8"/>
      </w:r>
      <w:r w:rsidRPr="007C369B">
        <w:rPr>
          <w:rFonts w:ascii="Arial" w:eastAsia="Calibri" w:hAnsi="Arial" w:cs="Arial"/>
          <w:sz w:val="22"/>
          <w:szCs w:val="22"/>
          <w:lang w:val="es-ES" w:eastAsia="en-US"/>
        </w:rPr>
        <w:t>, las cuales a su vez modificaron parcialmente el horario operacional establecido en la 1034 del 2015</w:t>
      </w:r>
      <w:r w:rsidRPr="007C369B">
        <w:rPr>
          <w:rFonts w:ascii="Arial" w:eastAsia="Calibri" w:hAnsi="Arial" w:cs="Arial"/>
          <w:sz w:val="22"/>
          <w:szCs w:val="22"/>
          <w:vertAlign w:val="superscript"/>
          <w:lang w:val="es-ES" w:eastAsia="en-US"/>
        </w:rPr>
        <w:endnoteReference w:id="9"/>
      </w:r>
      <w:r w:rsidRPr="007C369B">
        <w:rPr>
          <w:rFonts w:ascii="Arial" w:eastAsia="Calibri" w:hAnsi="Arial" w:cs="Arial"/>
          <w:sz w:val="22"/>
          <w:szCs w:val="22"/>
          <w:lang w:val="es-ES" w:eastAsia="en-US"/>
        </w:rPr>
        <w:t xml:space="preserve"> modificada por la 1567 de 2015</w:t>
      </w:r>
      <w:r w:rsidRPr="007C369B">
        <w:rPr>
          <w:rFonts w:ascii="Arial" w:eastAsia="Calibri" w:hAnsi="Arial" w:cs="Arial"/>
          <w:sz w:val="22"/>
          <w:szCs w:val="22"/>
          <w:vertAlign w:val="superscript"/>
          <w:lang w:val="es-ES" w:eastAsia="en-US"/>
        </w:rPr>
        <w:endnoteReference w:id="10"/>
      </w:r>
      <w:r w:rsidRPr="007C369B">
        <w:rPr>
          <w:rFonts w:ascii="Arial" w:eastAsia="Calibri" w:hAnsi="Arial" w:cs="Arial"/>
          <w:sz w:val="22"/>
          <w:szCs w:val="22"/>
          <w:lang w:val="es-ES" w:eastAsia="en-US"/>
        </w:rPr>
        <w:t>. Cabe aclarar que el</w:t>
      </w:r>
      <w:r w:rsidRPr="007C369B">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47BEBDB5" w14:textId="77777777" w:rsidR="007C369B" w:rsidRPr="007C369B" w:rsidRDefault="007C369B" w:rsidP="007C369B">
      <w:pPr>
        <w:autoSpaceDE w:val="0"/>
        <w:autoSpaceDN w:val="0"/>
        <w:adjustRightInd w:val="0"/>
        <w:jc w:val="both"/>
        <w:rPr>
          <w:rFonts w:ascii="Arial" w:eastAsia="Calibri" w:hAnsi="Arial" w:cs="Arial"/>
          <w:sz w:val="22"/>
          <w:szCs w:val="22"/>
          <w:lang w:val="es-ES" w:eastAsia="en-US"/>
        </w:rPr>
      </w:pPr>
    </w:p>
    <w:p w14:paraId="7B809720" w14:textId="77777777" w:rsidR="007C369B" w:rsidRPr="007C369B" w:rsidRDefault="007C369B" w:rsidP="007C369B">
      <w:pPr>
        <w:autoSpaceDE w:val="0"/>
        <w:autoSpaceDN w:val="0"/>
        <w:adjustRightInd w:val="0"/>
        <w:jc w:val="both"/>
        <w:rPr>
          <w:rFonts w:ascii="Arial" w:eastAsia="Calibri" w:hAnsi="Arial" w:cs="Arial"/>
          <w:sz w:val="22"/>
          <w:szCs w:val="22"/>
          <w:lang w:val="es-ES" w:eastAsia="en-US"/>
        </w:rPr>
      </w:pPr>
      <w:r w:rsidRPr="007C369B">
        <w:rPr>
          <w:rFonts w:ascii="Arial" w:eastAsia="Calibri" w:hAnsi="Arial" w:cs="Arial"/>
          <w:sz w:val="22"/>
          <w:szCs w:val="22"/>
          <w:lang w:val="es-ES" w:eastAsia="en-US"/>
        </w:rPr>
        <w:t>Mediante la Resolución No. 00801 de fecha 22 de abril de 2022</w:t>
      </w:r>
      <w:r w:rsidRPr="007C369B">
        <w:rPr>
          <w:rFonts w:ascii="Arial" w:eastAsia="Calibri" w:hAnsi="Arial" w:cs="Arial"/>
          <w:sz w:val="22"/>
          <w:szCs w:val="22"/>
          <w:vertAlign w:val="superscript"/>
          <w:lang w:val="es-ES" w:eastAsia="en-US"/>
        </w:rPr>
        <w:endnoteReference w:id="11"/>
      </w:r>
      <w:r w:rsidRPr="007C369B">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0F32A6AE" w14:textId="77777777" w:rsidR="007C369B" w:rsidRPr="007C369B" w:rsidRDefault="007C369B" w:rsidP="007C369B">
      <w:pPr>
        <w:autoSpaceDE w:val="0"/>
        <w:autoSpaceDN w:val="0"/>
        <w:adjustRightInd w:val="0"/>
        <w:jc w:val="both"/>
        <w:rPr>
          <w:rFonts w:ascii="Arial" w:eastAsia="Calibri" w:hAnsi="Arial" w:cs="Arial"/>
          <w:sz w:val="22"/>
          <w:szCs w:val="22"/>
          <w:lang w:val="es-ES" w:eastAsia="en-US"/>
        </w:rPr>
      </w:pPr>
      <w:r w:rsidRPr="007C369B">
        <w:rPr>
          <w:rFonts w:ascii="Arial" w:eastAsia="Calibri" w:hAnsi="Arial" w:cs="Arial"/>
          <w:sz w:val="22"/>
          <w:szCs w:val="22"/>
          <w:lang w:val="es-ES" w:eastAsia="en-US"/>
        </w:rPr>
        <w:t xml:space="preserve"> </w:t>
      </w:r>
    </w:p>
    <w:p w14:paraId="25312506" w14:textId="77777777" w:rsidR="007C369B" w:rsidRPr="007C369B" w:rsidRDefault="007C369B" w:rsidP="007C369B">
      <w:pPr>
        <w:autoSpaceDE w:val="0"/>
        <w:autoSpaceDN w:val="0"/>
        <w:adjustRightInd w:val="0"/>
        <w:jc w:val="both"/>
        <w:rPr>
          <w:rFonts w:ascii="Arial" w:eastAsia="Calibri" w:hAnsi="Arial" w:cs="Arial"/>
          <w:sz w:val="22"/>
          <w:szCs w:val="22"/>
          <w:lang w:val="es-ES" w:eastAsia="en-US"/>
        </w:rPr>
      </w:pPr>
      <w:r w:rsidRPr="007C369B">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966196A" w14:textId="77777777" w:rsidR="007C369B" w:rsidRPr="007C369B" w:rsidRDefault="007C369B" w:rsidP="007C369B">
      <w:pPr>
        <w:autoSpaceDE w:val="0"/>
        <w:autoSpaceDN w:val="0"/>
        <w:adjustRightInd w:val="0"/>
        <w:jc w:val="both"/>
        <w:rPr>
          <w:rFonts w:ascii="Arial" w:eastAsia="Calibri" w:hAnsi="Arial" w:cs="Arial"/>
          <w:sz w:val="22"/>
          <w:szCs w:val="22"/>
          <w:lang w:val="es-ES" w:eastAsia="en-US"/>
        </w:rPr>
      </w:pPr>
    </w:p>
    <w:p w14:paraId="0CE9E73B" w14:textId="77777777" w:rsidR="007C369B" w:rsidRPr="007C369B" w:rsidRDefault="007C369B" w:rsidP="007C369B">
      <w:pPr>
        <w:autoSpaceDE w:val="0"/>
        <w:autoSpaceDN w:val="0"/>
        <w:adjustRightInd w:val="0"/>
        <w:jc w:val="both"/>
        <w:rPr>
          <w:rFonts w:ascii="Arial" w:eastAsia="Calibri" w:hAnsi="Arial" w:cs="Arial"/>
          <w:b/>
          <w:bCs/>
          <w:color w:val="000000"/>
          <w:sz w:val="22"/>
          <w:szCs w:val="22"/>
          <w:u w:val="single"/>
          <w:lang w:val="pt-BR" w:eastAsia="en-US"/>
        </w:rPr>
      </w:pPr>
      <w:r w:rsidRPr="007C369B">
        <w:rPr>
          <w:rFonts w:ascii="Arial" w:eastAsia="Calibri" w:hAnsi="Arial" w:cs="Arial"/>
          <w:b/>
          <w:bCs/>
          <w:color w:val="000000"/>
          <w:sz w:val="22"/>
          <w:szCs w:val="22"/>
          <w:u w:val="single"/>
          <w:lang w:val="pt-BR" w:eastAsia="en-US"/>
        </w:rPr>
        <w:t>Pista Norte (Cabeceras 14L – 32R).</w:t>
      </w:r>
    </w:p>
    <w:p w14:paraId="04586F3F" w14:textId="77777777" w:rsidR="007C369B" w:rsidRPr="007C369B" w:rsidRDefault="007C369B" w:rsidP="007C369B">
      <w:pPr>
        <w:autoSpaceDE w:val="0"/>
        <w:autoSpaceDN w:val="0"/>
        <w:adjustRightInd w:val="0"/>
        <w:jc w:val="both"/>
        <w:rPr>
          <w:rFonts w:ascii="Arial" w:eastAsia="Calibri" w:hAnsi="Arial" w:cs="Arial"/>
          <w:b/>
          <w:bCs/>
          <w:color w:val="000000"/>
          <w:sz w:val="22"/>
          <w:szCs w:val="22"/>
          <w:u w:val="single"/>
          <w:lang w:val="pt-BR" w:eastAsia="en-US"/>
        </w:rPr>
      </w:pPr>
    </w:p>
    <w:p w14:paraId="4FB068D3"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C369B">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C369B">
        <w:rPr>
          <w:rFonts w:ascii="Arial" w:eastAsia="Calibri" w:hAnsi="Arial" w:cs="Arial"/>
          <w:iCs/>
          <w:sz w:val="22"/>
          <w:szCs w:val="22"/>
          <w:u w:val="single"/>
          <w:vertAlign w:val="superscript"/>
          <w:lang w:eastAsia="es-CO"/>
        </w:rPr>
        <w:endnoteReference w:id="12"/>
      </w:r>
      <w:r w:rsidRPr="007C369B">
        <w:rPr>
          <w:rFonts w:ascii="Arial" w:eastAsia="Calibri" w:hAnsi="Arial" w:cs="Arial"/>
          <w:iCs/>
          <w:sz w:val="22"/>
          <w:szCs w:val="22"/>
          <w:u w:val="single"/>
          <w:lang w:eastAsia="es-CO"/>
        </w:rPr>
        <w:t xml:space="preserve"> ≥ 4 </w:t>
      </w:r>
    </w:p>
    <w:p w14:paraId="3DB2558C"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7:00 a.m. a 4:59 a.m. Se mantienen las condiciones establecidas en la Resolución 1034 de 2015, modificada por la Resolución 1567 de 2015:</w:t>
      </w:r>
    </w:p>
    <w:p w14:paraId="7D88AF1A" w14:textId="77777777" w:rsidR="007C369B" w:rsidRPr="007C369B" w:rsidRDefault="007C369B" w:rsidP="007C369B">
      <w:pPr>
        <w:jc w:val="both"/>
        <w:rPr>
          <w:rFonts w:ascii="Arial" w:eastAsia="Calibri" w:hAnsi="Arial" w:cs="Arial"/>
          <w:iCs/>
          <w:sz w:val="22"/>
          <w:szCs w:val="22"/>
          <w:lang w:val="es-ES" w:eastAsia="en-US"/>
        </w:rPr>
      </w:pPr>
    </w:p>
    <w:p w14:paraId="7FB27114" w14:textId="77777777" w:rsidR="007C369B" w:rsidRPr="007C369B" w:rsidRDefault="007C369B" w:rsidP="007C369B">
      <w:pPr>
        <w:jc w:val="both"/>
        <w:rPr>
          <w:rFonts w:ascii="Arial" w:eastAsia="Calibri" w:hAnsi="Arial" w:cs="Arial"/>
          <w:iCs/>
          <w:sz w:val="22"/>
          <w:szCs w:val="22"/>
          <w:lang w:val="es-ES" w:eastAsia="en-US"/>
        </w:rPr>
      </w:pPr>
      <w:r w:rsidRPr="007C369B">
        <w:rPr>
          <w:rFonts w:ascii="Arial" w:eastAsia="Calibri" w:hAnsi="Arial" w:cs="Arial"/>
          <w:iCs/>
          <w:sz w:val="22"/>
          <w:szCs w:val="22"/>
          <w:lang w:val="es-ES" w:eastAsia="en-US"/>
        </w:rPr>
        <w:t>Condiciones establecidas en la Resolución 1034 de 2015, modificada por la Resolución 1567 de 2015.</w:t>
      </w:r>
    </w:p>
    <w:p w14:paraId="7BA8F72F" w14:textId="77777777" w:rsidR="007C369B" w:rsidRPr="007C369B" w:rsidRDefault="007C369B" w:rsidP="007C369B">
      <w:pPr>
        <w:jc w:val="both"/>
        <w:rPr>
          <w:rFonts w:ascii="Arial" w:eastAsia="Calibri" w:hAnsi="Arial" w:cs="Arial"/>
          <w:iCs/>
          <w:sz w:val="22"/>
          <w:szCs w:val="22"/>
          <w:lang w:val="es-ES" w:eastAsia="en-US"/>
        </w:rPr>
      </w:pPr>
    </w:p>
    <w:p w14:paraId="1C1FCE12"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7:00 a.m. a 10:00 p.m., sin restricción alguna para la operación de todo tipo de aeronaves.</w:t>
      </w:r>
    </w:p>
    <w:p w14:paraId="0B315618"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C369B">
        <w:rPr>
          <w:rFonts w:ascii="Arial" w:eastAsia="Calibri" w:hAnsi="Arial" w:cs="Arial"/>
          <w:iCs/>
          <w:sz w:val="22"/>
          <w:szCs w:val="22"/>
          <w:u w:val="single"/>
          <w:lang w:eastAsia="es-CO"/>
        </w:rPr>
        <w:t>10:01 p.m. a 11:59 p.m., las operaciones podrán realizarse sobrevolando la ciudad.</w:t>
      </w:r>
    </w:p>
    <w:p w14:paraId="7EC08A1E"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12:00 p.m. a 4:59 a.m., no se podrá sobrevolar la ciudad de Bogotá</w:t>
      </w:r>
    </w:p>
    <w:p w14:paraId="3B7F91F7" w14:textId="77777777" w:rsidR="007C369B" w:rsidRPr="007C369B" w:rsidRDefault="007C369B" w:rsidP="007C369B">
      <w:pPr>
        <w:numPr>
          <w:ilvl w:val="0"/>
          <w:numId w:val="3"/>
        </w:numPr>
        <w:spacing w:after="160" w:line="259" w:lineRule="auto"/>
        <w:ind w:left="1287"/>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lastRenderedPageBreak/>
        <w:t>Decolajes 100% en sentido oriente – occidente sin sobrevolar la ciudad.</w:t>
      </w:r>
    </w:p>
    <w:p w14:paraId="280F8E51" w14:textId="77777777" w:rsidR="007C369B" w:rsidRPr="007C369B" w:rsidRDefault="007C369B" w:rsidP="007C369B">
      <w:pPr>
        <w:numPr>
          <w:ilvl w:val="0"/>
          <w:numId w:val="3"/>
        </w:numPr>
        <w:spacing w:after="160" w:line="259" w:lineRule="auto"/>
        <w:ind w:left="1287"/>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Aterrizajes 100% occidente - oriente.</w:t>
      </w:r>
    </w:p>
    <w:p w14:paraId="77D38E3E" w14:textId="77777777" w:rsidR="007C369B" w:rsidRPr="007C369B" w:rsidRDefault="007C369B" w:rsidP="007C369B">
      <w:pPr>
        <w:autoSpaceDE w:val="0"/>
        <w:autoSpaceDN w:val="0"/>
        <w:adjustRightInd w:val="0"/>
        <w:jc w:val="both"/>
        <w:rPr>
          <w:rFonts w:ascii="Arial" w:eastAsia="Calibri" w:hAnsi="Arial" w:cs="Arial"/>
          <w:color w:val="000000"/>
          <w:sz w:val="22"/>
          <w:szCs w:val="22"/>
          <w:lang w:val="es-ES" w:eastAsia="en-US"/>
        </w:rPr>
      </w:pPr>
    </w:p>
    <w:p w14:paraId="0A04D20B" w14:textId="77777777" w:rsidR="007C369B" w:rsidRPr="007C369B" w:rsidRDefault="007C369B" w:rsidP="007C369B">
      <w:pPr>
        <w:autoSpaceDE w:val="0"/>
        <w:autoSpaceDN w:val="0"/>
        <w:adjustRightInd w:val="0"/>
        <w:jc w:val="both"/>
        <w:rPr>
          <w:rFonts w:ascii="Arial" w:eastAsia="Calibri" w:hAnsi="Arial" w:cs="Arial"/>
          <w:b/>
          <w:bCs/>
          <w:color w:val="000000"/>
          <w:sz w:val="22"/>
          <w:szCs w:val="22"/>
          <w:u w:val="single"/>
          <w:lang w:val="pt-BR" w:eastAsia="en-US"/>
        </w:rPr>
      </w:pPr>
      <w:r w:rsidRPr="007C369B">
        <w:rPr>
          <w:rFonts w:ascii="Arial" w:eastAsia="Calibri" w:hAnsi="Arial" w:cs="Arial"/>
          <w:b/>
          <w:bCs/>
          <w:color w:val="000000"/>
          <w:sz w:val="22"/>
          <w:szCs w:val="22"/>
          <w:u w:val="single"/>
          <w:lang w:val="pt-BR" w:eastAsia="en-US"/>
        </w:rPr>
        <w:t>Pista Sur (Cabeceras 14R - 32L).</w:t>
      </w:r>
    </w:p>
    <w:p w14:paraId="75FAAAA9" w14:textId="77777777" w:rsidR="007C369B" w:rsidRPr="007C369B" w:rsidRDefault="007C369B" w:rsidP="007C369B">
      <w:pPr>
        <w:autoSpaceDE w:val="0"/>
        <w:autoSpaceDN w:val="0"/>
        <w:adjustRightInd w:val="0"/>
        <w:jc w:val="both"/>
        <w:rPr>
          <w:rFonts w:ascii="Arial" w:eastAsia="Calibri" w:hAnsi="Arial" w:cs="Arial"/>
          <w:b/>
          <w:bCs/>
          <w:color w:val="000000"/>
          <w:sz w:val="22"/>
          <w:szCs w:val="22"/>
          <w:u w:val="single"/>
          <w:lang w:val="pt-BR" w:eastAsia="en-US"/>
        </w:rPr>
      </w:pPr>
    </w:p>
    <w:p w14:paraId="2C721E37"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C369B">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30FDF188" w14:textId="77777777" w:rsidR="007C369B" w:rsidRPr="007C369B" w:rsidRDefault="007C369B" w:rsidP="007C369B">
      <w:pPr>
        <w:numPr>
          <w:ilvl w:val="3"/>
          <w:numId w:val="4"/>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7:00 a.m. a 4:59 a.m. Se mantienen las condiciones establecidas en la Resolución 1034 de 2015, modificada por la Resolución 1567 de 2015:</w:t>
      </w:r>
    </w:p>
    <w:p w14:paraId="1927C82C" w14:textId="77777777" w:rsidR="007C369B" w:rsidRPr="007C369B" w:rsidRDefault="007C369B" w:rsidP="007C369B">
      <w:pPr>
        <w:jc w:val="both"/>
        <w:rPr>
          <w:rFonts w:ascii="Arial" w:eastAsia="Calibri" w:hAnsi="Arial" w:cs="Arial"/>
          <w:iCs/>
          <w:sz w:val="22"/>
          <w:szCs w:val="22"/>
          <w:lang w:val="es-ES" w:eastAsia="en-US"/>
        </w:rPr>
      </w:pPr>
    </w:p>
    <w:p w14:paraId="26370AB1" w14:textId="77777777" w:rsidR="007C369B" w:rsidRPr="007C369B" w:rsidRDefault="007C369B" w:rsidP="007C369B">
      <w:pPr>
        <w:jc w:val="both"/>
        <w:rPr>
          <w:rFonts w:ascii="Arial" w:eastAsia="Calibri" w:hAnsi="Arial" w:cs="Arial"/>
          <w:iCs/>
          <w:sz w:val="22"/>
          <w:szCs w:val="22"/>
          <w:lang w:val="es-ES" w:eastAsia="en-US"/>
        </w:rPr>
      </w:pPr>
      <w:r w:rsidRPr="007C369B">
        <w:rPr>
          <w:rFonts w:ascii="Arial" w:eastAsia="Calibri" w:hAnsi="Arial" w:cs="Arial"/>
          <w:iCs/>
          <w:sz w:val="22"/>
          <w:szCs w:val="22"/>
          <w:lang w:val="es-ES" w:eastAsia="en-US"/>
        </w:rPr>
        <w:t>Condiciones establecidas en la Resolución 1034 de 2015, modificada por la Resolución 1567 de 2015.</w:t>
      </w:r>
    </w:p>
    <w:p w14:paraId="28A1DF73" w14:textId="77777777" w:rsidR="007C369B" w:rsidRPr="007C369B" w:rsidRDefault="007C369B" w:rsidP="007C369B">
      <w:pPr>
        <w:ind w:left="414"/>
        <w:jc w:val="both"/>
        <w:rPr>
          <w:rFonts w:ascii="Arial" w:eastAsia="Calibri" w:hAnsi="Arial" w:cs="Arial"/>
          <w:iCs/>
          <w:sz w:val="22"/>
          <w:szCs w:val="22"/>
          <w:lang w:val="es-ES" w:eastAsia="en-US"/>
        </w:rPr>
      </w:pPr>
    </w:p>
    <w:p w14:paraId="65060CA0" w14:textId="77777777" w:rsidR="007C369B" w:rsidRPr="007C369B" w:rsidRDefault="007C369B" w:rsidP="007C369B">
      <w:pPr>
        <w:autoSpaceDE w:val="0"/>
        <w:autoSpaceDN w:val="0"/>
        <w:adjustRightInd w:val="0"/>
        <w:jc w:val="both"/>
        <w:rPr>
          <w:rFonts w:ascii="Arial" w:eastAsia="Calibri" w:hAnsi="Arial" w:cs="Arial"/>
          <w:b/>
          <w:bCs/>
          <w:color w:val="000000"/>
          <w:sz w:val="22"/>
          <w:szCs w:val="22"/>
          <w:u w:val="single"/>
          <w:lang w:val="es-ES" w:eastAsia="en-US"/>
        </w:rPr>
      </w:pPr>
    </w:p>
    <w:p w14:paraId="341F4BC3" w14:textId="77777777" w:rsidR="007C369B" w:rsidRPr="007C369B" w:rsidRDefault="007C369B" w:rsidP="007C369B">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C369B">
        <w:rPr>
          <w:rFonts w:ascii="Arial" w:eastAsia="Calibri" w:hAnsi="Arial" w:cs="Arial"/>
          <w:iCs/>
          <w:sz w:val="22"/>
          <w:szCs w:val="22"/>
          <w:u w:val="single"/>
          <w:lang w:eastAsia="es-CO"/>
        </w:rPr>
        <w:t>7:00 a.m. a 10:00 p.m., sin restricción alguna para la operación de todo tipo de aeronaves.</w:t>
      </w:r>
    </w:p>
    <w:p w14:paraId="2FAA586C" w14:textId="77777777" w:rsidR="007C369B" w:rsidRPr="007C369B" w:rsidRDefault="007C369B" w:rsidP="007C369B">
      <w:pPr>
        <w:numPr>
          <w:ilvl w:val="3"/>
          <w:numId w:val="5"/>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10:01 p.m. a 11:59 p.m. Se permiten aterrizajes sin sobrevolar la ciudad, sentido occidente - oriente.</w:t>
      </w:r>
    </w:p>
    <w:p w14:paraId="350F063F" w14:textId="77777777" w:rsidR="007C369B" w:rsidRPr="007C369B" w:rsidRDefault="007C369B" w:rsidP="007C369B">
      <w:pPr>
        <w:numPr>
          <w:ilvl w:val="3"/>
          <w:numId w:val="5"/>
        </w:num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 xml:space="preserve">12:00 a.m. a 4:59 a.m. que opere bajo las siguientes condiciones: </w:t>
      </w:r>
    </w:p>
    <w:p w14:paraId="1C6F5EA7" w14:textId="77777777" w:rsidR="007C369B" w:rsidRPr="007C369B" w:rsidRDefault="007C369B" w:rsidP="007C369B">
      <w:p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 xml:space="preserve">a) las operaciones de decolaje se realizan en 100% sentido oriente - occidente, sin sobrevolar la ciudad. </w:t>
      </w:r>
    </w:p>
    <w:p w14:paraId="778EF63F" w14:textId="77777777" w:rsidR="007C369B" w:rsidRPr="007C369B" w:rsidRDefault="007C369B" w:rsidP="007C369B">
      <w:pPr>
        <w:spacing w:after="160" w:line="259" w:lineRule="auto"/>
        <w:ind w:left="774"/>
        <w:contextualSpacing/>
        <w:jc w:val="both"/>
        <w:rPr>
          <w:rFonts w:ascii="Arial" w:eastAsia="Calibri" w:hAnsi="Arial" w:cs="Arial"/>
          <w:iCs/>
          <w:sz w:val="22"/>
          <w:szCs w:val="22"/>
          <w:lang w:eastAsia="es-CO"/>
        </w:rPr>
      </w:pPr>
      <w:r w:rsidRPr="007C369B">
        <w:rPr>
          <w:rFonts w:ascii="Arial" w:eastAsia="Calibri" w:hAnsi="Arial" w:cs="Arial"/>
          <w:iCs/>
          <w:sz w:val="22"/>
          <w:szCs w:val="22"/>
          <w:lang w:eastAsia="es-CO"/>
        </w:rPr>
        <w:t>b) Las operaciones de aterrizaje se realizan en un 100% en dirección occidente – oriente.</w:t>
      </w:r>
    </w:p>
    <w:p w14:paraId="4289B6F6" w14:textId="77777777" w:rsidR="007C369B" w:rsidRPr="007C369B" w:rsidRDefault="007C369B" w:rsidP="007C369B">
      <w:pPr>
        <w:spacing w:after="160" w:line="259" w:lineRule="auto"/>
        <w:ind w:left="774"/>
        <w:contextualSpacing/>
        <w:jc w:val="both"/>
        <w:rPr>
          <w:rFonts w:ascii="Arial" w:eastAsia="Calibri" w:hAnsi="Arial" w:cs="Arial"/>
          <w:iCs/>
          <w:sz w:val="22"/>
          <w:szCs w:val="22"/>
          <w:lang w:eastAsia="es-CO"/>
        </w:rPr>
      </w:pPr>
    </w:p>
    <w:p w14:paraId="383CE0BF" w14:textId="77777777" w:rsidR="007C369B" w:rsidRPr="007C369B" w:rsidRDefault="007C369B" w:rsidP="007C369B">
      <w:pPr>
        <w:jc w:val="both"/>
        <w:rPr>
          <w:rFonts w:ascii="Arial" w:eastAsia="Calibri" w:hAnsi="Arial" w:cs="Arial"/>
          <w:iCs/>
          <w:sz w:val="22"/>
          <w:szCs w:val="22"/>
          <w:lang w:val="es-ES" w:eastAsia="en-US"/>
        </w:rPr>
      </w:pPr>
      <w:r w:rsidRPr="007C369B">
        <w:rPr>
          <w:rFonts w:ascii="Arial" w:eastAsia="Calibri" w:hAnsi="Arial" w:cs="Arial"/>
          <w:b/>
          <w:bCs/>
          <w:iCs/>
          <w:sz w:val="22"/>
          <w:szCs w:val="22"/>
          <w:u w:val="single"/>
          <w:lang w:val="es-ES" w:eastAsia="en-US"/>
        </w:rPr>
        <w:t xml:space="preserve">Excepciones de operación. </w:t>
      </w:r>
    </w:p>
    <w:p w14:paraId="1286D003" w14:textId="77777777" w:rsidR="007C369B" w:rsidRPr="007C369B" w:rsidRDefault="007C369B" w:rsidP="007C369B">
      <w:pPr>
        <w:jc w:val="both"/>
        <w:rPr>
          <w:rFonts w:ascii="Arial" w:eastAsia="Arial" w:hAnsi="Arial" w:cs="Arial"/>
          <w:bCs/>
          <w:color w:val="000000"/>
          <w:sz w:val="22"/>
          <w:szCs w:val="22"/>
          <w:lang w:val="es-ES" w:eastAsia="en-US"/>
        </w:rPr>
      </w:pPr>
    </w:p>
    <w:p w14:paraId="58E6C7A6" w14:textId="77777777" w:rsidR="007C369B" w:rsidRPr="007C369B" w:rsidRDefault="007C369B" w:rsidP="007C369B">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C369B">
        <w:rPr>
          <w:rFonts w:ascii="Arial" w:eastAsia="Calibri" w:hAnsi="Arial" w:cs="Arial"/>
          <w:color w:val="000000"/>
          <w:sz w:val="22"/>
          <w:szCs w:val="22"/>
          <w:lang w:val="es-ES" w:eastAsia="es-CO"/>
        </w:rPr>
        <w:t xml:space="preserve">Podrán operar en la pista 14R/32L y pista 14L/32R del Aeropuerto, </w:t>
      </w:r>
      <w:r w:rsidRPr="007C369B">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28860CDD" w14:textId="77777777" w:rsidR="007C369B" w:rsidRPr="007C369B" w:rsidRDefault="007C369B" w:rsidP="007C369B">
      <w:pPr>
        <w:autoSpaceDE w:val="0"/>
        <w:autoSpaceDN w:val="0"/>
        <w:adjustRightInd w:val="0"/>
        <w:jc w:val="both"/>
        <w:rPr>
          <w:rFonts w:ascii="Arial" w:eastAsia="Arial" w:hAnsi="Arial" w:cs="Arial"/>
          <w:bCs/>
          <w:color w:val="000000"/>
          <w:kern w:val="2"/>
          <w:szCs w:val="24"/>
          <w:lang w:val="es-ES" w:eastAsia="en-US"/>
        </w:rPr>
      </w:pPr>
    </w:p>
    <w:p w14:paraId="39A840CB" w14:textId="77777777" w:rsidR="007C369B" w:rsidRDefault="007C369B" w:rsidP="007C369B">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7C369B">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C369B">
        <w:rPr>
          <w:rFonts w:ascii="Arial" w:eastAsia="Calibri" w:hAnsi="Arial" w:cs="Arial"/>
          <w:iCs/>
          <w:sz w:val="22"/>
          <w:szCs w:val="22"/>
          <w:lang w:eastAsia="es-CO"/>
        </w:rPr>
        <w:t>12:00 p.m. a 4:59 a.m., no se tengan sobrevuelos hacía la ciudad, salvo</w:t>
      </w:r>
      <w:r w:rsidRPr="007C369B">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p w14:paraId="61EDF37E" w14:textId="77777777" w:rsidR="00070F5E" w:rsidRDefault="00070F5E" w:rsidP="007C369B">
      <w:pPr>
        <w:autoSpaceDE w:val="0"/>
        <w:autoSpaceDN w:val="0"/>
        <w:adjustRightInd w:val="0"/>
        <w:jc w:val="both"/>
        <w:rPr>
          <w:rFonts w:ascii="Arial" w:eastAsia="Arial" w:hAnsi="Arial" w:cs="Arial"/>
          <w:bCs/>
          <w:color w:val="000000"/>
          <w:kern w:val="2"/>
          <w:sz w:val="22"/>
          <w:szCs w:val="22"/>
          <w:lang w:val="es-ES" w:eastAsia="en-US"/>
        </w:rPr>
      </w:pPr>
    </w:p>
    <w:p w14:paraId="29BC7DCF" w14:textId="68F1C0A3" w:rsidR="00070F5E" w:rsidRPr="00070F5E" w:rsidRDefault="00070F5E" w:rsidP="00070F5E">
      <w:pPr>
        <w:autoSpaceDE w:val="0"/>
        <w:autoSpaceDN w:val="0"/>
        <w:adjustRightInd w:val="0"/>
        <w:jc w:val="both"/>
        <w:rPr>
          <w:rFonts w:ascii="Arial" w:eastAsia="Arial" w:hAnsi="Arial" w:cs="Arial"/>
          <w:bCs/>
          <w:color w:val="000000"/>
          <w:kern w:val="2"/>
          <w:sz w:val="22"/>
          <w:szCs w:val="22"/>
          <w:lang w:val="es-US" w:eastAsia="en-US"/>
        </w:rPr>
      </w:pPr>
      <w:r>
        <w:rPr>
          <w:rFonts w:ascii="Arial" w:eastAsia="Arial" w:hAnsi="Arial" w:cs="Arial"/>
          <w:bCs/>
          <w:color w:val="000000"/>
          <w:kern w:val="2"/>
          <w:sz w:val="22"/>
          <w:szCs w:val="22"/>
          <w:lang w:val="es-US" w:eastAsia="en-US"/>
        </w:rPr>
        <w:lastRenderedPageBreak/>
        <w:t>Por otro lado, e</w:t>
      </w:r>
      <w:r w:rsidRPr="00070F5E">
        <w:rPr>
          <w:rFonts w:ascii="Arial" w:eastAsia="Arial" w:hAnsi="Arial" w:cs="Arial"/>
          <w:bCs/>
          <w:color w:val="000000"/>
          <w:kern w:val="2"/>
          <w:sz w:val="22"/>
          <w:szCs w:val="22"/>
          <w:lang w:val="es-US" w:eastAsia="en-US"/>
        </w:rPr>
        <w:t>ntendemos su preocupación respecto a las interferencias en las llamadas y la señal de red en su localidad, así como los problemas auditivos que menciona. Nos gustaría proporcionarle información técnica para aclarar algunos puntos.</w:t>
      </w:r>
    </w:p>
    <w:p w14:paraId="3F332F76" w14:textId="77777777" w:rsidR="00070F5E" w:rsidRDefault="00070F5E" w:rsidP="00070F5E">
      <w:pPr>
        <w:autoSpaceDE w:val="0"/>
        <w:autoSpaceDN w:val="0"/>
        <w:adjustRightInd w:val="0"/>
        <w:jc w:val="both"/>
        <w:rPr>
          <w:rFonts w:ascii="Arial" w:eastAsia="Arial" w:hAnsi="Arial" w:cs="Arial"/>
          <w:bCs/>
          <w:color w:val="000000"/>
          <w:kern w:val="2"/>
          <w:sz w:val="22"/>
          <w:szCs w:val="22"/>
          <w:lang w:val="es-US" w:eastAsia="en-US"/>
        </w:rPr>
      </w:pPr>
      <w:r w:rsidRPr="00070F5E">
        <w:rPr>
          <w:rFonts w:ascii="Arial" w:eastAsia="Arial" w:hAnsi="Arial" w:cs="Arial"/>
          <w:bCs/>
          <w:color w:val="000000"/>
          <w:kern w:val="2"/>
          <w:sz w:val="22"/>
          <w:szCs w:val="22"/>
          <w:lang w:val="es-US" w:eastAsia="en-US"/>
        </w:rPr>
        <w:t>En relación a la interferencia en las llamadas y la señal de red:</w:t>
      </w:r>
    </w:p>
    <w:p w14:paraId="458A4B45" w14:textId="77777777" w:rsidR="00070F5E" w:rsidRPr="00070F5E" w:rsidRDefault="00070F5E" w:rsidP="00070F5E">
      <w:pPr>
        <w:autoSpaceDE w:val="0"/>
        <w:autoSpaceDN w:val="0"/>
        <w:adjustRightInd w:val="0"/>
        <w:jc w:val="both"/>
        <w:rPr>
          <w:rFonts w:ascii="Arial" w:eastAsia="Arial" w:hAnsi="Arial" w:cs="Arial"/>
          <w:bCs/>
          <w:color w:val="000000"/>
          <w:kern w:val="2"/>
          <w:sz w:val="22"/>
          <w:szCs w:val="22"/>
          <w:lang w:val="es-US" w:eastAsia="en-US"/>
        </w:rPr>
      </w:pPr>
    </w:p>
    <w:p w14:paraId="29B0A3BA" w14:textId="77777777" w:rsidR="00070F5E"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US" w:eastAsia="en-US"/>
        </w:rPr>
      </w:pPr>
      <w:r w:rsidRPr="00070F5E">
        <w:rPr>
          <w:rFonts w:ascii="Arial" w:eastAsia="Arial" w:hAnsi="Arial" w:cs="Arial"/>
          <w:b/>
          <w:bCs/>
          <w:color w:val="000000"/>
          <w:kern w:val="2"/>
          <w:sz w:val="22"/>
          <w:szCs w:val="22"/>
          <w:lang w:val="es-US" w:eastAsia="en-US"/>
        </w:rPr>
        <w:t>Frecuencias Diferenciadas</w:t>
      </w:r>
      <w:r w:rsidRPr="00070F5E">
        <w:rPr>
          <w:rFonts w:ascii="Arial" w:eastAsia="Arial" w:hAnsi="Arial" w:cs="Arial"/>
          <w:bCs/>
          <w:color w:val="000000"/>
          <w:kern w:val="2"/>
          <w:sz w:val="22"/>
          <w:szCs w:val="22"/>
          <w:lang w:val="es-US" w:eastAsia="en-US"/>
        </w:rPr>
        <w:t>: Las redes de telecomunicaciones móviles (telefonía celular) operan en bandas de frecuencia diferentes a las utilizadas por los aviones para sus comunicaciones y sistemas de navegación. Las bandas de frecuencia para telefonía móvil generalmente están en el rango de 700 MHz a 2600 MHz, mientras que los sistemas de aviación operan en frecuencias mucho más altas (como el rango de 960 MHz a 1215 MHz para navegación y 118 MHz a 137 MHz para comunicación de voz).</w:t>
      </w:r>
    </w:p>
    <w:p w14:paraId="20E4C3A5" w14:textId="77777777" w:rsidR="00070F5E" w:rsidRPr="00070F5E" w:rsidRDefault="00070F5E" w:rsidP="00070F5E">
      <w:pPr>
        <w:autoSpaceDE w:val="0"/>
        <w:autoSpaceDN w:val="0"/>
        <w:adjustRightInd w:val="0"/>
        <w:ind w:left="720"/>
        <w:jc w:val="both"/>
        <w:rPr>
          <w:rFonts w:ascii="Arial" w:eastAsia="Arial" w:hAnsi="Arial" w:cs="Arial"/>
          <w:bCs/>
          <w:color w:val="000000"/>
          <w:kern w:val="2"/>
          <w:sz w:val="22"/>
          <w:szCs w:val="22"/>
          <w:lang w:val="es-US" w:eastAsia="en-US"/>
        </w:rPr>
      </w:pPr>
    </w:p>
    <w:p w14:paraId="7885D296" w14:textId="77777777" w:rsidR="00070F5E"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US" w:eastAsia="en-US"/>
        </w:rPr>
      </w:pPr>
      <w:r w:rsidRPr="00070F5E">
        <w:rPr>
          <w:rFonts w:ascii="Arial" w:eastAsia="Arial" w:hAnsi="Arial" w:cs="Arial"/>
          <w:b/>
          <w:bCs/>
          <w:color w:val="000000"/>
          <w:kern w:val="2"/>
          <w:sz w:val="22"/>
          <w:szCs w:val="22"/>
          <w:lang w:val="es-US" w:eastAsia="en-US"/>
        </w:rPr>
        <w:t>Regulación y Gestión del Espectro</w:t>
      </w:r>
      <w:r w:rsidRPr="00070F5E">
        <w:rPr>
          <w:rFonts w:ascii="Arial" w:eastAsia="Arial" w:hAnsi="Arial" w:cs="Arial"/>
          <w:bCs/>
          <w:color w:val="000000"/>
          <w:kern w:val="2"/>
          <w:sz w:val="22"/>
          <w:szCs w:val="22"/>
          <w:lang w:val="es-US" w:eastAsia="en-US"/>
        </w:rPr>
        <w:t>: La asignación y regulación de estas frecuencias están gestionadas por entidades gubernamentales y organismos internacionales (como la Comisión de Regulación de Comunicaciones - CRC en Colombia y la Unión Internacional de Telecomunicaciones - UIT a nivel mundial). Estos organismos se aseguran de que no haya solapamiento o interferencia entre las diferentes bandas de frecuencia utilizadas por distintos servicios.</w:t>
      </w:r>
    </w:p>
    <w:p w14:paraId="7C7E7DC3" w14:textId="77777777" w:rsidR="00070F5E" w:rsidRPr="00070F5E" w:rsidRDefault="00070F5E" w:rsidP="00070F5E">
      <w:pPr>
        <w:autoSpaceDE w:val="0"/>
        <w:autoSpaceDN w:val="0"/>
        <w:adjustRightInd w:val="0"/>
        <w:ind w:left="720"/>
        <w:jc w:val="both"/>
        <w:rPr>
          <w:rFonts w:ascii="Arial" w:eastAsia="Arial" w:hAnsi="Arial" w:cs="Arial"/>
          <w:bCs/>
          <w:color w:val="000000"/>
          <w:kern w:val="2"/>
          <w:sz w:val="22"/>
          <w:szCs w:val="22"/>
          <w:lang w:val="es-US" w:eastAsia="en-US"/>
        </w:rPr>
      </w:pPr>
    </w:p>
    <w:p w14:paraId="40ECB14A" w14:textId="77777777" w:rsidR="00070F5E" w:rsidRPr="00070F5E" w:rsidRDefault="00070F5E" w:rsidP="00070F5E">
      <w:pPr>
        <w:numPr>
          <w:ilvl w:val="0"/>
          <w:numId w:val="7"/>
        </w:numPr>
        <w:autoSpaceDE w:val="0"/>
        <w:autoSpaceDN w:val="0"/>
        <w:adjustRightInd w:val="0"/>
        <w:jc w:val="both"/>
        <w:rPr>
          <w:rFonts w:ascii="Arial" w:eastAsia="Arial" w:hAnsi="Arial" w:cs="Arial"/>
          <w:bCs/>
          <w:color w:val="000000"/>
          <w:kern w:val="2"/>
          <w:sz w:val="22"/>
          <w:szCs w:val="22"/>
          <w:lang w:val="es-US" w:eastAsia="en-US"/>
        </w:rPr>
      </w:pPr>
      <w:r w:rsidRPr="00070F5E">
        <w:rPr>
          <w:rFonts w:ascii="Arial" w:eastAsia="Arial" w:hAnsi="Arial" w:cs="Arial"/>
          <w:b/>
          <w:bCs/>
          <w:color w:val="000000"/>
          <w:kern w:val="2"/>
          <w:sz w:val="22"/>
          <w:szCs w:val="22"/>
          <w:lang w:val="es-US" w:eastAsia="en-US"/>
        </w:rPr>
        <w:t>Tecnología de Red</w:t>
      </w:r>
      <w:r w:rsidRPr="00070F5E">
        <w:rPr>
          <w:rFonts w:ascii="Arial" w:eastAsia="Arial" w:hAnsi="Arial" w:cs="Arial"/>
          <w:bCs/>
          <w:color w:val="000000"/>
          <w:kern w:val="2"/>
          <w:sz w:val="22"/>
          <w:szCs w:val="22"/>
          <w:lang w:val="es-US" w:eastAsia="en-US"/>
        </w:rPr>
        <w:t>: Las redes móviles están diseñadas para operar de manera robusta frente a interferencias externas. Los operadores de telecomunicaciones implementan tecnologías avanzadas para mitigar cualquier posible interferencia y asegurar una comunicación clara y continua para los usuarios.</w:t>
      </w:r>
    </w:p>
    <w:p w14:paraId="7362F0F9" w14:textId="77777777" w:rsidR="00070F5E" w:rsidRPr="007C369B" w:rsidRDefault="00070F5E" w:rsidP="007C369B">
      <w:pPr>
        <w:autoSpaceDE w:val="0"/>
        <w:autoSpaceDN w:val="0"/>
        <w:adjustRightInd w:val="0"/>
        <w:jc w:val="both"/>
        <w:rPr>
          <w:rFonts w:ascii="Arial" w:eastAsia="Arial" w:hAnsi="Arial" w:cs="Arial"/>
          <w:bCs/>
          <w:color w:val="000000"/>
          <w:kern w:val="2"/>
          <w:sz w:val="22"/>
          <w:szCs w:val="22"/>
          <w:lang w:val="es-US" w:eastAsia="en-US"/>
        </w:rPr>
      </w:pPr>
    </w:p>
    <w:p w14:paraId="1202F625" w14:textId="29C5E328" w:rsidR="007C369B" w:rsidRPr="00070F5E" w:rsidRDefault="00070F5E" w:rsidP="007C369B">
      <w:pPr>
        <w:jc w:val="both"/>
        <w:rPr>
          <w:rFonts w:ascii="Arial" w:eastAsia="Calibri" w:hAnsi="Arial" w:cs="Arial"/>
          <w:sz w:val="22"/>
          <w:szCs w:val="22"/>
          <w:lang w:eastAsia="en-US"/>
        </w:rPr>
      </w:pPr>
      <w:bookmarkStart w:id="22" w:name="_Hlk136424974"/>
      <w:bookmarkStart w:id="23" w:name="_Hlk135142923"/>
      <w:bookmarkStart w:id="24" w:name="_Hlk134607223"/>
      <w:bookmarkEnd w:id="19"/>
      <w:r w:rsidRPr="00070F5E">
        <w:rPr>
          <w:rFonts w:ascii="Arial" w:eastAsia="Calibri" w:hAnsi="Arial" w:cs="Arial"/>
          <w:sz w:val="22"/>
          <w:szCs w:val="22"/>
          <w:lang w:eastAsia="en-US"/>
        </w:rPr>
        <w:t>Por último, 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y del licenciamiento ambiental.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22"/>
      <w:r w:rsidRPr="00070F5E">
        <w:rPr>
          <w:rFonts w:ascii="Arial" w:eastAsia="Calibri" w:hAnsi="Arial" w:cs="Arial"/>
          <w:sz w:val="22"/>
          <w:szCs w:val="22"/>
          <w:lang w:eastAsia="en-US"/>
        </w:rPr>
        <w:t xml:space="preserve"> </w:t>
      </w:r>
      <w:bookmarkEnd w:id="23"/>
      <w:bookmarkEnd w:id="24"/>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070F5E"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Pido que cambien de ruta o pasan por otro lugar esos aviones ya que las molestias ocasionadas son todos los días. Quedó atento, gracias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53F024A9" w14:textId="77777777" w:rsidR="00070F5E" w:rsidRDefault="00070F5E" w:rsidP="00070F5E">
      <w:pPr>
        <w:jc w:val="both"/>
        <w:rPr>
          <w:rFonts w:ascii="Arial" w:eastAsia="Arial" w:hAnsi="Arial" w:cs="Arial"/>
          <w:bCs/>
          <w:color w:val="000000"/>
          <w:sz w:val="22"/>
          <w:szCs w:val="22"/>
        </w:rPr>
      </w:pPr>
    </w:p>
    <w:p w14:paraId="130AB37B" w14:textId="390E1E6B" w:rsidR="00070F5E" w:rsidRDefault="00070F5E" w:rsidP="00070F5E">
      <w:pPr>
        <w:jc w:val="both"/>
        <w:rPr>
          <w:rFonts w:ascii="Arial" w:eastAsia="Calibri" w:hAnsi="Arial" w:cs="Arial"/>
          <w:sz w:val="22"/>
          <w:szCs w:val="22"/>
          <w:lang w:val="es-ES" w:eastAsia="en-US"/>
        </w:rPr>
      </w:pPr>
      <w:bookmarkStart w:id="25" w:name="_Hlk134185441"/>
      <w:r>
        <w:rPr>
          <w:rFonts w:ascii="Arial" w:eastAsia="Calibri" w:hAnsi="Arial" w:cs="Arial"/>
          <w:sz w:val="22"/>
          <w:szCs w:val="22"/>
          <w:lang w:val="es-ES" w:eastAsia="en-US"/>
        </w:rPr>
        <w:t>E</w:t>
      </w:r>
      <w:r w:rsidRPr="00070F5E">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w:t>
      </w:r>
      <w:r w:rsidRPr="00070F5E">
        <w:rPr>
          <w:rFonts w:ascii="Arial" w:eastAsia="Calibri" w:hAnsi="Arial" w:cs="Arial"/>
          <w:sz w:val="22"/>
          <w:szCs w:val="22"/>
          <w:lang w:val="es-ES" w:eastAsia="en-US"/>
        </w:rPr>
        <w:lastRenderedPageBreak/>
        <w:t xml:space="preserve">en materia económico-social y de relaciones internacionales para el crecimiento del transporte aéreo de Colombia. El desarrollo y modificación de las rutas áreas dispuesta en el espacio aéreo colombiano se encuentra a cargo de la </w:t>
      </w:r>
      <w:r w:rsidRPr="00070F5E">
        <w:rPr>
          <w:rFonts w:ascii="Arial" w:eastAsia="Calibri" w:hAnsi="Arial" w:cs="Arial"/>
          <w:color w:val="000000"/>
          <w:sz w:val="22"/>
          <w:szCs w:val="22"/>
          <w:shd w:val="clear" w:color="auto" w:fill="FFFFFF"/>
          <w:lang w:val="es-ES" w:eastAsia="en-US"/>
        </w:rPr>
        <w:t>Dirección de Operaciones de Navegación Aérea</w:t>
      </w:r>
      <w:r w:rsidRPr="00070F5E">
        <w:rPr>
          <w:rFonts w:ascii="Arial" w:eastAsia="Calibri" w:hAnsi="Arial" w:cs="Arial"/>
          <w:sz w:val="22"/>
          <w:szCs w:val="22"/>
          <w:lang w:val="es-ES" w:eastAsia="en-US"/>
        </w:rPr>
        <w:t>.</w:t>
      </w:r>
      <w:bookmarkEnd w:id="25"/>
    </w:p>
    <w:p w14:paraId="7F34717A" w14:textId="77777777" w:rsidR="00070F5E" w:rsidRDefault="00070F5E" w:rsidP="00070F5E">
      <w:pPr>
        <w:jc w:val="both"/>
        <w:rPr>
          <w:rFonts w:ascii="Arial" w:eastAsia="Calibri" w:hAnsi="Arial" w:cs="Arial"/>
          <w:sz w:val="22"/>
          <w:szCs w:val="22"/>
          <w:lang w:val="es-ES" w:eastAsia="en-US"/>
        </w:rPr>
      </w:pPr>
    </w:p>
    <w:p w14:paraId="27505722" w14:textId="77777777" w:rsidR="00070F5E" w:rsidRDefault="00070F5E" w:rsidP="00070F5E">
      <w:pPr>
        <w:autoSpaceDE w:val="0"/>
        <w:autoSpaceDN w:val="0"/>
        <w:adjustRightInd w:val="0"/>
        <w:jc w:val="both"/>
        <w:rPr>
          <w:rFonts w:ascii="Arial" w:hAnsi="Arial" w:cs="Arial"/>
          <w:sz w:val="22"/>
          <w:szCs w:val="22"/>
          <w:lang w:val="es-ES"/>
        </w:rPr>
      </w:pPr>
      <w:bookmarkStart w:id="26" w:name="_Hlk134006590"/>
      <w:bookmarkStart w:id="27" w:name="_Hlk132187061"/>
      <w:bookmarkStart w:id="28" w:name="_Hlk128470666"/>
      <w:bookmarkStart w:id="29" w:name="_Hlk137027983"/>
      <w:r>
        <w:rPr>
          <w:rFonts w:ascii="Arial" w:eastAsia="Arial" w:hAnsi="Arial" w:cs="Arial"/>
          <w:bCs/>
          <w:color w:val="000000"/>
          <w:sz w:val="22"/>
          <w:szCs w:val="22"/>
          <w:lang w:val="es-ES"/>
        </w:rPr>
        <w:t>A</w:t>
      </w:r>
      <w:r w:rsidRPr="00A73A38">
        <w:rPr>
          <w:rFonts w:ascii="Arial" w:eastAsia="Arial" w:hAnsi="Arial" w:cs="Arial"/>
          <w:bCs/>
          <w:color w:val="000000"/>
          <w:sz w:val="22"/>
          <w:szCs w:val="22"/>
          <w:lang w:val="es-ES"/>
        </w:rPr>
        <w:t xml:space="preserve"> través de las rutas aéreas de salida del </w:t>
      </w:r>
      <w:r>
        <w:rPr>
          <w:rFonts w:ascii="Arial" w:eastAsia="Arial" w:hAnsi="Arial" w:cs="Arial"/>
          <w:bCs/>
          <w:color w:val="000000"/>
          <w:sz w:val="22"/>
          <w:szCs w:val="22"/>
          <w:lang w:val="es-ES"/>
        </w:rPr>
        <w:t>a</w:t>
      </w:r>
      <w:r w:rsidRPr="00A73A38">
        <w:rPr>
          <w:rFonts w:ascii="Arial" w:eastAsia="Arial" w:hAnsi="Arial" w:cs="Arial"/>
          <w:bCs/>
          <w:color w:val="000000"/>
          <w:sz w:val="22"/>
          <w:szCs w:val="22"/>
          <w:lang w:val="es-ES"/>
        </w:rPr>
        <w:t xml:space="preserve">eródromo vuelan las aeronaves que despegaron por la pista norte (14L/32R) y la pista sur (14R/32L) hacia la ciudad de Bogotá D.C, las cuales realizan un viraje en dirección norte o sur según su destino, dichos corredores aéreos </w:t>
      </w:r>
      <w:r w:rsidRPr="00A73A38">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A73A38">
        <w:rPr>
          <w:rFonts w:ascii="Arial" w:hAnsi="Arial" w:cs="Arial"/>
          <w:color w:val="000000"/>
          <w:sz w:val="22"/>
          <w:szCs w:val="22"/>
          <w:shd w:val="clear" w:color="auto" w:fill="FFFFFF"/>
        </w:rPr>
        <w:t>Operaciones de Navegación Aérea</w:t>
      </w:r>
      <w:r w:rsidRPr="00A73A38">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A73A38">
        <w:rPr>
          <w:rFonts w:ascii="Arial" w:hAnsi="Arial" w:cs="Arial"/>
          <w:sz w:val="22"/>
          <w:szCs w:val="22"/>
          <w:vertAlign w:val="superscript"/>
          <w:lang w:val="es-ES"/>
        </w:rPr>
        <w:endnoteReference w:id="13"/>
      </w:r>
      <w:r w:rsidRPr="00A73A38">
        <w:rPr>
          <w:rFonts w:ascii="Arial" w:hAnsi="Arial" w:cs="Arial"/>
          <w:sz w:val="22"/>
          <w:szCs w:val="22"/>
          <w:lang w:val="es-ES"/>
        </w:rPr>
        <w:t xml:space="preserve"> y las normativas nacionales expuestas en los Reglamentos Aeronáuticos de Colombia - RAC.  Estas rutas son diseñadas bajo los Documentos 9829</w:t>
      </w:r>
      <w:r w:rsidRPr="00A73A38">
        <w:rPr>
          <w:rFonts w:ascii="Arial" w:hAnsi="Arial" w:cs="Arial"/>
          <w:sz w:val="22"/>
          <w:szCs w:val="22"/>
          <w:vertAlign w:val="superscript"/>
          <w:lang w:val="es-ES"/>
        </w:rPr>
        <w:endnoteReference w:id="14"/>
      </w:r>
      <w:r w:rsidRPr="00A73A38">
        <w:rPr>
          <w:rFonts w:ascii="Arial" w:hAnsi="Arial" w:cs="Arial"/>
          <w:sz w:val="22"/>
          <w:szCs w:val="22"/>
          <w:lang w:val="es-ES"/>
        </w:rPr>
        <w:t>, 8168</w:t>
      </w:r>
      <w:r w:rsidRPr="00A73A38">
        <w:rPr>
          <w:rFonts w:ascii="Arial" w:hAnsi="Arial" w:cs="Arial"/>
          <w:sz w:val="22"/>
          <w:szCs w:val="22"/>
          <w:vertAlign w:val="superscript"/>
          <w:lang w:val="es-ES"/>
        </w:rPr>
        <w:endnoteReference w:id="15"/>
      </w:r>
      <w:r w:rsidRPr="00A73A38">
        <w:rPr>
          <w:rFonts w:ascii="Arial" w:hAnsi="Arial" w:cs="Arial"/>
          <w:sz w:val="22"/>
          <w:szCs w:val="22"/>
          <w:lang w:val="es-ES"/>
        </w:rPr>
        <w:t>, 9931</w:t>
      </w:r>
      <w:r w:rsidRPr="00A73A38">
        <w:rPr>
          <w:rFonts w:ascii="Arial" w:hAnsi="Arial" w:cs="Arial"/>
          <w:sz w:val="22"/>
          <w:szCs w:val="22"/>
          <w:vertAlign w:val="superscript"/>
          <w:lang w:val="es-ES"/>
        </w:rPr>
        <w:endnoteReference w:id="16"/>
      </w:r>
      <w:r w:rsidRPr="00A73A38">
        <w:rPr>
          <w:rFonts w:ascii="Arial" w:hAnsi="Arial" w:cs="Arial"/>
          <w:sz w:val="22"/>
          <w:szCs w:val="22"/>
          <w:lang w:val="es-ES"/>
        </w:rPr>
        <w:t>, 9993</w:t>
      </w:r>
      <w:r w:rsidRPr="00A73A38">
        <w:rPr>
          <w:rFonts w:ascii="Arial" w:hAnsi="Arial" w:cs="Arial"/>
          <w:sz w:val="22"/>
          <w:szCs w:val="22"/>
          <w:vertAlign w:val="superscript"/>
          <w:lang w:val="es-ES"/>
        </w:rPr>
        <w:endnoteReference w:id="17"/>
      </w:r>
      <w:r w:rsidRPr="00A73A38">
        <w:rPr>
          <w:rFonts w:ascii="Arial" w:hAnsi="Arial" w:cs="Arial"/>
          <w:sz w:val="22"/>
          <w:szCs w:val="22"/>
          <w:lang w:val="es-ES"/>
        </w:rPr>
        <w:t>,9992</w:t>
      </w:r>
      <w:r w:rsidRPr="00A73A38">
        <w:rPr>
          <w:rFonts w:ascii="Arial" w:hAnsi="Arial" w:cs="Arial"/>
          <w:sz w:val="22"/>
          <w:szCs w:val="22"/>
          <w:vertAlign w:val="superscript"/>
          <w:lang w:val="es-ES"/>
        </w:rPr>
        <w:endnoteReference w:id="18"/>
      </w:r>
      <w:r w:rsidRPr="00A73A38">
        <w:rPr>
          <w:rFonts w:ascii="Arial" w:hAnsi="Arial" w:cs="Arial"/>
          <w:sz w:val="22"/>
          <w:szCs w:val="22"/>
          <w:lang w:val="es-ES"/>
        </w:rPr>
        <w:t>, 9888</w:t>
      </w:r>
      <w:r w:rsidRPr="00A73A38">
        <w:rPr>
          <w:rFonts w:ascii="Arial" w:hAnsi="Arial" w:cs="Arial"/>
          <w:sz w:val="22"/>
          <w:szCs w:val="22"/>
          <w:vertAlign w:val="superscript"/>
          <w:lang w:val="es-ES"/>
        </w:rPr>
        <w:endnoteReference w:id="19"/>
      </w:r>
      <w:r w:rsidRPr="00A73A38">
        <w:rPr>
          <w:rFonts w:ascii="Arial" w:hAnsi="Arial" w:cs="Arial"/>
          <w:sz w:val="22"/>
          <w:szCs w:val="22"/>
          <w:lang w:val="es-ES"/>
        </w:rPr>
        <w:t>, 10031</w:t>
      </w:r>
      <w:r w:rsidRPr="00A73A38">
        <w:rPr>
          <w:rFonts w:ascii="Arial" w:hAnsi="Arial" w:cs="Arial"/>
          <w:sz w:val="22"/>
          <w:szCs w:val="22"/>
          <w:vertAlign w:val="superscript"/>
          <w:lang w:val="es-ES"/>
        </w:rPr>
        <w:endnoteReference w:id="20"/>
      </w:r>
      <w:r w:rsidRPr="00A73A38">
        <w:rPr>
          <w:rFonts w:ascii="Arial" w:hAnsi="Arial" w:cs="Arial"/>
          <w:sz w:val="22"/>
          <w:szCs w:val="22"/>
          <w:lang w:val="es-ES"/>
        </w:rPr>
        <w:t xml:space="preserve"> de la OACI y los RAC</w:t>
      </w:r>
      <w:r w:rsidRPr="00A73A38">
        <w:rPr>
          <w:rFonts w:ascii="Arial" w:hAnsi="Arial" w:cs="Arial"/>
          <w:sz w:val="22"/>
          <w:szCs w:val="22"/>
          <w:vertAlign w:val="superscript"/>
          <w:lang w:val="es-ES"/>
        </w:rPr>
        <w:endnoteReference w:id="21"/>
      </w:r>
      <w:r w:rsidRPr="00A73A38">
        <w:rPr>
          <w:rFonts w:ascii="Arial" w:hAnsi="Arial" w:cs="Arial"/>
          <w:sz w:val="22"/>
          <w:szCs w:val="22"/>
          <w:lang w:val="es-ES"/>
        </w:rPr>
        <w:t xml:space="preserve"> 4</w:t>
      </w:r>
      <w:r w:rsidRPr="00A73A38">
        <w:rPr>
          <w:rFonts w:ascii="Arial" w:hAnsi="Arial" w:cs="Arial"/>
          <w:sz w:val="22"/>
          <w:szCs w:val="22"/>
          <w:vertAlign w:val="superscript"/>
          <w:lang w:val="es-ES"/>
        </w:rPr>
        <w:endnoteReference w:id="22"/>
      </w:r>
      <w:r w:rsidRPr="00A73A38">
        <w:rPr>
          <w:rFonts w:ascii="Arial" w:hAnsi="Arial" w:cs="Arial"/>
          <w:sz w:val="22"/>
          <w:szCs w:val="22"/>
          <w:lang w:val="es-ES"/>
        </w:rPr>
        <w:t>, 14</w:t>
      </w:r>
      <w:r w:rsidRPr="00A73A38">
        <w:rPr>
          <w:rFonts w:ascii="Arial" w:hAnsi="Arial" w:cs="Arial"/>
          <w:sz w:val="22"/>
          <w:szCs w:val="22"/>
          <w:vertAlign w:val="superscript"/>
          <w:lang w:val="es-ES"/>
        </w:rPr>
        <w:endnoteReference w:id="23"/>
      </w:r>
      <w:r w:rsidRPr="00A73A38">
        <w:rPr>
          <w:rFonts w:ascii="Arial" w:hAnsi="Arial" w:cs="Arial"/>
          <w:sz w:val="22"/>
          <w:szCs w:val="22"/>
          <w:lang w:val="es-ES"/>
        </w:rPr>
        <w:t>, 204</w:t>
      </w:r>
      <w:r w:rsidRPr="00A73A38">
        <w:rPr>
          <w:rFonts w:ascii="Arial" w:hAnsi="Arial" w:cs="Arial"/>
          <w:sz w:val="22"/>
          <w:szCs w:val="22"/>
          <w:vertAlign w:val="superscript"/>
          <w:lang w:val="es-ES"/>
        </w:rPr>
        <w:endnoteReference w:id="24"/>
      </w:r>
      <w:r w:rsidRPr="00A73A38">
        <w:rPr>
          <w:rFonts w:ascii="Arial" w:hAnsi="Arial" w:cs="Arial"/>
          <w:sz w:val="22"/>
          <w:szCs w:val="22"/>
          <w:lang w:val="es-ES"/>
        </w:rPr>
        <w:t xml:space="preserve"> y 211</w:t>
      </w:r>
      <w:r w:rsidRPr="00A73A38">
        <w:rPr>
          <w:rFonts w:ascii="Arial" w:hAnsi="Arial" w:cs="Arial"/>
          <w:sz w:val="22"/>
          <w:szCs w:val="22"/>
          <w:vertAlign w:val="superscript"/>
          <w:lang w:val="es-ES"/>
        </w:rPr>
        <w:endnoteReference w:id="25"/>
      </w:r>
      <w:r w:rsidRPr="00A73A38">
        <w:rPr>
          <w:rFonts w:ascii="Arial" w:hAnsi="Arial" w:cs="Arial"/>
          <w:sz w:val="22"/>
          <w:szCs w:val="22"/>
          <w:lang w:val="es-ES"/>
        </w:rPr>
        <w:t>. Estas cartas de navegación se encuentran en el La AIP</w:t>
      </w:r>
      <w:r w:rsidRPr="00A73A38">
        <w:rPr>
          <w:rFonts w:ascii="Arial" w:hAnsi="Arial" w:cs="Arial"/>
          <w:sz w:val="22"/>
          <w:szCs w:val="22"/>
          <w:vertAlign w:val="superscript"/>
          <w:lang w:val="es-ES"/>
        </w:rPr>
        <w:endnoteReference w:id="26"/>
      </w:r>
      <w:r w:rsidRPr="00A73A38">
        <w:rPr>
          <w:rFonts w:ascii="Arial" w:hAnsi="Arial" w:cs="Arial"/>
          <w:sz w:val="22"/>
          <w:szCs w:val="22"/>
          <w:lang w:val="es-ES"/>
        </w:rPr>
        <w:t xml:space="preserve"> Colombia AD</w:t>
      </w:r>
      <w:r w:rsidRPr="00A73A38">
        <w:rPr>
          <w:rFonts w:ascii="Arial" w:hAnsi="Arial" w:cs="Arial"/>
          <w:sz w:val="22"/>
          <w:szCs w:val="22"/>
          <w:vertAlign w:val="superscript"/>
          <w:lang w:val="es-ES"/>
        </w:rPr>
        <w:endnoteReference w:id="27"/>
      </w:r>
      <w:r w:rsidRPr="00A73A38">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AF361A">
        <w:rPr>
          <w:rFonts w:ascii="Arial" w:hAnsi="Arial" w:cs="Arial"/>
          <w:sz w:val="22"/>
          <w:szCs w:val="22"/>
          <w:lang w:val="es-ES"/>
        </w:rPr>
        <w:t>.</w:t>
      </w:r>
      <w:bookmarkEnd w:id="26"/>
      <w:bookmarkEnd w:id="27"/>
    </w:p>
    <w:p w14:paraId="3EDCA949" w14:textId="77777777" w:rsidR="00070F5E" w:rsidRDefault="00070F5E" w:rsidP="00070F5E">
      <w:pPr>
        <w:autoSpaceDE w:val="0"/>
        <w:autoSpaceDN w:val="0"/>
        <w:adjustRightInd w:val="0"/>
        <w:jc w:val="both"/>
        <w:rPr>
          <w:rFonts w:ascii="Arial" w:hAnsi="Arial" w:cs="Arial"/>
          <w:sz w:val="22"/>
          <w:szCs w:val="22"/>
          <w:lang w:val="es-ES"/>
        </w:rPr>
      </w:pPr>
    </w:p>
    <w:p w14:paraId="12A0F6C5" w14:textId="77777777" w:rsidR="00070F5E" w:rsidRDefault="00070F5E" w:rsidP="00070F5E">
      <w:pPr>
        <w:jc w:val="both"/>
        <w:rPr>
          <w:rFonts w:ascii="Arial" w:hAnsi="Arial" w:cs="Arial"/>
          <w:sz w:val="22"/>
          <w:szCs w:val="22"/>
          <w:lang w:val="es-ES"/>
        </w:rPr>
      </w:pPr>
      <w:bookmarkStart w:id="30" w:name="_Hlk136869554"/>
      <w:bookmarkStart w:id="31" w:name="_Hlk134006736"/>
      <w:bookmarkStart w:id="32" w:name="_Hlk134178295"/>
      <w:r>
        <w:rPr>
          <w:rFonts w:ascii="Arial" w:hAnsi="Arial" w:cs="Arial"/>
          <w:sz w:val="22"/>
          <w:szCs w:val="22"/>
          <w:lang w:val="es-ES"/>
        </w:rPr>
        <w:t xml:space="preserve">Como conclusión, </w:t>
      </w:r>
      <w:r w:rsidRPr="00BC4FC1">
        <w:rPr>
          <w:rFonts w:ascii="Arial" w:hAnsi="Arial" w:cs="Arial"/>
          <w:sz w:val="22"/>
          <w:szCs w:val="22"/>
          <w:lang w:val="es-ES"/>
        </w:rPr>
        <w:t>los procedimientos aéreos realizados sobre el sector están sujetos al cumplimiento de lo establecido en las cartas de navegación aérea para el espacio aéreo del Aeropuerto</w:t>
      </w:r>
      <w:r>
        <w:rPr>
          <w:rFonts w:ascii="Arial" w:hAnsi="Arial" w:cs="Arial"/>
          <w:sz w:val="22"/>
          <w:szCs w:val="22"/>
          <w:lang w:val="es-ES"/>
        </w:rPr>
        <w:t xml:space="preserve"> </w:t>
      </w:r>
      <w:bookmarkStart w:id="33" w:name="_Hlk132032765"/>
      <w:r>
        <w:rPr>
          <w:rFonts w:ascii="Arial" w:hAnsi="Arial" w:cs="Arial"/>
          <w:sz w:val="22"/>
          <w:szCs w:val="22"/>
          <w:lang w:val="es-ES"/>
        </w:rPr>
        <w:t>Internacional El Dorado</w:t>
      </w:r>
      <w:bookmarkEnd w:id="33"/>
      <w:r w:rsidRPr="00BC4FC1">
        <w:rPr>
          <w:rFonts w:ascii="Arial" w:hAnsi="Arial" w:cs="Arial"/>
          <w:sz w:val="22"/>
          <w:szCs w:val="22"/>
          <w:lang w:val="es-ES"/>
        </w:rPr>
        <w:t xml:space="preserve">, tal como lo establece y administra la </w:t>
      </w:r>
      <w:r w:rsidRPr="00763A01">
        <w:rPr>
          <w:rStyle w:val="xxelementtoproof"/>
          <w:rFonts w:ascii="Arial" w:hAnsi="Arial" w:cs="Arial"/>
          <w:color w:val="000000"/>
          <w:sz w:val="22"/>
          <w:szCs w:val="22"/>
          <w:shd w:val="clear" w:color="auto" w:fill="FFFFFF"/>
        </w:rPr>
        <w:t>Dirección de Operaciones de Navegación Aérea</w:t>
      </w:r>
      <w:r>
        <w:rPr>
          <w:rFonts w:ascii="Arial" w:hAnsi="Arial" w:cs="Arial"/>
          <w:sz w:val="22"/>
          <w:szCs w:val="22"/>
        </w:rPr>
        <w:t xml:space="preserve"> </w:t>
      </w:r>
      <w:r w:rsidRPr="00BC4FC1">
        <w:rPr>
          <w:rFonts w:ascii="Arial" w:hAnsi="Arial" w:cs="Arial"/>
          <w:sz w:val="22"/>
          <w:szCs w:val="22"/>
          <w:lang w:val="es-ES"/>
        </w:rPr>
        <w:t>y la licencia ambiental otorgada por la ANLA.</w:t>
      </w:r>
      <w:bookmarkEnd w:id="30"/>
      <w:r>
        <w:rPr>
          <w:rFonts w:ascii="Arial" w:hAnsi="Arial" w:cs="Arial"/>
          <w:sz w:val="22"/>
          <w:szCs w:val="22"/>
          <w:lang w:val="es-ES"/>
        </w:rPr>
        <w:t xml:space="preserve"> </w:t>
      </w:r>
      <w:bookmarkEnd w:id="31"/>
    </w:p>
    <w:bookmarkEnd w:id="32"/>
    <w:p w14:paraId="4F4AD309" w14:textId="77777777" w:rsidR="00070F5E" w:rsidRDefault="00070F5E" w:rsidP="00070F5E">
      <w:pPr>
        <w:autoSpaceDE w:val="0"/>
        <w:autoSpaceDN w:val="0"/>
        <w:adjustRightInd w:val="0"/>
        <w:jc w:val="both"/>
        <w:rPr>
          <w:rFonts w:ascii="Arial" w:hAnsi="Arial" w:cs="Arial"/>
          <w:sz w:val="22"/>
          <w:szCs w:val="22"/>
          <w:lang w:val="es-ES"/>
        </w:rPr>
      </w:pPr>
    </w:p>
    <w:bookmarkEnd w:id="28"/>
    <w:bookmarkEnd w:id="29"/>
    <w:p w14:paraId="3515744D" w14:textId="77777777" w:rsidR="00070F5E" w:rsidRPr="00070F5E" w:rsidRDefault="00070F5E" w:rsidP="00070F5E">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 </w:t>
      </w:r>
      <w:bookmarkStart w:id="34" w:name="_Hlk133240888"/>
      <w:bookmarkStart w:id="35" w:name="_Hlk131411022"/>
      <w:bookmarkStart w:id="36" w:name="_Hlk134608157"/>
      <w:bookmarkStart w:id="37" w:name="_Hlk136874523"/>
      <w:bookmarkStart w:id="38" w:name="_Hlk135143027"/>
      <w:r w:rsidRPr="00070F5E">
        <w:rPr>
          <w:rFonts w:ascii="Arial" w:eastAsia="Calibri" w:hAnsi="Arial" w:cs="Arial"/>
          <w:sz w:val="22"/>
          <w:szCs w:val="22"/>
          <w:lang w:eastAsia="en-US"/>
        </w:rPr>
        <w:t>El Ministerio de Ambiente y Desarrollo Sostenible – MADS</w:t>
      </w:r>
      <w:r w:rsidRPr="00070F5E">
        <w:rPr>
          <w:rFonts w:ascii="Arial" w:eastAsia="Calibri" w:hAnsi="Arial" w:cs="Arial"/>
          <w:sz w:val="22"/>
          <w:szCs w:val="22"/>
          <w:vertAlign w:val="superscript"/>
          <w:lang w:eastAsia="en-US"/>
        </w:rPr>
        <w:endnoteReference w:id="28"/>
      </w:r>
      <w:r w:rsidRPr="00070F5E">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070F5E">
        <w:rPr>
          <w:rFonts w:ascii="Arial" w:eastAsia="Calibri" w:hAnsi="Arial" w:cs="Arial"/>
          <w:sz w:val="22"/>
          <w:szCs w:val="22"/>
          <w:vertAlign w:val="superscript"/>
          <w:lang w:eastAsia="en-US"/>
        </w:rPr>
        <w:endnoteReference w:id="29"/>
      </w:r>
      <w:r w:rsidRPr="00070F5E">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070F5E">
        <w:rPr>
          <w:rFonts w:ascii="Arial" w:eastAsia="Calibri" w:hAnsi="Arial" w:cs="Arial"/>
          <w:sz w:val="22"/>
          <w:szCs w:val="22"/>
          <w:lang w:val="es-ES" w:eastAsia="en-US"/>
        </w:rPr>
        <w:t xml:space="preserve">evalúa continuamente la percepción de los niveles de ruido y de la operación de las aeronaves, </w:t>
      </w:r>
      <w:bookmarkStart w:id="39" w:name="_Hlk132186792"/>
      <w:r w:rsidRPr="00070F5E">
        <w:rPr>
          <w:rFonts w:ascii="Arial" w:eastAsia="Calibri" w:hAnsi="Arial" w:cs="Arial"/>
          <w:sz w:val="22"/>
          <w:szCs w:val="22"/>
          <w:lang w:val="es-ES" w:eastAsia="en-US"/>
        </w:rPr>
        <w:t>bajo los siguientes instrumentos técnicos y normativos en cumplimiento de la licencia ambiental y de los reglamentos aeronáuticos:</w:t>
      </w:r>
      <w:bookmarkEnd w:id="39"/>
    </w:p>
    <w:p w14:paraId="131B844B" w14:textId="77777777" w:rsidR="00070F5E" w:rsidRPr="00070F5E" w:rsidRDefault="00070F5E" w:rsidP="00070F5E">
      <w:pPr>
        <w:jc w:val="both"/>
        <w:rPr>
          <w:rFonts w:ascii="Arial" w:eastAsia="Calibri" w:hAnsi="Arial" w:cs="Arial"/>
          <w:sz w:val="22"/>
          <w:szCs w:val="22"/>
          <w:lang w:val="es-ES" w:eastAsia="en-US"/>
        </w:rPr>
      </w:pPr>
    </w:p>
    <w:p w14:paraId="21AEEE51" w14:textId="77777777" w:rsidR="00070F5E" w:rsidRPr="00070F5E"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070F5E">
        <w:rPr>
          <w:rFonts w:ascii="Arial" w:eastAsia="Calibri" w:hAnsi="Arial" w:cs="Arial"/>
          <w:i/>
          <w:iCs/>
          <w:color w:val="000000"/>
          <w:sz w:val="22"/>
          <w:szCs w:val="22"/>
          <w:u w:val="single"/>
          <w:lang w:val="es-ES" w:eastAsia="es-CO"/>
        </w:rPr>
        <w:t>Centro De Monitoreo Aero Ambiental - CMAA</w:t>
      </w:r>
      <w:r w:rsidRPr="00070F5E">
        <w:rPr>
          <w:rFonts w:ascii="Arial" w:eastAsia="Calibri" w:hAnsi="Arial" w:cs="Arial"/>
          <w:i/>
          <w:iCs/>
          <w:color w:val="000000"/>
          <w:sz w:val="22"/>
          <w:szCs w:val="22"/>
          <w:u w:val="single"/>
          <w:vertAlign w:val="superscript"/>
          <w:lang w:val="es-ES" w:eastAsia="es-CO"/>
        </w:rPr>
        <w:endnoteReference w:id="30"/>
      </w:r>
      <w:r w:rsidRPr="00070F5E">
        <w:rPr>
          <w:rFonts w:ascii="Arial" w:eastAsia="Calibri" w:hAnsi="Arial" w:cs="Arial"/>
          <w:i/>
          <w:iCs/>
          <w:color w:val="000000"/>
          <w:sz w:val="22"/>
          <w:szCs w:val="22"/>
          <w:u w:val="single"/>
          <w:lang w:eastAsia="es-CO"/>
        </w:rPr>
        <w:t xml:space="preserve">: </w:t>
      </w:r>
      <w:r w:rsidRPr="00070F5E">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EF94E53" w14:textId="77777777" w:rsidR="00070F5E" w:rsidRPr="00070F5E" w:rsidRDefault="00070F5E" w:rsidP="00070F5E">
      <w:pPr>
        <w:jc w:val="both"/>
        <w:rPr>
          <w:rFonts w:ascii="Arial" w:eastAsia="Calibri" w:hAnsi="Arial" w:cs="Arial"/>
          <w:color w:val="000000"/>
          <w:sz w:val="22"/>
          <w:szCs w:val="22"/>
          <w:lang w:eastAsia="en-US"/>
        </w:rPr>
      </w:pPr>
    </w:p>
    <w:p w14:paraId="4D3EA922" w14:textId="77777777" w:rsidR="00070F5E" w:rsidRPr="00070F5E"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070F5E">
        <w:rPr>
          <w:rFonts w:ascii="Arial" w:eastAsia="Calibri" w:hAnsi="Arial" w:cs="Arial"/>
          <w:i/>
          <w:iCs/>
          <w:color w:val="000000"/>
          <w:sz w:val="22"/>
          <w:szCs w:val="22"/>
          <w:u w:val="single"/>
          <w:lang w:eastAsia="es-CO"/>
        </w:rPr>
        <w:t>Se implementó el Manual de Atenuación de Ruido:</w:t>
      </w:r>
      <w:r w:rsidRPr="00070F5E">
        <w:rPr>
          <w:rFonts w:ascii="Arial" w:eastAsia="Calibri" w:hAnsi="Arial" w:cs="Arial"/>
          <w:i/>
          <w:iCs/>
          <w:color w:val="000000"/>
          <w:sz w:val="22"/>
          <w:szCs w:val="22"/>
          <w:lang w:eastAsia="es-CO"/>
        </w:rPr>
        <w:t xml:space="preserve"> </w:t>
      </w:r>
      <w:r w:rsidRPr="00070F5E">
        <w:rPr>
          <w:rFonts w:ascii="Arial" w:eastAsia="Calibri" w:hAnsi="Arial" w:cs="Arial"/>
          <w:color w:val="000000"/>
          <w:sz w:val="22"/>
          <w:szCs w:val="22"/>
          <w:lang w:eastAsia="es-CO"/>
        </w:rPr>
        <w:t>Son</w:t>
      </w:r>
      <w:r w:rsidRPr="00070F5E">
        <w:rPr>
          <w:rFonts w:ascii="Arial" w:eastAsia="Calibri" w:hAnsi="Arial" w:cs="Arial"/>
          <w:i/>
          <w:iCs/>
          <w:color w:val="000000"/>
          <w:sz w:val="22"/>
          <w:szCs w:val="22"/>
          <w:lang w:eastAsia="es-CO"/>
        </w:rPr>
        <w:t xml:space="preserve"> </w:t>
      </w:r>
      <w:r w:rsidRPr="00070F5E">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070F5E">
        <w:rPr>
          <w:rFonts w:ascii="Arial" w:eastAsia="Calibri" w:hAnsi="Arial" w:cs="Arial"/>
          <w:color w:val="000000"/>
          <w:sz w:val="22"/>
          <w:szCs w:val="22"/>
          <w:vertAlign w:val="superscript"/>
          <w:lang w:eastAsia="es-CO"/>
        </w:rPr>
        <w:endnoteReference w:id="31"/>
      </w:r>
      <w:r w:rsidRPr="00070F5E">
        <w:rPr>
          <w:rFonts w:ascii="Arial" w:eastAsia="Calibri" w:hAnsi="Arial" w:cs="Arial"/>
          <w:color w:val="000000"/>
          <w:sz w:val="22"/>
          <w:szCs w:val="22"/>
          <w:lang w:eastAsia="es-CO"/>
        </w:rPr>
        <w:t xml:space="preserve">. </w:t>
      </w:r>
    </w:p>
    <w:p w14:paraId="77EB552A" w14:textId="77777777" w:rsidR="00070F5E" w:rsidRPr="00070F5E" w:rsidRDefault="00070F5E" w:rsidP="00070F5E">
      <w:pPr>
        <w:jc w:val="both"/>
        <w:rPr>
          <w:rFonts w:ascii="Arial" w:eastAsia="Calibri" w:hAnsi="Arial" w:cs="Arial"/>
          <w:color w:val="000000"/>
          <w:sz w:val="22"/>
          <w:szCs w:val="22"/>
          <w:lang w:val="es-ES" w:eastAsia="en-US"/>
        </w:rPr>
      </w:pPr>
    </w:p>
    <w:p w14:paraId="1A2F27F8" w14:textId="77777777" w:rsidR="00070F5E" w:rsidRPr="00070F5E"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070F5E">
        <w:rPr>
          <w:rFonts w:ascii="Arial" w:eastAsia="Calibri" w:hAnsi="Arial" w:cs="Arial"/>
          <w:i/>
          <w:iCs/>
          <w:color w:val="000000"/>
          <w:sz w:val="22"/>
          <w:szCs w:val="22"/>
          <w:u w:val="single"/>
          <w:lang w:eastAsia="es-CO"/>
        </w:rPr>
        <w:t>Reconversión de flota aérea:</w:t>
      </w:r>
      <w:r w:rsidRPr="00070F5E">
        <w:rPr>
          <w:rFonts w:ascii="Arial" w:eastAsia="Calibri" w:hAnsi="Arial" w:cs="Arial"/>
          <w:i/>
          <w:iCs/>
          <w:color w:val="000000"/>
          <w:sz w:val="22"/>
          <w:szCs w:val="22"/>
          <w:lang w:eastAsia="es-CO"/>
        </w:rPr>
        <w:t xml:space="preserve"> </w:t>
      </w:r>
      <w:r w:rsidRPr="00070F5E">
        <w:rPr>
          <w:rFonts w:ascii="Arial" w:eastAsia="Calibri" w:hAnsi="Arial" w:cs="Arial"/>
          <w:color w:val="000000"/>
          <w:sz w:val="22"/>
          <w:szCs w:val="22"/>
          <w:lang w:eastAsia="es-CO"/>
        </w:rPr>
        <w:t>Actualmente en el Aeropuerto Internacional El Dorado no está permitido el uso de aeronaves Capítulo</w:t>
      </w:r>
      <w:r w:rsidRPr="00070F5E">
        <w:rPr>
          <w:rFonts w:ascii="Arial" w:eastAsia="Calibri" w:hAnsi="Arial" w:cs="Arial"/>
          <w:color w:val="000000"/>
          <w:sz w:val="22"/>
          <w:szCs w:val="22"/>
          <w:vertAlign w:val="superscript"/>
          <w:lang w:eastAsia="es-CO"/>
        </w:rPr>
        <w:endnoteReference w:id="32"/>
      </w:r>
      <w:r w:rsidRPr="00070F5E">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1E1D0460" w14:textId="77777777" w:rsidR="00070F5E" w:rsidRPr="00070F5E" w:rsidRDefault="00070F5E" w:rsidP="00070F5E">
      <w:pPr>
        <w:jc w:val="both"/>
        <w:rPr>
          <w:rFonts w:ascii="Arial" w:eastAsia="Calibri" w:hAnsi="Arial" w:cs="Arial"/>
          <w:color w:val="000000"/>
          <w:sz w:val="22"/>
          <w:szCs w:val="22"/>
          <w:lang w:eastAsia="en-US"/>
        </w:rPr>
      </w:pPr>
    </w:p>
    <w:p w14:paraId="5A3DA1F4" w14:textId="77777777" w:rsidR="00070F5E" w:rsidRPr="00070F5E"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070F5E">
        <w:rPr>
          <w:rFonts w:ascii="Arial" w:eastAsia="Calibri" w:hAnsi="Arial" w:cs="Arial"/>
          <w:i/>
          <w:iCs/>
          <w:color w:val="000000"/>
          <w:sz w:val="22"/>
          <w:szCs w:val="22"/>
          <w:u w:val="single"/>
          <w:lang w:eastAsia="es-CO"/>
        </w:rPr>
        <w:t>Procedimientos PBN</w:t>
      </w:r>
      <w:r w:rsidRPr="00070F5E">
        <w:rPr>
          <w:rFonts w:ascii="Arial" w:eastAsia="Calibri" w:hAnsi="Arial" w:cs="Arial"/>
          <w:i/>
          <w:iCs/>
          <w:color w:val="000000"/>
          <w:sz w:val="22"/>
          <w:szCs w:val="22"/>
          <w:u w:val="single"/>
          <w:vertAlign w:val="superscript"/>
          <w:lang w:eastAsia="es-CO"/>
        </w:rPr>
        <w:endnoteReference w:id="33"/>
      </w:r>
      <w:r w:rsidRPr="00070F5E">
        <w:rPr>
          <w:rFonts w:ascii="Arial" w:eastAsia="Calibri" w:hAnsi="Arial" w:cs="Arial"/>
          <w:i/>
          <w:iCs/>
          <w:color w:val="000000"/>
          <w:sz w:val="22"/>
          <w:szCs w:val="22"/>
          <w:u w:val="single"/>
          <w:lang w:eastAsia="es-CO"/>
        </w:rPr>
        <w:t>:</w:t>
      </w:r>
      <w:r w:rsidRPr="00070F5E">
        <w:rPr>
          <w:rFonts w:ascii="Arial" w:eastAsia="Calibri" w:hAnsi="Arial" w:cs="Arial"/>
          <w:i/>
          <w:iCs/>
          <w:color w:val="000000"/>
          <w:sz w:val="22"/>
          <w:szCs w:val="22"/>
          <w:lang w:eastAsia="es-CO"/>
        </w:rPr>
        <w:t xml:space="preserve"> </w:t>
      </w:r>
      <w:r w:rsidRPr="00070F5E">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070F5E">
        <w:rPr>
          <w:rFonts w:ascii="Arial" w:eastAsia="Calibri" w:hAnsi="Arial" w:cs="Arial"/>
          <w:iCs/>
          <w:sz w:val="22"/>
          <w:szCs w:val="22"/>
          <w:lang w:eastAsia="es-CO"/>
        </w:rPr>
        <w:t>la curva de los 65dB LDN</w:t>
      </w:r>
      <w:r w:rsidRPr="00070F5E">
        <w:rPr>
          <w:rFonts w:ascii="Arial" w:eastAsia="Calibri" w:hAnsi="Arial" w:cs="Arial"/>
          <w:iCs/>
          <w:sz w:val="22"/>
          <w:szCs w:val="22"/>
          <w:vertAlign w:val="superscript"/>
          <w:lang w:eastAsia="es-CO"/>
        </w:rPr>
        <w:endnoteReference w:id="34"/>
      </w:r>
      <w:r w:rsidRPr="00070F5E">
        <w:rPr>
          <w:rFonts w:ascii="Arial" w:eastAsia="Calibri" w:hAnsi="Arial" w:cs="Arial"/>
          <w:iCs/>
          <w:sz w:val="22"/>
          <w:szCs w:val="22"/>
          <w:lang w:eastAsia="es-CO"/>
        </w:rPr>
        <w:t xml:space="preserve"> ha disminuido un 7.1% desde el año 2018 al 2021.</w:t>
      </w:r>
    </w:p>
    <w:p w14:paraId="097AE7A2" w14:textId="77777777" w:rsidR="00070F5E" w:rsidRPr="00070F5E" w:rsidRDefault="00070F5E" w:rsidP="00070F5E">
      <w:pPr>
        <w:spacing w:after="160" w:line="259" w:lineRule="auto"/>
        <w:ind w:left="720"/>
        <w:contextualSpacing/>
        <w:rPr>
          <w:rFonts w:ascii="Arial" w:eastAsia="Calibri" w:hAnsi="Arial" w:cs="Arial"/>
          <w:color w:val="000000"/>
          <w:sz w:val="22"/>
          <w:szCs w:val="22"/>
          <w:lang w:eastAsia="es-CO"/>
        </w:rPr>
      </w:pPr>
    </w:p>
    <w:p w14:paraId="4B14EB19" w14:textId="77777777" w:rsidR="00070F5E" w:rsidRPr="00070F5E" w:rsidRDefault="00070F5E" w:rsidP="00070F5E">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070F5E">
        <w:rPr>
          <w:rFonts w:ascii="Arial" w:eastAsia="Calibri" w:hAnsi="Arial" w:cs="Arial"/>
          <w:i/>
          <w:iCs/>
          <w:color w:val="000000"/>
          <w:sz w:val="22"/>
          <w:szCs w:val="22"/>
          <w:u w:val="single"/>
          <w:lang w:eastAsia="es-CO"/>
        </w:rPr>
        <w:t>Recinto prueba de motores:</w:t>
      </w:r>
      <w:r w:rsidRPr="00070F5E">
        <w:rPr>
          <w:rFonts w:ascii="Arial" w:eastAsia="Calibri" w:hAnsi="Arial" w:cs="Arial"/>
          <w:i/>
          <w:iCs/>
          <w:color w:val="000000"/>
          <w:sz w:val="22"/>
          <w:szCs w:val="22"/>
          <w:lang w:eastAsia="es-CO"/>
        </w:rPr>
        <w:t xml:space="preserve"> </w:t>
      </w:r>
      <w:r w:rsidRPr="00070F5E">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7C8BEF3A" w14:textId="77777777" w:rsidR="00070F5E" w:rsidRPr="00070F5E" w:rsidRDefault="00070F5E" w:rsidP="00070F5E">
      <w:pPr>
        <w:autoSpaceDE w:val="0"/>
        <w:autoSpaceDN w:val="0"/>
        <w:adjustRightInd w:val="0"/>
        <w:jc w:val="both"/>
        <w:rPr>
          <w:rFonts w:ascii="Arial" w:eastAsia="Calibri" w:hAnsi="Arial" w:cs="Arial"/>
          <w:i/>
          <w:iCs/>
          <w:color w:val="000000"/>
          <w:sz w:val="22"/>
          <w:szCs w:val="22"/>
          <w:lang w:val="es-ES" w:eastAsia="es-CO"/>
        </w:rPr>
      </w:pPr>
    </w:p>
    <w:p w14:paraId="1F657969" w14:textId="77777777" w:rsidR="00070F5E" w:rsidRPr="00070F5E" w:rsidRDefault="00070F5E" w:rsidP="00070F5E">
      <w:pPr>
        <w:numPr>
          <w:ilvl w:val="0"/>
          <w:numId w:val="6"/>
        </w:numPr>
        <w:autoSpaceDE w:val="0"/>
        <w:autoSpaceDN w:val="0"/>
        <w:adjustRightInd w:val="0"/>
        <w:jc w:val="both"/>
        <w:rPr>
          <w:rFonts w:ascii="Arial" w:eastAsia="Calibri" w:hAnsi="Arial" w:cs="Arial"/>
          <w:color w:val="000000"/>
          <w:sz w:val="22"/>
          <w:szCs w:val="22"/>
          <w:lang w:val="es-ES" w:eastAsia="es-CO"/>
        </w:rPr>
      </w:pPr>
      <w:r w:rsidRPr="00070F5E">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070F5E">
        <w:rPr>
          <w:rFonts w:ascii="Arial" w:eastAsia="Calibri" w:hAnsi="Arial" w:cs="Arial"/>
          <w:color w:val="000000"/>
          <w:sz w:val="22"/>
          <w:szCs w:val="22"/>
          <w:lang w:val="es-ES" w:eastAsia="es-CO"/>
        </w:rPr>
        <w:t>, adoptado mediante la Resolución 01599 del 2020</w:t>
      </w:r>
      <w:r w:rsidRPr="00070F5E">
        <w:rPr>
          <w:rFonts w:ascii="Arial" w:eastAsia="Calibri" w:hAnsi="Arial" w:cs="Arial"/>
          <w:color w:val="000000"/>
          <w:sz w:val="22"/>
          <w:szCs w:val="22"/>
          <w:vertAlign w:val="superscript"/>
          <w:lang w:val="es-ES" w:eastAsia="es-CO"/>
        </w:rPr>
        <w:endnoteReference w:id="35"/>
      </w:r>
      <w:r w:rsidRPr="00070F5E">
        <w:rPr>
          <w:rFonts w:ascii="Arial" w:eastAsia="Calibri" w:hAnsi="Arial" w:cs="Arial"/>
          <w:color w:val="000000"/>
          <w:sz w:val="22"/>
          <w:szCs w:val="22"/>
          <w:lang w:val="es-ES" w:eastAsia="es-CO"/>
        </w:rPr>
        <w:t xml:space="preserve"> de la Aeronáutica Civil. Establece el procedimiento y el nivel máximo del nivel de 94 dBA</w:t>
      </w:r>
      <w:r w:rsidRPr="00070F5E">
        <w:rPr>
          <w:rFonts w:ascii="Arial" w:eastAsia="Calibri" w:hAnsi="Arial" w:cs="Arial"/>
          <w:color w:val="000000"/>
          <w:sz w:val="22"/>
          <w:szCs w:val="22"/>
          <w:vertAlign w:val="superscript"/>
          <w:lang w:val="es-ES" w:eastAsia="es-CO"/>
        </w:rPr>
        <w:endnoteReference w:id="36"/>
      </w:r>
      <w:r w:rsidRPr="00070F5E">
        <w:rPr>
          <w:rFonts w:ascii="Arial" w:eastAsia="Calibri" w:hAnsi="Arial" w:cs="Arial"/>
          <w:color w:val="000000"/>
          <w:sz w:val="22"/>
          <w:szCs w:val="22"/>
          <w:lang w:val="es-ES" w:eastAsia="es-CO"/>
        </w:rPr>
        <w:t xml:space="preserve"> Lmax</w:t>
      </w:r>
      <w:r w:rsidRPr="00070F5E">
        <w:rPr>
          <w:rFonts w:ascii="Arial" w:eastAsia="Calibri" w:hAnsi="Arial" w:cs="Arial"/>
          <w:color w:val="000000"/>
          <w:sz w:val="22"/>
          <w:szCs w:val="22"/>
          <w:vertAlign w:val="superscript"/>
          <w:lang w:val="es-ES" w:eastAsia="es-CO"/>
        </w:rPr>
        <w:endnoteReference w:id="37"/>
      </w:r>
      <w:r w:rsidRPr="00070F5E">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4"/>
      <w:r w:rsidRPr="00070F5E">
        <w:rPr>
          <w:rFonts w:ascii="Arial" w:eastAsia="Calibri" w:hAnsi="Arial" w:cs="Arial"/>
          <w:color w:val="000000"/>
          <w:sz w:val="22"/>
          <w:szCs w:val="22"/>
          <w:lang w:val="es-ES" w:eastAsia="es-CO"/>
        </w:rPr>
        <w:t xml:space="preserve"> </w:t>
      </w:r>
    </w:p>
    <w:bookmarkEnd w:id="35"/>
    <w:p w14:paraId="12EF7602" w14:textId="77777777" w:rsidR="00070F5E" w:rsidRPr="00070F5E" w:rsidRDefault="00070F5E" w:rsidP="00070F5E">
      <w:pPr>
        <w:rPr>
          <w:rFonts w:ascii="Arial" w:eastAsia="Calibri" w:hAnsi="Arial" w:cs="Arial"/>
          <w:szCs w:val="24"/>
          <w:lang w:eastAsia="en-US"/>
        </w:rPr>
      </w:pPr>
    </w:p>
    <w:p w14:paraId="078EDB6F" w14:textId="77777777" w:rsidR="00070F5E" w:rsidRPr="00070F5E" w:rsidRDefault="00070F5E" w:rsidP="00070F5E">
      <w:pPr>
        <w:jc w:val="both"/>
        <w:rPr>
          <w:rFonts w:ascii="Arial" w:eastAsia="Calibri" w:hAnsi="Arial" w:cs="Arial"/>
          <w:sz w:val="22"/>
          <w:szCs w:val="22"/>
          <w:lang w:eastAsia="en-US"/>
        </w:rPr>
      </w:pPr>
      <w:bookmarkStart w:id="40" w:name="_Hlk132724710"/>
      <w:bookmarkStart w:id="41" w:name="_Hlk136867837"/>
      <w:r w:rsidRPr="00070F5E">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6"/>
      <w:bookmarkEnd w:id="40"/>
    </w:p>
    <w:p w14:paraId="0E84E75A" w14:textId="77777777" w:rsidR="00070F5E" w:rsidRPr="00070F5E" w:rsidRDefault="00070F5E" w:rsidP="00070F5E">
      <w:pPr>
        <w:jc w:val="both"/>
        <w:rPr>
          <w:rFonts w:ascii="Arial" w:eastAsia="Calibri" w:hAnsi="Arial" w:cs="Arial"/>
          <w:sz w:val="22"/>
          <w:szCs w:val="22"/>
          <w:lang w:eastAsia="en-US"/>
        </w:rPr>
      </w:pPr>
    </w:p>
    <w:p w14:paraId="1BAC19C0" w14:textId="77777777" w:rsidR="00070F5E" w:rsidRPr="00070F5E" w:rsidRDefault="00070F5E" w:rsidP="00070F5E">
      <w:pPr>
        <w:jc w:val="both"/>
        <w:rPr>
          <w:rFonts w:ascii="Arial" w:eastAsia="Arial" w:hAnsi="Arial" w:cs="Arial"/>
          <w:bCs/>
          <w:color w:val="000000"/>
          <w:sz w:val="22"/>
          <w:szCs w:val="22"/>
          <w:lang w:val="es-ES" w:eastAsia="en-US"/>
        </w:rPr>
      </w:pPr>
      <w:r w:rsidRPr="00070F5E">
        <w:rPr>
          <w:rFonts w:ascii="Arial" w:eastAsia="Arial" w:hAnsi="Arial" w:cs="Arial"/>
          <w:bCs/>
          <w:color w:val="000000"/>
          <w:sz w:val="22"/>
          <w:szCs w:val="22"/>
          <w:lang w:val="es-ES" w:eastAsia="en-US"/>
        </w:rPr>
        <w:t xml:space="preserve">A la fecha, las aerolíneas que presentaron el </w:t>
      </w:r>
      <w:r w:rsidRPr="00070F5E">
        <w:rPr>
          <w:rFonts w:ascii="Arial" w:eastAsia="Calibri" w:hAnsi="Arial" w:cs="Arial"/>
          <w:sz w:val="22"/>
          <w:szCs w:val="22"/>
          <w:lang w:eastAsia="en-US"/>
        </w:rPr>
        <w:t xml:space="preserve">plan de reducción de los niveles de ruido </w:t>
      </w:r>
      <w:r w:rsidRPr="00070F5E">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4649B1D" w14:textId="77777777" w:rsidR="00070F5E" w:rsidRPr="00070F5E" w:rsidRDefault="00070F5E" w:rsidP="00070F5E">
      <w:pPr>
        <w:jc w:val="both"/>
        <w:rPr>
          <w:rFonts w:ascii="Arial" w:eastAsia="Arial" w:hAnsi="Arial" w:cs="Arial"/>
          <w:bCs/>
          <w:color w:val="000000"/>
          <w:sz w:val="22"/>
          <w:szCs w:val="22"/>
          <w:lang w:val="es-ES" w:eastAsia="en-US"/>
        </w:rPr>
      </w:pPr>
    </w:p>
    <w:p w14:paraId="129F8280" w14:textId="77777777" w:rsidR="00070F5E" w:rsidRPr="00070F5E" w:rsidRDefault="00070F5E" w:rsidP="00070F5E">
      <w:pPr>
        <w:jc w:val="both"/>
        <w:rPr>
          <w:rFonts w:ascii="Arial" w:eastAsia="Calibri" w:hAnsi="Arial" w:cs="Arial"/>
          <w:sz w:val="22"/>
          <w:szCs w:val="22"/>
          <w:lang w:eastAsia="en-US"/>
        </w:rPr>
      </w:pPr>
      <w:r w:rsidRPr="00070F5E">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7"/>
    </w:p>
    <w:bookmarkEnd w:id="38"/>
    <w:bookmarkEnd w:id="41"/>
    <w:p w14:paraId="7A7EBADC" w14:textId="0C5E2F9C"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42" w:name="_Hlk136424783"/>
      <w:r>
        <w:rPr>
          <w:rFonts w:ascii="Arial" w:hAnsi="Arial" w:cs="Arial"/>
          <w:sz w:val="22"/>
          <w:szCs w:val="22"/>
          <w:lang w:val="es-ES"/>
        </w:rPr>
        <w:t>Señor Juan David López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43" w:name="_Hlk135388211"/>
        <w:r w:rsidRPr="00B877BA">
          <w:rPr>
            <w:rFonts w:ascii="Arial" w:eastAsia="Calibri" w:hAnsi="Arial" w:cs="Arial"/>
            <w:color w:val="0000FF"/>
            <w:sz w:val="22"/>
            <w:szCs w:val="22"/>
            <w:u w:val="single"/>
            <w:shd w:val="clear" w:color="auto" w:fill="FFFFFF"/>
          </w:rPr>
          <w:t>@</w:t>
        </w:r>
        <w:bookmarkEnd w:id="4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lastRenderedPageBreak/>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3C2C7" w14:textId="77777777" w:rsidR="00161A31" w:rsidRDefault="00161A31">
      <w:r>
        <w:separator/>
      </w:r>
    </w:p>
  </w:endnote>
  <w:endnote w:type="continuationSeparator" w:id="0">
    <w:p w14:paraId="45371463" w14:textId="77777777" w:rsidR="00161A31" w:rsidRDefault="00161A31">
      <w:r>
        <w:continuationSeparator/>
      </w:r>
    </w:p>
  </w:endnote>
  <w:endnote w:id="1">
    <w:p w14:paraId="0E968DAD" w14:textId="77777777" w:rsidR="00070F5E" w:rsidRPr="00070F5E" w:rsidRDefault="00070F5E" w:rsidP="00070F5E">
      <w:pPr>
        <w:pStyle w:val="Textonotaalfinal"/>
        <w:rPr>
          <w:rFonts w:ascii="Arial" w:hAnsi="Arial" w:cs="Arial"/>
          <w:b/>
          <w:bCs/>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Style w:val="Textoennegrita"/>
          <w:rFonts w:ascii="Arial" w:eastAsia="Calibri" w:hAnsi="Arial" w:cs="Arial"/>
          <w:color w:val="000000"/>
          <w:sz w:val="16"/>
          <w:szCs w:val="16"/>
          <w:shd w:val="clear" w:color="auto" w:fill="FFFFFF"/>
        </w:rPr>
        <w:t>Por la cual se expide el Código de Procedimiento Administrativo y de lo Contencioso Administrativo.</w:t>
      </w:r>
    </w:p>
  </w:endnote>
  <w:endnote w:id="2">
    <w:p w14:paraId="40C5E59D" w14:textId="77777777" w:rsidR="00070F5E" w:rsidRPr="00070F5E" w:rsidRDefault="00070F5E" w:rsidP="00070F5E">
      <w:pPr>
        <w:pStyle w:val="Textonotaalfinal"/>
        <w:jc w:val="both"/>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0306819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Style w:val="Textoennegrita"/>
          <w:rFonts w:ascii="Arial" w:hAnsi="Arial" w:cs="Arial"/>
          <w:color w:val="000000"/>
          <w:sz w:val="16"/>
          <w:szCs w:val="16"/>
          <w:shd w:val="clear" w:color="auto" w:fill="FFFFFF"/>
        </w:rPr>
        <w:t>Por medio del cual se modifica el decreto legislativo 491 de 2020</w:t>
      </w:r>
    </w:p>
  </w:endnote>
  <w:endnote w:id="4">
    <w:p w14:paraId="06CA82AB"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 Por la cual se otorga una licencia ambiental.</w:t>
      </w:r>
    </w:p>
  </w:endnote>
  <w:endnote w:id="5">
    <w:p w14:paraId="22038236" w14:textId="77777777" w:rsidR="007C369B" w:rsidRPr="00712350" w:rsidRDefault="007C369B" w:rsidP="007C369B">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BA70BE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w:t>
      </w:r>
      <w:r w:rsidRPr="007C369B">
        <w:rPr>
          <w:rFonts w:ascii="Arial" w:hAnsi="Arial" w:cs="Arial"/>
          <w:color w:val="000000"/>
          <w:sz w:val="16"/>
          <w:szCs w:val="16"/>
          <w:shd w:val="clear" w:color="auto" w:fill="FFFFFF"/>
        </w:rPr>
        <w:t>Por medio del cual se expide el </w:t>
      </w:r>
      <w:r w:rsidRPr="007C369B">
        <w:rPr>
          <w:rStyle w:val="nfasis"/>
          <w:rFonts w:ascii="Arial" w:eastAsia="Calibri" w:hAnsi="Arial" w:cs="Arial"/>
          <w:color w:val="000000"/>
          <w:sz w:val="16"/>
          <w:szCs w:val="16"/>
          <w:shd w:val="clear" w:color="auto" w:fill="FFFFFF"/>
        </w:rPr>
        <w:t>Decreto</w:t>
      </w:r>
      <w:r w:rsidRPr="007C369B">
        <w:rPr>
          <w:rFonts w:ascii="Arial" w:hAnsi="Arial" w:cs="Arial"/>
          <w:color w:val="000000"/>
          <w:sz w:val="16"/>
          <w:szCs w:val="16"/>
          <w:shd w:val="clear" w:color="auto" w:fill="FFFFFF"/>
        </w:rPr>
        <w:t> Único. Reglamentario del Sector Ambiente y Desarrollo Sostenible</w:t>
      </w:r>
    </w:p>
  </w:endnote>
  <w:endnote w:id="7">
    <w:p w14:paraId="5280CF9F"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modifica una licencia ambiental y se adoptan otras determinaciones.</w:t>
      </w:r>
    </w:p>
  </w:endnote>
  <w:endnote w:id="8">
    <w:p w14:paraId="32A9E8D8"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resuelve dos recursos de reposición y se adiciona la Resolución 1728 del 4 de octubre de 2021.</w:t>
      </w:r>
    </w:p>
  </w:endnote>
  <w:endnote w:id="9">
    <w:p w14:paraId="3B567764"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7F2F17C2"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4CAF64E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Por la cual se imponen unas medidas adicionales y se adoptan otras determinaciones</w:t>
      </w:r>
    </w:p>
  </w:endnote>
  <w:endnote w:id="12">
    <w:p w14:paraId="7FBF2D29" w14:textId="77777777" w:rsidR="007C369B" w:rsidRPr="007C369B" w:rsidRDefault="007C369B" w:rsidP="007C369B">
      <w:pPr>
        <w:pStyle w:val="Textonotaalfinal"/>
        <w:rPr>
          <w:rFonts w:ascii="Arial" w:hAnsi="Arial" w:cs="Arial"/>
          <w:color w:val="000000"/>
          <w:sz w:val="16"/>
          <w:szCs w:val="16"/>
        </w:rPr>
      </w:pPr>
      <w:r w:rsidRPr="007C369B">
        <w:rPr>
          <w:rStyle w:val="Refdenotaalfinal"/>
          <w:rFonts w:ascii="Arial" w:hAnsi="Arial" w:cs="Arial"/>
          <w:color w:val="000000"/>
          <w:sz w:val="16"/>
          <w:szCs w:val="16"/>
        </w:rPr>
        <w:endnoteRef/>
      </w:r>
      <w:r w:rsidRPr="007C369B">
        <w:rPr>
          <w:rFonts w:ascii="Arial" w:hAnsi="Arial" w:cs="Arial"/>
          <w:color w:val="000000"/>
          <w:sz w:val="16"/>
          <w:szCs w:val="16"/>
        </w:rPr>
        <w:t xml:space="preserve"> Cuota de ruido</w:t>
      </w:r>
    </w:p>
  </w:endnote>
  <w:endnote w:id="13">
    <w:p w14:paraId="502B894B"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313EE93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5585130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6D37FB03"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17A58B84"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44E6104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490C79DF"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7EAC2B50"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2E068AF5"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4C0DAC40"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4395E585"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68930A16"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6BF6E7F9" w14:textId="77777777" w:rsidR="00070F5E" w:rsidRPr="001001FB" w:rsidRDefault="00070F5E" w:rsidP="00070F5E">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7A2E3091"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590A2748" w14:textId="77777777" w:rsidR="00070F5E" w:rsidRPr="00A73A38" w:rsidRDefault="00070F5E" w:rsidP="00070F5E">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1455359D"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Ambiente y Desarrollo Sostenible</w:t>
      </w:r>
    </w:p>
  </w:endnote>
  <w:endnote w:id="29">
    <w:p w14:paraId="23F67585"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Unidad Administrativa Especial de Aeronáutica Civil</w:t>
      </w:r>
    </w:p>
  </w:endnote>
  <w:endnote w:id="30">
    <w:p w14:paraId="41072C9C"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lang w:val="es-ES"/>
        </w:rPr>
        <w:t>Centro De Monitoreo Aero Ambiental</w:t>
      </w:r>
    </w:p>
  </w:endnote>
  <w:endnote w:id="31">
    <w:p w14:paraId="4B47267A" w14:textId="77777777" w:rsidR="00070F5E" w:rsidRDefault="00070F5E" w:rsidP="00070F5E">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039BECF1" w14:textId="77777777" w:rsidR="00070F5E" w:rsidRDefault="00070F5E" w:rsidP="00070F5E">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0FDD8C21"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415598C4"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Nivel de presión acústica que se produce en 24 horas</w:t>
      </w:r>
    </w:p>
  </w:endnote>
  <w:endnote w:id="35">
    <w:p w14:paraId="0BD27BAF"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w:t>
      </w:r>
      <w:r w:rsidRPr="00070F5E">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24DFB24E" w14:textId="77777777" w:rsidR="00070F5E" w:rsidRPr="00070F5E" w:rsidRDefault="00070F5E" w:rsidP="00070F5E">
      <w:pPr>
        <w:pStyle w:val="Textonotaalfinal"/>
        <w:rPr>
          <w:rFonts w:ascii="Arial" w:hAnsi="Arial" w:cs="Arial"/>
          <w:color w:val="000000"/>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Decibeles en ponderación A</w:t>
      </w:r>
    </w:p>
  </w:endnote>
  <w:endnote w:id="37">
    <w:p w14:paraId="34C829FC" w14:textId="77777777" w:rsidR="00070F5E" w:rsidRPr="00C85FF3" w:rsidRDefault="00070F5E" w:rsidP="00070F5E">
      <w:pPr>
        <w:pStyle w:val="Textonotaalfinal"/>
        <w:rPr>
          <w:rFonts w:ascii="Arial" w:hAnsi="Arial" w:cs="Arial"/>
          <w:sz w:val="16"/>
          <w:szCs w:val="16"/>
        </w:rPr>
      </w:pPr>
      <w:r w:rsidRPr="00070F5E">
        <w:rPr>
          <w:rStyle w:val="Refdenotaalfinal"/>
          <w:rFonts w:ascii="Arial" w:hAnsi="Arial" w:cs="Arial"/>
          <w:color w:val="000000"/>
          <w:sz w:val="16"/>
          <w:szCs w:val="16"/>
        </w:rPr>
        <w:endnoteRef/>
      </w:r>
      <w:r w:rsidRPr="00070F5E">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5E054" w14:textId="77777777" w:rsidR="00161A31" w:rsidRDefault="00161A31">
      <w:r>
        <w:separator/>
      </w:r>
    </w:p>
  </w:footnote>
  <w:footnote w:type="continuationSeparator" w:id="0">
    <w:p w14:paraId="7DDC3374" w14:textId="77777777" w:rsidR="00161A31" w:rsidRDefault="00161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15C21"/>
    <w:multiLevelType w:val="multilevel"/>
    <w:tmpl w:val="F0E29E7C"/>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6"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4"/>
  </w:num>
  <w:num w:numId="2" w16cid:durableId="467362723">
    <w:abstractNumId w:val="6"/>
  </w:num>
  <w:num w:numId="3" w16cid:durableId="107971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5"/>
  </w:num>
  <w:num w:numId="5" w16cid:durableId="1698654860">
    <w:abstractNumId w:val="2"/>
  </w:num>
  <w:num w:numId="6" w16cid:durableId="1213614980">
    <w:abstractNumId w:val="1"/>
  </w:num>
  <w:num w:numId="7" w16cid:durableId="148419578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0F5E"/>
    <w:rsid w:val="000E0DEB"/>
    <w:rsid w:val="000E7DFF"/>
    <w:rsid w:val="00107351"/>
    <w:rsid w:val="00116BA8"/>
    <w:rsid w:val="00146D7A"/>
    <w:rsid w:val="00161A31"/>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C369B"/>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EB2162"/>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C369B"/>
    <w:rPr>
      <w:i/>
      <w:iCs/>
    </w:rPr>
  </w:style>
  <w:style w:type="character" w:customStyle="1" w:styleId="xxelementtoproof">
    <w:name w:val="x_x_elementtoproof"/>
    <w:basedOn w:val="Fuentedeprrafopredeter"/>
    <w:rsid w:val="0007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798425849">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3058</Words>
  <Characters>16821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2024-07-04T14:41:00Z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