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9C79ED" w14:paraId="3E21B2DA" w14:textId="77777777" w:rsidTr="009C79ED">
        <w:tc>
          <w:tcPr>
            <w:tcW w:w="3282" w:type="dxa"/>
          </w:tcPr>
          <w:p w14:paraId="7DEB9D8E" w14:textId="3754F8FF" w:rsidR="009C79ED" w:rsidRDefault="001E4739" w:rsidP="001E4739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noProof/>
                <w:color w:val="1F497D" w:themeColor="text2"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496CA53C" wp14:editId="419F7038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57150</wp:posOffset>
                  </wp:positionV>
                  <wp:extent cx="923925" cy="558975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sp_logo.png"/>
                          <pic:cNvPicPr/>
                        </pic:nvPicPr>
                        <pic:blipFill rotWithShape="1">
                          <a:blip r:embed="rId8"/>
                          <a:srcRect t="20000" b="19500"/>
                          <a:stretch/>
                        </pic:blipFill>
                        <pic:spPr bwMode="auto">
                          <a:xfrm>
                            <a:off x="0" y="0"/>
                            <a:ext cx="923925" cy="55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2" w:type="dxa"/>
          </w:tcPr>
          <w:p w14:paraId="530857FB" w14:textId="7256FB45" w:rsidR="009C79ED" w:rsidRDefault="009C79ED" w:rsidP="001E4739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9C79ED">
              <w:rPr>
                <w:b/>
              </w:rPr>
              <w:t>Especificação Técnica de Desenvolvimento</w:t>
            </w:r>
          </w:p>
        </w:tc>
        <w:tc>
          <w:tcPr>
            <w:tcW w:w="3282" w:type="dxa"/>
          </w:tcPr>
          <w:p w14:paraId="02241AB8" w14:textId="500217B6" w:rsidR="009C79ED" w:rsidRPr="009C79ED" w:rsidRDefault="009C79ED" w:rsidP="001E4739">
            <w:pPr>
              <w:spacing w:before="240"/>
              <w:rPr>
                <w:color w:val="1F497D" w:themeColor="text2"/>
              </w:rPr>
            </w:pPr>
            <w:r w:rsidRPr="009C79ED">
              <w:rPr>
                <w:b/>
              </w:rPr>
              <w:t>Responsável</w:t>
            </w:r>
            <w:r w:rsidRPr="009C79ED">
              <w:t>: Giuliano Costa</w:t>
            </w:r>
            <w:r w:rsidRPr="009C79ED">
              <w:br/>
            </w:r>
            <w:r w:rsidRPr="009C79ED">
              <w:rPr>
                <w:b/>
              </w:rPr>
              <w:t>Data</w:t>
            </w:r>
            <w:r w:rsidR="001E4739">
              <w:t>: 25</w:t>
            </w:r>
            <w:r w:rsidRPr="009C79ED">
              <w:t>/08/2016</w:t>
            </w:r>
          </w:p>
        </w:tc>
      </w:tr>
    </w:tbl>
    <w:p w14:paraId="2EDF237E" w14:textId="759384A7" w:rsidR="009C79ED" w:rsidRDefault="009C79ED" w:rsidP="009C79ED">
      <w:pPr>
        <w:jc w:val="center"/>
        <w:rPr>
          <w:b/>
          <w:color w:val="1F497D" w:themeColor="text2"/>
        </w:rPr>
      </w:pPr>
    </w:p>
    <w:p w14:paraId="597C19AC" w14:textId="39BA09DF" w:rsidR="009C79ED" w:rsidRDefault="009C79ED" w:rsidP="009C79ED">
      <w:pPr>
        <w:jc w:val="center"/>
        <w:rPr>
          <w:b/>
          <w:color w:val="1F497D" w:themeColor="text2"/>
        </w:rPr>
      </w:pPr>
      <w:r w:rsidRPr="009C79ED">
        <w:rPr>
          <w:b/>
          <w:color w:val="1F497D" w:themeColor="text2"/>
        </w:rPr>
        <w:t>[ETD] Especificação Técnica de Desenvolvimento</w:t>
      </w:r>
    </w:p>
    <w:p w14:paraId="77506A8D" w14:textId="49763958" w:rsidR="009C79ED" w:rsidRDefault="009C79ED" w:rsidP="009C79ED">
      <w:pPr>
        <w:jc w:val="center"/>
        <w:rPr>
          <w:b/>
          <w:color w:val="1F497D" w:themeColor="text2"/>
        </w:rPr>
      </w:pPr>
    </w:p>
    <w:p w14:paraId="5782D37D" w14:textId="7BDA5D8A" w:rsidR="009C79ED" w:rsidRDefault="00D75810" w:rsidP="00D75810">
      <w:pPr>
        <w:pStyle w:val="Ttulo2"/>
      </w:pPr>
      <w:r>
        <w:t>Objetivo</w:t>
      </w:r>
    </w:p>
    <w:p w14:paraId="0343614F" w14:textId="08BEE0D9" w:rsidR="00D75810" w:rsidRDefault="00D75810" w:rsidP="009F78FE">
      <w:pPr>
        <w:jc w:val="both"/>
      </w:pPr>
      <w:r>
        <w:t>Este documento tem como objetivo principal delimitar e esclarecer requisitos técnicos necessários para o desenvolvimento de software.</w:t>
      </w:r>
      <w:r w:rsidR="004E7EF5">
        <w:t xml:space="preserve"> Este documento foi baseado através de informações repassadas pela equipe funcional SAP Business One.</w:t>
      </w:r>
    </w:p>
    <w:p w14:paraId="450FE76B" w14:textId="555CD2C8" w:rsidR="00D75810" w:rsidRDefault="00D75810" w:rsidP="00D75810"/>
    <w:p w14:paraId="650F34EC" w14:textId="4D3D642D" w:rsidR="00D75810" w:rsidRDefault="00D75810" w:rsidP="009F78FE">
      <w:pPr>
        <w:jc w:val="both"/>
      </w:pPr>
      <w:r w:rsidRPr="00D75810">
        <w:rPr>
          <w:rStyle w:val="Ttulo2Char"/>
        </w:rPr>
        <w:t>Observação</w:t>
      </w:r>
      <w:r>
        <w:br/>
        <w:t>Este documento poderá ser alterado, contanto que devidamente anotado o responsável, data e motivo da alteração.</w:t>
      </w:r>
    </w:p>
    <w:p w14:paraId="4739030A" w14:textId="718467AF" w:rsidR="00D75810" w:rsidRDefault="00D75810" w:rsidP="00D75810"/>
    <w:p w14:paraId="7F8AA872" w14:textId="59FFFF44" w:rsidR="00D75810" w:rsidRDefault="00D75810" w:rsidP="00D75810">
      <w:pPr>
        <w:rPr>
          <w:i/>
        </w:rPr>
      </w:pPr>
      <w:r w:rsidRPr="00D75810">
        <w:rPr>
          <w:i/>
        </w:rPr>
        <w:t>Toda e qualquer informação aqui presente é sigilosa.</w:t>
      </w:r>
    </w:p>
    <w:p w14:paraId="4CF0B70F" w14:textId="01D3E3CF" w:rsidR="00D75810" w:rsidRDefault="00D75810" w:rsidP="00D75810">
      <w:pPr>
        <w:rPr>
          <w:i/>
        </w:rPr>
      </w:pPr>
    </w:p>
    <w:p w14:paraId="5344360F" w14:textId="5C0A5CDC" w:rsidR="00D75810" w:rsidRDefault="00D75810" w:rsidP="009F78FE">
      <w:pPr>
        <w:pStyle w:val="Ttulo2"/>
      </w:pPr>
      <w:r>
        <w:t>Resumo Funcional</w:t>
      </w:r>
    </w:p>
    <w:p w14:paraId="5BB0C2F2" w14:textId="2DD32074" w:rsidR="009F78FE" w:rsidRDefault="00B46A2E" w:rsidP="00B4281E">
      <w:pPr>
        <w:jc w:val="both"/>
      </w:pPr>
      <w:r>
        <w:t xml:space="preserve">O SGP (Sistema de Gestão de Postagens) é um sistema responsável pela comunicação do cliente com a agência de postagem (Correio). </w:t>
      </w:r>
      <w:r w:rsidR="00B4281E">
        <w:t>O SGP é encarregado pela emissão das etiquetas, gerenciamento de serviços, valores, remetentes e destinatários envolvidos.</w:t>
      </w:r>
    </w:p>
    <w:p w14:paraId="1790D1B8" w14:textId="7DC894F7" w:rsidR="00B4281E" w:rsidRDefault="00B4281E" w:rsidP="00B4281E">
      <w:pPr>
        <w:jc w:val="both"/>
      </w:pPr>
    </w:p>
    <w:p w14:paraId="2E88A149" w14:textId="4A074478" w:rsidR="009F78FE" w:rsidRDefault="00B4281E" w:rsidP="009F78FE">
      <w:pPr>
        <w:jc w:val="both"/>
      </w:pPr>
      <w:r>
        <w:t xml:space="preserve">Atualmente todo o cadastro de destinatário e emissão de etiqueta de pré-postagem é realizada manualmente através do portal SGP. </w:t>
      </w:r>
    </w:p>
    <w:p w14:paraId="33F26E90" w14:textId="2F29F66C" w:rsidR="009F78FE" w:rsidRDefault="009F78FE" w:rsidP="009F78FE">
      <w:pPr>
        <w:pStyle w:val="Ttulo2"/>
      </w:pPr>
      <w:r>
        <w:t>Resumo Técnico</w:t>
      </w:r>
    </w:p>
    <w:p w14:paraId="7B716F07" w14:textId="59034C03" w:rsidR="009F78FE" w:rsidRDefault="00B4281E" w:rsidP="00B4281E">
      <w:pPr>
        <w:jc w:val="both"/>
      </w:pPr>
      <w:r>
        <w:t>Deverá ser desenvolvido um addon, utilizando Dover Framework, que efetuará a comunicação com o WebService disponibilizado pelo SGP. Nesta comunicação deverá ser realizado o cadastro do cliente, assim como o envio de informações necessárias para a realização da pré-postagem.</w:t>
      </w:r>
    </w:p>
    <w:p w14:paraId="6E87E39B" w14:textId="5130B758" w:rsidR="00803BB4" w:rsidRDefault="00803BB4" w:rsidP="00B4281E">
      <w:pPr>
        <w:jc w:val="both"/>
      </w:pPr>
    </w:p>
    <w:p w14:paraId="54F67D04" w14:textId="75AA63EB" w:rsidR="00803BB4" w:rsidRDefault="00803BB4" w:rsidP="00B4281E">
      <w:pPr>
        <w:jc w:val="both"/>
      </w:pPr>
    </w:p>
    <w:p w14:paraId="24C829DB" w14:textId="4BDECA6C" w:rsidR="00803BB4" w:rsidRDefault="00803BB4" w:rsidP="00B4281E">
      <w:pPr>
        <w:jc w:val="both"/>
      </w:pPr>
    </w:p>
    <w:p w14:paraId="3D085CEA" w14:textId="287480AB" w:rsidR="00803BB4" w:rsidRDefault="00803BB4" w:rsidP="00B4281E">
      <w:pPr>
        <w:jc w:val="both"/>
      </w:pPr>
    </w:p>
    <w:p w14:paraId="1878E129" w14:textId="71C00F4D" w:rsidR="00803BB4" w:rsidRDefault="00803BB4" w:rsidP="00B4281E">
      <w:pPr>
        <w:jc w:val="both"/>
      </w:pPr>
    </w:p>
    <w:p w14:paraId="7017EFC3" w14:textId="1C9120E0" w:rsidR="00803BB4" w:rsidRDefault="00803BB4" w:rsidP="00B4281E">
      <w:pPr>
        <w:jc w:val="both"/>
      </w:pPr>
    </w:p>
    <w:p w14:paraId="06A6E2E8" w14:textId="70D2BDC9" w:rsidR="00803BB4" w:rsidRDefault="00803BB4" w:rsidP="00B4281E">
      <w:pPr>
        <w:jc w:val="both"/>
      </w:pPr>
    </w:p>
    <w:p w14:paraId="5FC7C0E1" w14:textId="1E7F7D88" w:rsidR="00803BB4" w:rsidRDefault="00803BB4" w:rsidP="00B4281E">
      <w:pPr>
        <w:jc w:val="both"/>
      </w:pPr>
    </w:p>
    <w:p w14:paraId="1BFF920A" w14:textId="0036F36A" w:rsidR="00803BB4" w:rsidRDefault="00803BB4" w:rsidP="00B4281E">
      <w:pPr>
        <w:jc w:val="both"/>
      </w:pPr>
    </w:p>
    <w:p w14:paraId="5724D6EA" w14:textId="46E76937" w:rsidR="00803BB4" w:rsidRDefault="00803BB4" w:rsidP="00B4281E">
      <w:pPr>
        <w:jc w:val="both"/>
      </w:pPr>
    </w:p>
    <w:p w14:paraId="36BC30D5" w14:textId="1CC3E56D" w:rsidR="00803BB4" w:rsidRDefault="00803BB4" w:rsidP="00B4281E">
      <w:pPr>
        <w:jc w:val="both"/>
      </w:pPr>
    </w:p>
    <w:p w14:paraId="22453BB9" w14:textId="71CE89BF" w:rsidR="00803BB4" w:rsidRDefault="00803BB4" w:rsidP="00B4281E">
      <w:pPr>
        <w:jc w:val="both"/>
      </w:pPr>
    </w:p>
    <w:p w14:paraId="1B874D07" w14:textId="0FD1CD33" w:rsidR="00803BB4" w:rsidRDefault="00803BB4" w:rsidP="00B4281E">
      <w:pPr>
        <w:jc w:val="both"/>
      </w:pPr>
    </w:p>
    <w:p w14:paraId="7EB9D92B" w14:textId="04D9256C" w:rsidR="00803BB4" w:rsidRDefault="00803BB4" w:rsidP="00B4281E">
      <w:pPr>
        <w:jc w:val="both"/>
      </w:pPr>
    </w:p>
    <w:p w14:paraId="197D54E9" w14:textId="77777777" w:rsidR="00803BB4" w:rsidRDefault="00803BB4" w:rsidP="00B4281E">
      <w:pPr>
        <w:jc w:val="both"/>
      </w:pPr>
    </w:p>
    <w:p w14:paraId="759089BC" w14:textId="116269FE" w:rsidR="009F78FE" w:rsidRDefault="009F78FE" w:rsidP="009F78FE">
      <w:pPr>
        <w:pStyle w:val="Ttulo2"/>
      </w:pPr>
      <w:r>
        <w:lastRenderedPageBreak/>
        <w:t>Arquitetura e Especificação Técnica</w:t>
      </w:r>
    </w:p>
    <w:p w14:paraId="19227D64" w14:textId="26693F75" w:rsidR="003C5D08" w:rsidRDefault="003C5D08" w:rsidP="003C5D08"/>
    <w:p w14:paraId="2EB43DDA" w14:textId="71BECE4F" w:rsidR="003C5D08" w:rsidRDefault="003C5D08" w:rsidP="003C5D08">
      <w:pPr>
        <w:pStyle w:val="Ttulo3"/>
      </w:pPr>
      <w:r>
        <w:t>Especificação Arquitetural</w:t>
      </w:r>
    </w:p>
    <w:p w14:paraId="3FFD9453" w14:textId="77777777" w:rsidR="00A16F12" w:rsidRPr="00A16F12" w:rsidRDefault="00A16F12" w:rsidP="00A16F12"/>
    <w:p w14:paraId="68C56738" w14:textId="065DB1E8" w:rsidR="00A16F12" w:rsidRDefault="00803BB4" w:rsidP="00803BB4">
      <w:pPr>
        <w:pStyle w:val="PargrafodaLista"/>
        <w:numPr>
          <w:ilvl w:val="0"/>
          <w:numId w:val="37"/>
        </w:numPr>
      </w:pPr>
      <w:r>
        <w:t xml:space="preserve">Deverá ser </w:t>
      </w:r>
      <w:r w:rsidR="00154489">
        <w:t>desenvolvido</w:t>
      </w:r>
      <w:r>
        <w:t xml:space="preserve"> um ADDIN utilizando Dover Framework;</w:t>
      </w:r>
    </w:p>
    <w:p w14:paraId="02C96817" w14:textId="1D8BFFD6" w:rsidR="00A16F12" w:rsidRDefault="00803BB4" w:rsidP="00803BB4">
      <w:pPr>
        <w:pStyle w:val="PargrafodaLista"/>
        <w:numPr>
          <w:ilvl w:val="0"/>
          <w:numId w:val="37"/>
        </w:numPr>
      </w:pPr>
      <w:r>
        <w:t xml:space="preserve">A alteração dos formulários dos documentos de marketing deverá ser </w:t>
      </w:r>
      <w:r w:rsidR="00154489">
        <w:t>realizada</w:t>
      </w:r>
      <w:r>
        <w:t xml:space="preserve"> através do SAP Business One Studio;</w:t>
      </w:r>
    </w:p>
    <w:p w14:paraId="754ACA47" w14:textId="77777777" w:rsidR="00A16F12" w:rsidRDefault="00803BB4" w:rsidP="009D21FE">
      <w:pPr>
        <w:pStyle w:val="PargrafodaLista"/>
        <w:numPr>
          <w:ilvl w:val="0"/>
          <w:numId w:val="37"/>
        </w:numPr>
      </w:pPr>
      <w:r>
        <w:t xml:space="preserve">O nome da solution deverá ser </w:t>
      </w:r>
      <w:r w:rsidRPr="00AC1B94">
        <w:rPr>
          <w:b/>
        </w:rPr>
        <w:t>CVA_View_SGP</w:t>
      </w:r>
      <w:r>
        <w:t>;</w:t>
      </w:r>
    </w:p>
    <w:p w14:paraId="7231AE7D" w14:textId="0C257094" w:rsidR="009D21FE" w:rsidRDefault="00803BB4" w:rsidP="009D21FE">
      <w:pPr>
        <w:pStyle w:val="PargrafodaLista"/>
        <w:numPr>
          <w:ilvl w:val="0"/>
          <w:numId w:val="37"/>
        </w:numPr>
      </w:pPr>
      <w:r>
        <w:t>Todo atributo de formulário dever</w:t>
      </w:r>
      <w:r w:rsidR="009D21FE">
        <w:t>á conter as iniciais do tipo seguido por um underscore, por exemplo: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923"/>
        <w:gridCol w:w="4923"/>
      </w:tblGrid>
      <w:tr w:rsidR="00A16F12" w14:paraId="74BD8C79" w14:textId="77777777" w:rsidTr="00A1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14:paraId="20D816C4" w14:textId="02F41A73" w:rsidR="00A16F12" w:rsidRDefault="00A16F12" w:rsidP="00A16F12">
            <w:pPr>
              <w:pStyle w:val="PargrafodaLista"/>
              <w:ind w:left="0"/>
            </w:pPr>
            <w:r>
              <w:t>Tipo</w:t>
            </w:r>
          </w:p>
        </w:tc>
        <w:tc>
          <w:tcPr>
            <w:tcW w:w="4923" w:type="dxa"/>
          </w:tcPr>
          <w:p w14:paraId="1CEE158D" w14:textId="5EB23EB0" w:rsidR="00A16F12" w:rsidRDefault="00A16F12" w:rsidP="00A16F1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Nomenclatura</w:t>
            </w:r>
          </w:p>
        </w:tc>
      </w:tr>
      <w:tr w:rsidR="00A16F12" w14:paraId="528323AD" w14:textId="77777777" w:rsidTr="00A1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14:paraId="0778A0E8" w14:textId="20363306" w:rsidR="00A16F12" w:rsidRDefault="00A16F12" w:rsidP="00A16F12">
            <w:pPr>
              <w:pStyle w:val="PargrafodaLista"/>
              <w:ind w:left="0"/>
            </w:pPr>
            <w:r>
              <w:t>EditText</w:t>
            </w:r>
          </w:p>
        </w:tc>
        <w:tc>
          <w:tcPr>
            <w:tcW w:w="4923" w:type="dxa"/>
          </w:tcPr>
          <w:p w14:paraId="39C19523" w14:textId="2D34AC30" w:rsidR="00A16F12" w:rsidRDefault="00A16F12" w:rsidP="00A16F1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et_</w:t>
            </w:r>
          </w:p>
        </w:tc>
      </w:tr>
      <w:tr w:rsidR="00A16F12" w14:paraId="0361DE83" w14:textId="77777777" w:rsidTr="00A1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14:paraId="4D1C69C0" w14:textId="35491A59" w:rsidR="00A16F12" w:rsidRDefault="00A16F12" w:rsidP="00A16F12">
            <w:pPr>
              <w:pStyle w:val="PargrafodaLista"/>
              <w:ind w:left="0"/>
            </w:pPr>
            <w:r>
              <w:t>EditText – Tipo DateTime</w:t>
            </w:r>
          </w:p>
        </w:tc>
        <w:tc>
          <w:tcPr>
            <w:tcW w:w="4923" w:type="dxa"/>
          </w:tcPr>
          <w:p w14:paraId="5611C93C" w14:textId="656673DF" w:rsidR="00A16F12" w:rsidRDefault="00A16F12" w:rsidP="00A16F1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dt_</w:t>
            </w:r>
          </w:p>
        </w:tc>
      </w:tr>
      <w:tr w:rsidR="00A16F12" w14:paraId="6FD7DEA0" w14:textId="77777777" w:rsidTr="00A1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14:paraId="1004E59F" w14:textId="2115D55E" w:rsidR="00A16F12" w:rsidRDefault="00A16F12" w:rsidP="00A16F12">
            <w:pPr>
              <w:pStyle w:val="PargrafodaLista"/>
              <w:ind w:left="0"/>
            </w:pPr>
            <w:r>
              <w:t>ComboBox</w:t>
            </w:r>
          </w:p>
        </w:tc>
        <w:tc>
          <w:tcPr>
            <w:tcW w:w="4923" w:type="dxa"/>
          </w:tcPr>
          <w:p w14:paraId="26E9BBD7" w14:textId="75F570E7" w:rsidR="00A16F12" w:rsidRDefault="00A16F12" w:rsidP="00A16F1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cb_</w:t>
            </w:r>
          </w:p>
        </w:tc>
      </w:tr>
      <w:tr w:rsidR="00A16F12" w14:paraId="0404EA55" w14:textId="77777777" w:rsidTr="00A1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14:paraId="4C20438A" w14:textId="1F9E3E3E" w:rsidR="00A16F12" w:rsidRDefault="00A16F12" w:rsidP="00A16F12">
            <w:pPr>
              <w:pStyle w:val="PargrafodaLista"/>
              <w:ind w:left="0"/>
            </w:pPr>
            <w:r>
              <w:t>Label</w:t>
            </w:r>
          </w:p>
        </w:tc>
        <w:tc>
          <w:tcPr>
            <w:tcW w:w="4923" w:type="dxa"/>
          </w:tcPr>
          <w:p w14:paraId="0CCBDDB4" w14:textId="486C9F56" w:rsidR="00A16F12" w:rsidRDefault="00A16F12" w:rsidP="00A16F1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lb_</w:t>
            </w:r>
          </w:p>
        </w:tc>
      </w:tr>
      <w:tr w:rsidR="00A16F12" w14:paraId="2E409068" w14:textId="77777777" w:rsidTr="00A1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3" w:type="dxa"/>
          </w:tcPr>
          <w:p w14:paraId="2E82CF7D" w14:textId="7557119E" w:rsidR="00A16F12" w:rsidRDefault="00A16F12" w:rsidP="00A16F12">
            <w:pPr>
              <w:pStyle w:val="PargrafodaLista"/>
              <w:ind w:left="0"/>
            </w:pPr>
            <w:r>
              <w:t>Button</w:t>
            </w:r>
          </w:p>
        </w:tc>
        <w:tc>
          <w:tcPr>
            <w:tcW w:w="4923" w:type="dxa"/>
          </w:tcPr>
          <w:p w14:paraId="6B5EC88C" w14:textId="0E231B0C" w:rsidR="00A16F12" w:rsidRDefault="00A16F12" w:rsidP="00A16F1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bt_</w:t>
            </w:r>
          </w:p>
        </w:tc>
      </w:tr>
    </w:tbl>
    <w:p w14:paraId="7A33B157" w14:textId="77777777" w:rsidR="00A16F12" w:rsidRDefault="00A16F12" w:rsidP="009D21FE"/>
    <w:p w14:paraId="2FBC997C" w14:textId="4F33241C" w:rsidR="00260124" w:rsidRDefault="009D21FE" w:rsidP="009D21FE">
      <w:r>
        <w:t>A estrutura física deverá seguir as pastas:</w:t>
      </w:r>
    </w:p>
    <w:p w14:paraId="77FD12AC" w14:textId="4619239C" w:rsidR="00A16F12" w:rsidRDefault="00A16F12" w:rsidP="009D21FE">
      <w:r>
        <w:rPr>
          <w:noProof/>
          <w:lang w:eastAsia="pt-BR"/>
        </w:rPr>
        <w:drawing>
          <wp:inline distT="0" distB="0" distL="0" distR="0" wp14:anchorId="77DA9364" wp14:editId="04625F01">
            <wp:extent cx="5486400" cy="3200400"/>
            <wp:effectExtent l="0" t="0" r="0" b="190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D77E4C6" w14:textId="163DAEA9" w:rsidR="00391CB9" w:rsidRDefault="00391CB9" w:rsidP="009D21FE"/>
    <w:p w14:paraId="57624C9B" w14:textId="289CACD7" w:rsidR="00391CB9" w:rsidRDefault="00391CB9" w:rsidP="009D21FE"/>
    <w:p w14:paraId="1D9F7645" w14:textId="61866D52" w:rsidR="00391CB9" w:rsidRDefault="00391CB9" w:rsidP="009D21FE"/>
    <w:p w14:paraId="7D1CBCB4" w14:textId="77777777" w:rsidR="00391CB9" w:rsidRDefault="00391CB9" w:rsidP="009D21FE"/>
    <w:p w14:paraId="3073D4BC" w14:textId="77777777" w:rsidR="00A16F12" w:rsidRDefault="00A16F12" w:rsidP="009D21FE"/>
    <w:p w14:paraId="19323FC9" w14:textId="77777777" w:rsidR="00260124" w:rsidRDefault="00260124" w:rsidP="00260124">
      <w:pPr>
        <w:pStyle w:val="Ttulo5"/>
      </w:pPr>
      <w:r>
        <w:lastRenderedPageBreak/>
        <w:t>SERVICE</w:t>
      </w:r>
    </w:p>
    <w:p w14:paraId="5EE3D4E4" w14:textId="4E8529BD" w:rsidR="00260124" w:rsidRDefault="00260124" w:rsidP="004E7EF5">
      <w:pPr>
        <w:jc w:val="both"/>
      </w:pPr>
      <w:r>
        <w:t>Deverá conter somente classes de acesso a base de dados divido por pastas nomeadas por tabelas SAP;</w:t>
      </w:r>
    </w:p>
    <w:p w14:paraId="659F079B" w14:textId="77777777" w:rsidR="009D21FE" w:rsidRDefault="009D21FE" w:rsidP="004E7EF5">
      <w:pPr>
        <w:jc w:val="both"/>
      </w:pPr>
    </w:p>
    <w:p w14:paraId="2FC72423" w14:textId="343F72D1" w:rsidR="00260124" w:rsidRDefault="00260124" w:rsidP="00260124">
      <w:pPr>
        <w:pStyle w:val="Ttulo6"/>
      </w:pPr>
      <w:r>
        <w:t>Resource</w:t>
      </w:r>
    </w:p>
    <w:p w14:paraId="0124861C" w14:textId="627D3993" w:rsidR="00260124" w:rsidRDefault="00260124" w:rsidP="00260124">
      <w:r>
        <w:t>Deverá conter um arquivo .resource com todas as querys utilizadas;</w:t>
      </w:r>
    </w:p>
    <w:p w14:paraId="06D149C4" w14:textId="77777777" w:rsidR="00260124" w:rsidRDefault="00260124" w:rsidP="00260124"/>
    <w:p w14:paraId="2F4BD1F8" w14:textId="77777777" w:rsidR="00260124" w:rsidRDefault="00260124" w:rsidP="00260124">
      <w:pPr>
        <w:pStyle w:val="Ttulo5"/>
      </w:pPr>
      <w:r>
        <w:t>BLL</w:t>
      </w:r>
    </w:p>
    <w:p w14:paraId="00516702" w14:textId="06CF5A5F" w:rsidR="00260124" w:rsidRDefault="00260124" w:rsidP="00260124">
      <w:r>
        <w:t>Deverá conter</w:t>
      </w:r>
      <w:r w:rsidR="00391CB9">
        <w:t xml:space="preserve"> classes responsáveis por armazenar</w:t>
      </w:r>
      <w:r>
        <w:t xml:space="preserve"> as regras de negócio da aplicação;</w:t>
      </w:r>
    </w:p>
    <w:p w14:paraId="502EBA5B" w14:textId="77777777" w:rsidR="00260124" w:rsidRDefault="00260124" w:rsidP="00260124"/>
    <w:p w14:paraId="58684930" w14:textId="77777777" w:rsidR="00260124" w:rsidRDefault="00260124" w:rsidP="004108E4">
      <w:pPr>
        <w:pStyle w:val="Ttulo5"/>
      </w:pPr>
      <w:r>
        <w:t>VIEW</w:t>
      </w:r>
    </w:p>
    <w:p w14:paraId="54121BEB" w14:textId="77777777" w:rsidR="004108E4" w:rsidRDefault="00260124" w:rsidP="004108E4">
      <w:pPr>
        <w:pStyle w:val="Ttulo6"/>
      </w:pPr>
      <w:r>
        <w:t>Form</w:t>
      </w:r>
    </w:p>
    <w:p w14:paraId="659C6961" w14:textId="77777777" w:rsidR="004108E4" w:rsidRDefault="004108E4" w:rsidP="004108E4">
      <w:r>
        <w:t>Deverá conter todos os formulários gerados a partir do Business One Studio.</w:t>
      </w:r>
    </w:p>
    <w:p w14:paraId="52A60CC0" w14:textId="77777777" w:rsidR="004108E4" w:rsidRDefault="004108E4" w:rsidP="004108E4"/>
    <w:p w14:paraId="1D65A8F9" w14:textId="4B8547E7" w:rsidR="004108E4" w:rsidRDefault="00614E35" w:rsidP="004108E4">
      <w:pPr>
        <w:pStyle w:val="Ttulo6"/>
      </w:pPr>
      <w:r>
        <w:t>Components</w:t>
      </w:r>
    </w:p>
    <w:p w14:paraId="60250B44" w14:textId="63BEAAFB" w:rsidR="004108E4" w:rsidRDefault="004108E4" w:rsidP="004108E4">
      <w:r>
        <w:t>Deverá conter todos os a</w:t>
      </w:r>
      <w:r w:rsidR="00466278">
        <w:t>rquivos de geração de campos e tabelas de usuários.</w:t>
      </w:r>
    </w:p>
    <w:p w14:paraId="065C4598" w14:textId="77777777" w:rsidR="004108E4" w:rsidRDefault="004108E4" w:rsidP="004108E4"/>
    <w:p w14:paraId="75617637" w14:textId="77777777" w:rsidR="004108E4" w:rsidRDefault="004108E4" w:rsidP="004108E4">
      <w:pPr>
        <w:pStyle w:val="Ttulo6"/>
      </w:pPr>
      <w:r>
        <w:t>Controller</w:t>
      </w:r>
    </w:p>
    <w:p w14:paraId="25E62F05" w14:textId="1FC1E71E" w:rsidR="003C5D08" w:rsidRPr="003C5D08" w:rsidRDefault="004108E4" w:rsidP="004108E4">
      <w:r>
        <w:t>Deverá conter todos as classes de controle dos formulários</w:t>
      </w:r>
      <w:r w:rsidR="00E337C3">
        <w:t>.</w:t>
      </w:r>
    </w:p>
    <w:p w14:paraId="48BCE1F0" w14:textId="19D60A7B" w:rsidR="009F78FE" w:rsidRDefault="009F78FE" w:rsidP="009F78FE">
      <w:pPr>
        <w:jc w:val="both"/>
      </w:pPr>
    </w:p>
    <w:p w14:paraId="435CD372" w14:textId="3A0B733E" w:rsidR="009F78FE" w:rsidRDefault="009F78FE" w:rsidP="00F82602">
      <w:pPr>
        <w:pStyle w:val="Ttulo3"/>
      </w:pPr>
      <w:r>
        <w:t>Fluxo Processual</w:t>
      </w:r>
    </w:p>
    <w:p w14:paraId="5B9F5702" w14:textId="01474DD8" w:rsidR="00745615" w:rsidRPr="00745615" w:rsidRDefault="00E30DEE" w:rsidP="00745615">
      <w:pPr>
        <w:jc w:val="center"/>
      </w:pPr>
      <w:r>
        <w:rPr>
          <w:noProof/>
          <w:lang w:eastAsia="pt-BR"/>
        </w:rPr>
        <w:drawing>
          <wp:inline distT="0" distB="0" distL="0" distR="0" wp14:anchorId="27821B0E" wp14:editId="05548A0C">
            <wp:extent cx="6258560" cy="217170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vo modelo.png"/>
                    <pic:cNvPicPr/>
                  </pic:nvPicPr>
                  <pic:blipFill rotWithShape="1">
                    <a:blip r:embed="rId14"/>
                    <a:srcRect b="14756"/>
                    <a:stretch/>
                  </pic:blipFill>
                  <pic:spPr bwMode="auto">
                    <a:xfrm>
                      <a:off x="0" y="0"/>
                      <a:ext cx="625856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7AAAA" w14:textId="587719EF" w:rsidR="009C79ED" w:rsidRDefault="009C79ED" w:rsidP="009C79ED"/>
    <w:p w14:paraId="6C2AC5CE" w14:textId="320377D6" w:rsidR="009F78FE" w:rsidRDefault="009F78FE" w:rsidP="00F82602">
      <w:pPr>
        <w:pStyle w:val="Ttulo3"/>
      </w:pPr>
      <w:r>
        <w:t>Protótipo</w:t>
      </w:r>
    </w:p>
    <w:p w14:paraId="32262BEA" w14:textId="54448F80" w:rsidR="009F78FE" w:rsidRDefault="00E30DEE" w:rsidP="00E30DEE">
      <w:pPr>
        <w:rPr>
          <w:noProof/>
          <w:lang w:eastAsia="pt-BR"/>
        </w:rPr>
      </w:pPr>
      <w:r>
        <w:rPr>
          <w:noProof/>
          <w:lang w:eastAsia="pt-BR"/>
        </w:rPr>
        <w:t>N/A</w:t>
      </w:r>
    </w:p>
    <w:p w14:paraId="6542017B" w14:textId="28580431" w:rsidR="00E30DEE" w:rsidRDefault="00E30DEE" w:rsidP="00E30DEE">
      <w:pPr>
        <w:rPr>
          <w:noProof/>
          <w:lang w:eastAsia="pt-BR"/>
        </w:rPr>
      </w:pPr>
    </w:p>
    <w:p w14:paraId="24F6C716" w14:textId="2E9D4FF6" w:rsidR="00E30DEE" w:rsidRDefault="00E30DEE" w:rsidP="00E30DEE">
      <w:pPr>
        <w:rPr>
          <w:noProof/>
          <w:lang w:eastAsia="pt-BR"/>
        </w:rPr>
      </w:pPr>
      <w:r>
        <w:rPr>
          <w:noProof/>
          <w:lang w:eastAsia="pt-BR"/>
        </w:rPr>
        <w:t xml:space="preserve">Necessário inserir um botão na tela dos </w:t>
      </w:r>
      <w:hyperlink w:anchor="_Documentos_de_Marketing" w:history="1">
        <w:r w:rsidRPr="00F665FB">
          <w:rPr>
            <w:rStyle w:val="Hyperlink"/>
            <w:noProof/>
            <w:lang w:eastAsia="pt-BR"/>
          </w:rPr>
          <w:t>documentos de ma</w:t>
        </w:r>
        <w:r w:rsidRPr="00F665FB">
          <w:rPr>
            <w:rStyle w:val="Hyperlink"/>
            <w:noProof/>
            <w:lang w:eastAsia="pt-BR"/>
          </w:rPr>
          <w:t>r</w:t>
        </w:r>
        <w:r w:rsidRPr="00F665FB">
          <w:rPr>
            <w:rStyle w:val="Hyperlink"/>
            <w:noProof/>
            <w:lang w:eastAsia="pt-BR"/>
          </w:rPr>
          <w:t>keting</w:t>
        </w:r>
      </w:hyperlink>
      <w:r>
        <w:rPr>
          <w:noProof/>
          <w:lang w:eastAsia="pt-BR"/>
        </w:rPr>
        <w:t>.</w:t>
      </w:r>
    </w:p>
    <w:p w14:paraId="23FF77A7" w14:textId="701287F9" w:rsidR="00E30DEE" w:rsidRDefault="00E30DEE" w:rsidP="00E30DEE">
      <w:pPr>
        <w:rPr>
          <w:noProof/>
          <w:lang w:eastAsia="pt-BR"/>
        </w:rPr>
      </w:pPr>
    </w:p>
    <w:p w14:paraId="11F75C30" w14:textId="113706F1" w:rsidR="00E30DEE" w:rsidRDefault="00E30DEE" w:rsidP="00E30DEE">
      <w:pPr>
        <w:rPr>
          <w:noProof/>
          <w:lang w:eastAsia="pt-BR"/>
        </w:rPr>
      </w:pPr>
    </w:p>
    <w:p w14:paraId="071217E8" w14:textId="68FADEE9" w:rsidR="00E30DEE" w:rsidRDefault="00E30DEE" w:rsidP="00E30DEE">
      <w:pPr>
        <w:rPr>
          <w:noProof/>
          <w:lang w:eastAsia="pt-BR"/>
        </w:rPr>
      </w:pPr>
    </w:p>
    <w:p w14:paraId="7B467EA3" w14:textId="688983A0" w:rsidR="00E30DEE" w:rsidRDefault="00E30DEE" w:rsidP="00E30DEE">
      <w:pPr>
        <w:rPr>
          <w:noProof/>
          <w:lang w:eastAsia="pt-BR"/>
        </w:rPr>
      </w:pPr>
    </w:p>
    <w:p w14:paraId="7E8B87E2" w14:textId="67CB52E0" w:rsidR="00E30DEE" w:rsidRDefault="00E30DEE" w:rsidP="00E30DEE">
      <w:pPr>
        <w:rPr>
          <w:noProof/>
          <w:lang w:eastAsia="pt-BR"/>
        </w:rPr>
      </w:pPr>
    </w:p>
    <w:p w14:paraId="7E373FED" w14:textId="72EE1AD9" w:rsidR="00E30DEE" w:rsidRDefault="00E30DEE" w:rsidP="00E30DEE">
      <w:pPr>
        <w:rPr>
          <w:noProof/>
          <w:lang w:eastAsia="pt-BR"/>
        </w:rPr>
      </w:pPr>
    </w:p>
    <w:p w14:paraId="3388E2CE" w14:textId="77777777" w:rsidR="00E30DEE" w:rsidRDefault="00E30DEE" w:rsidP="00E30DEE">
      <w:pPr>
        <w:rPr>
          <w:noProof/>
          <w:lang w:eastAsia="pt-BR"/>
        </w:rPr>
      </w:pPr>
    </w:p>
    <w:p w14:paraId="68E2229E" w14:textId="36EC9818" w:rsidR="00745615" w:rsidRDefault="00745615" w:rsidP="00745615"/>
    <w:p w14:paraId="2D9391FC" w14:textId="07E0D41A" w:rsidR="00745615" w:rsidRDefault="00101E3D" w:rsidP="00F82602">
      <w:pPr>
        <w:pStyle w:val="Ttulo3"/>
      </w:pPr>
      <w:r>
        <w:lastRenderedPageBreak/>
        <w:t>Fluxo Principal</w:t>
      </w:r>
    </w:p>
    <w:p w14:paraId="5228D933" w14:textId="1C871EA0" w:rsidR="00101E3D" w:rsidRDefault="00101E3D" w:rsidP="00745615"/>
    <w:p w14:paraId="06AE9866" w14:textId="6176E45F" w:rsidR="00101E3D" w:rsidRDefault="007671AA" w:rsidP="00F82602">
      <w:pPr>
        <w:pStyle w:val="PargrafodaLista"/>
        <w:numPr>
          <w:ilvl w:val="1"/>
          <w:numId w:val="32"/>
        </w:numPr>
      </w:pPr>
      <w:r>
        <w:t>O usuário acessa o documento desejado;</w:t>
      </w:r>
    </w:p>
    <w:p w14:paraId="2923F6A4" w14:textId="70B4FA73" w:rsidR="007671AA" w:rsidRDefault="007671AA" w:rsidP="00F82602">
      <w:pPr>
        <w:pStyle w:val="PargrafodaLista"/>
        <w:numPr>
          <w:ilvl w:val="1"/>
          <w:numId w:val="32"/>
        </w:numPr>
      </w:pPr>
      <w:r>
        <w:t>O usuário clica no botão ‘Enviar SGP’;</w:t>
      </w:r>
    </w:p>
    <w:p w14:paraId="69F91339" w14:textId="05FAFED6" w:rsidR="007671AA" w:rsidRDefault="007671AA" w:rsidP="00F82602">
      <w:pPr>
        <w:pStyle w:val="PargrafodaLista"/>
        <w:numPr>
          <w:ilvl w:val="1"/>
          <w:numId w:val="32"/>
        </w:numPr>
      </w:pPr>
      <w:r>
        <w:t>O sistema recupera os destinatários cadastrados no SGP;</w:t>
      </w:r>
    </w:p>
    <w:p w14:paraId="090F06BA" w14:textId="05EEAEF8" w:rsidR="007671AA" w:rsidRDefault="007671AA" w:rsidP="00F82602">
      <w:pPr>
        <w:pStyle w:val="PargrafodaLista"/>
        <w:numPr>
          <w:ilvl w:val="1"/>
          <w:numId w:val="32"/>
        </w:numPr>
      </w:pPr>
      <w:r>
        <w:t>O sistema verifica se o destinatário está cadastrado;</w:t>
      </w:r>
    </w:p>
    <w:p w14:paraId="00913700" w14:textId="387ADA34" w:rsidR="007671AA" w:rsidRDefault="007671AA" w:rsidP="00F82602">
      <w:pPr>
        <w:pStyle w:val="PargrafodaLista"/>
        <w:numPr>
          <w:ilvl w:val="1"/>
          <w:numId w:val="32"/>
        </w:numPr>
      </w:pPr>
      <w:r>
        <w:t>O sistema gera o arquivo para envio ao SGP;</w:t>
      </w:r>
    </w:p>
    <w:p w14:paraId="5C11DF6C" w14:textId="7997D457" w:rsidR="007671AA" w:rsidRDefault="007671AA" w:rsidP="00F82602">
      <w:pPr>
        <w:pStyle w:val="PargrafodaLista"/>
        <w:numPr>
          <w:ilvl w:val="1"/>
          <w:numId w:val="32"/>
        </w:numPr>
      </w:pPr>
      <w:r>
        <w:t>O sistema envia o arquivo ao SGP;</w:t>
      </w:r>
    </w:p>
    <w:p w14:paraId="50BA0D5C" w14:textId="6CC73043" w:rsidR="007671AA" w:rsidRPr="007671AA" w:rsidRDefault="007671AA" w:rsidP="00F82602">
      <w:pPr>
        <w:pStyle w:val="PargrafodaLista"/>
        <w:numPr>
          <w:ilvl w:val="1"/>
          <w:numId w:val="32"/>
        </w:numPr>
        <w:rPr>
          <w:b/>
        </w:rPr>
      </w:pPr>
      <w:r w:rsidRPr="007671AA">
        <w:rPr>
          <w:b/>
        </w:rPr>
        <w:t>O sistema recebe o retorno do SGP;</w:t>
      </w:r>
    </w:p>
    <w:p w14:paraId="309373F3" w14:textId="238E5CD5" w:rsidR="007671AA" w:rsidRDefault="007671AA" w:rsidP="00F82602">
      <w:pPr>
        <w:pStyle w:val="PargrafodaLista"/>
        <w:numPr>
          <w:ilvl w:val="1"/>
          <w:numId w:val="32"/>
        </w:numPr>
      </w:pPr>
      <w:r>
        <w:t>O sistema exibe a mensagem ao usuário;</w:t>
      </w:r>
    </w:p>
    <w:p w14:paraId="17F3DDFE" w14:textId="791988CF" w:rsidR="00101E3D" w:rsidRDefault="00F82602" w:rsidP="00F82602">
      <w:pPr>
        <w:pStyle w:val="Ttulo3"/>
      </w:pPr>
      <w:r>
        <w:t>Fluxo Secundário</w:t>
      </w:r>
    </w:p>
    <w:p w14:paraId="2B82E709" w14:textId="708C018F" w:rsidR="00F82602" w:rsidRDefault="007671AA" w:rsidP="00F82602">
      <w:r>
        <w:t>O fluxo secundário inicia-se no ponto 1.4 do fluxo principal;</w:t>
      </w:r>
    </w:p>
    <w:p w14:paraId="1AB8CBE2" w14:textId="3A625AF5" w:rsidR="007671AA" w:rsidRDefault="007671AA" w:rsidP="007671AA">
      <w:pPr>
        <w:pStyle w:val="PargrafodaLista"/>
        <w:numPr>
          <w:ilvl w:val="1"/>
          <w:numId w:val="38"/>
        </w:numPr>
      </w:pPr>
      <w:r>
        <w:t>O sistema recupera informações do Parceiro de Negócio;</w:t>
      </w:r>
    </w:p>
    <w:p w14:paraId="3E92310D" w14:textId="082B06A3" w:rsidR="007671AA" w:rsidRDefault="007671AA" w:rsidP="007671AA">
      <w:pPr>
        <w:pStyle w:val="PargrafodaLista"/>
        <w:numPr>
          <w:ilvl w:val="1"/>
          <w:numId w:val="38"/>
        </w:numPr>
      </w:pPr>
      <w:r>
        <w:t>O sistema envia os dados de destinatário para o SPG;</w:t>
      </w:r>
    </w:p>
    <w:p w14:paraId="0FD52F35" w14:textId="45E2089F" w:rsidR="007671AA" w:rsidRPr="007671AA" w:rsidRDefault="007671AA" w:rsidP="007671AA">
      <w:pPr>
        <w:pStyle w:val="PargrafodaLista"/>
        <w:numPr>
          <w:ilvl w:val="1"/>
          <w:numId w:val="38"/>
        </w:numPr>
        <w:rPr>
          <w:b/>
        </w:rPr>
      </w:pPr>
      <w:r w:rsidRPr="007671AA">
        <w:rPr>
          <w:b/>
        </w:rPr>
        <w:t>O sistema recebe o retorno de cadastro do destinatário;</w:t>
      </w:r>
    </w:p>
    <w:p w14:paraId="0B719D2C" w14:textId="20C69C4E" w:rsidR="007671AA" w:rsidRDefault="007671AA" w:rsidP="007671AA">
      <w:pPr>
        <w:pStyle w:val="PargrafodaLista"/>
        <w:numPr>
          <w:ilvl w:val="1"/>
          <w:numId w:val="38"/>
        </w:numPr>
      </w:pPr>
      <w:r>
        <w:t>Continua o fluxo principal a partir do ponto 1.5;</w:t>
      </w:r>
    </w:p>
    <w:p w14:paraId="1A23CBF2" w14:textId="61A98FEF" w:rsidR="00F82602" w:rsidRDefault="00F82602" w:rsidP="00F82602"/>
    <w:p w14:paraId="5A99CBC4" w14:textId="0EB633C8" w:rsidR="00F82602" w:rsidRDefault="00F82602" w:rsidP="00F82602">
      <w:pPr>
        <w:pStyle w:val="Ttulo3"/>
      </w:pPr>
      <w:r>
        <w:t>Fluxo de Exceção</w:t>
      </w:r>
    </w:p>
    <w:p w14:paraId="264AC8D5" w14:textId="77CD81BD" w:rsidR="00F82602" w:rsidRDefault="007671AA" w:rsidP="00F82602">
      <w:pPr>
        <w:pStyle w:val="Ttulo4"/>
      </w:pPr>
      <w:r>
        <w:t>Erro ao cadastrar destinatário</w:t>
      </w:r>
    </w:p>
    <w:p w14:paraId="3448B325" w14:textId="0D93DA25" w:rsidR="00F82602" w:rsidRDefault="007671AA" w:rsidP="00F82602">
      <w:r>
        <w:t>O fluxo inicia-se no ponto 1.3</w:t>
      </w:r>
      <w:r w:rsidR="00F82602">
        <w:t xml:space="preserve"> do fluxo </w:t>
      </w:r>
      <w:r>
        <w:t>secundário</w:t>
      </w:r>
      <w:r w:rsidR="00F82602">
        <w:t>;</w:t>
      </w:r>
    </w:p>
    <w:p w14:paraId="0FA93CF6" w14:textId="2783A800" w:rsidR="00F82602" w:rsidRDefault="007671AA" w:rsidP="007671AA">
      <w:r>
        <w:t xml:space="preserve">Caso o SGP não consiga processar o cadastro de destinatário, o sistema deverá exibir a mensagem de </w:t>
      </w:r>
      <w:r w:rsidRPr="007671AA">
        <w:rPr>
          <w:b/>
        </w:rPr>
        <w:t>Falha no cadastro de destinatário</w:t>
      </w:r>
      <w:r>
        <w:t>.</w:t>
      </w:r>
    </w:p>
    <w:p w14:paraId="07938134" w14:textId="6EC94636" w:rsidR="00F82602" w:rsidRDefault="00F82602" w:rsidP="00F82602"/>
    <w:p w14:paraId="3A978931" w14:textId="05841736" w:rsidR="00F82602" w:rsidRDefault="007671AA" w:rsidP="00F82602">
      <w:pPr>
        <w:pStyle w:val="Ttulo4"/>
      </w:pPr>
      <w:r>
        <w:t>Erro ao gerar pré-venda</w:t>
      </w:r>
    </w:p>
    <w:p w14:paraId="5D7606CD" w14:textId="053C758C" w:rsidR="004E7EF5" w:rsidRPr="004E7EF5" w:rsidRDefault="007671AA" w:rsidP="004E7EF5">
      <w:r>
        <w:t>O fluxo inicia-se no ponto 1.7</w:t>
      </w:r>
      <w:r w:rsidR="004E7EF5">
        <w:t xml:space="preserve"> do fluxo principal;</w:t>
      </w:r>
    </w:p>
    <w:p w14:paraId="1B95BA9D" w14:textId="057CC926" w:rsidR="00F82602" w:rsidRDefault="007671AA" w:rsidP="004E7EF5">
      <w:pPr>
        <w:jc w:val="both"/>
      </w:pPr>
      <w:r>
        <w:t xml:space="preserve">Caso não seja possível a geração do arquivo de pré-vendas, o sistema deverá exibir a mensagem de </w:t>
      </w:r>
      <w:r w:rsidRPr="007671AA">
        <w:rPr>
          <w:b/>
        </w:rPr>
        <w:t>Falha de Comunicação com Sgp</w:t>
      </w:r>
      <w:r>
        <w:t xml:space="preserve"> e encerrar o fluxo de envio.</w:t>
      </w:r>
    </w:p>
    <w:p w14:paraId="1038D0EB" w14:textId="7EDEDA6E" w:rsidR="00F82602" w:rsidRDefault="00F82602" w:rsidP="00F82602"/>
    <w:p w14:paraId="36798317" w14:textId="66E4BA31" w:rsidR="003C5D08" w:rsidRDefault="000D00DB" w:rsidP="00F665FB">
      <w:pPr>
        <w:pStyle w:val="Ttulo2"/>
      </w:pPr>
      <w:r>
        <w:t>Regras de Negócio</w:t>
      </w:r>
    </w:p>
    <w:p w14:paraId="43370A4D" w14:textId="00758591" w:rsidR="003138CD" w:rsidRDefault="003138CD" w:rsidP="00F665FB">
      <w:pPr>
        <w:pStyle w:val="Ttulo3"/>
        <w:rPr>
          <w:rStyle w:val="Ttulo3Char"/>
        </w:rPr>
      </w:pPr>
      <w:bookmarkStart w:id="0" w:name="_Documentos_de_Marketing"/>
      <w:bookmarkEnd w:id="0"/>
      <w:r>
        <w:rPr>
          <w:rStyle w:val="Ttulo3Char"/>
        </w:rPr>
        <w:t>Documentos de Marketing</w:t>
      </w:r>
    </w:p>
    <w:p w14:paraId="48169368" w14:textId="77777777" w:rsidR="003138CD" w:rsidRDefault="003138CD" w:rsidP="000D00DB"/>
    <w:p w14:paraId="1F314C98" w14:textId="77777777" w:rsidR="003138CD" w:rsidRDefault="003138CD" w:rsidP="000D00DB">
      <w:r>
        <w:t>A ação de comunicação com SGP deverá estar presente nos seguintes documentos:</w:t>
      </w:r>
    </w:p>
    <w:p w14:paraId="58E934AF" w14:textId="37CD87B8" w:rsidR="006F7449" w:rsidRDefault="003138CD" w:rsidP="003138CD">
      <w:pPr>
        <w:pStyle w:val="PargrafodaLista"/>
        <w:numPr>
          <w:ilvl w:val="0"/>
          <w:numId w:val="39"/>
        </w:numPr>
      </w:pPr>
      <w:r>
        <w:t>Nota Fiscal de Saída;</w:t>
      </w:r>
    </w:p>
    <w:p w14:paraId="3FAEDBC0" w14:textId="6A64B876" w:rsidR="003138CD" w:rsidRDefault="003138CD" w:rsidP="003138CD">
      <w:pPr>
        <w:pStyle w:val="PargrafodaLista"/>
        <w:numPr>
          <w:ilvl w:val="0"/>
          <w:numId w:val="39"/>
        </w:numPr>
      </w:pPr>
      <w:r>
        <w:t>Devolução de Nota Fiscal de Entrada;</w:t>
      </w:r>
    </w:p>
    <w:p w14:paraId="35056820" w14:textId="4A3439CD" w:rsidR="003138CD" w:rsidRDefault="003138CD" w:rsidP="003138CD">
      <w:pPr>
        <w:pStyle w:val="PargrafodaLista"/>
        <w:numPr>
          <w:ilvl w:val="0"/>
          <w:numId w:val="39"/>
        </w:numPr>
      </w:pPr>
      <w:r>
        <w:t>Entrega;</w:t>
      </w:r>
    </w:p>
    <w:p w14:paraId="509A419E" w14:textId="4503D4A4" w:rsidR="00F665FB" w:rsidRDefault="00F665FB" w:rsidP="003138CD">
      <w:pPr>
        <w:pStyle w:val="PargrafodaLista"/>
        <w:numPr>
          <w:ilvl w:val="0"/>
          <w:numId w:val="39"/>
        </w:numPr>
      </w:pPr>
      <w:r>
        <w:t>Devolução;</w:t>
      </w:r>
    </w:p>
    <w:p w14:paraId="3F018101" w14:textId="651653CB" w:rsidR="007679A5" w:rsidRDefault="007679A5" w:rsidP="007679A5">
      <w:pPr>
        <w:pStyle w:val="PargrafodaLista"/>
      </w:pPr>
    </w:p>
    <w:p w14:paraId="24997A13" w14:textId="260933E2" w:rsidR="007679A5" w:rsidRDefault="007679A5" w:rsidP="007679A5">
      <w:pPr>
        <w:pStyle w:val="PargrafodaLista"/>
      </w:pPr>
    </w:p>
    <w:p w14:paraId="4A182384" w14:textId="7AFADB2C" w:rsidR="007679A5" w:rsidRDefault="007679A5" w:rsidP="007679A5">
      <w:pPr>
        <w:pStyle w:val="PargrafodaLista"/>
      </w:pPr>
    </w:p>
    <w:p w14:paraId="04B70FBD" w14:textId="56A89751" w:rsidR="007679A5" w:rsidRDefault="007679A5" w:rsidP="007679A5">
      <w:pPr>
        <w:pStyle w:val="PargrafodaLista"/>
      </w:pPr>
    </w:p>
    <w:p w14:paraId="1CC1F32B" w14:textId="77777777" w:rsidR="007679A5" w:rsidRDefault="007679A5" w:rsidP="007679A5">
      <w:pPr>
        <w:pStyle w:val="PargrafodaLista"/>
      </w:pPr>
    </w:p>
    <w:p w14:paraId="03A37D90" w14:textId="6F55E779" w:rsidR="006F7449" w:rsidRDefault="00F665FB" w:rsidP="007679A5">
      <w:pPr>
        <w:pStyle w:val="Ttulo3"/>
      </w:pPr>
      <w:r>
        <w:lastRenderedPageBreak/>
        <w:t>Link para comunicação para envio de pré-postagem:</w:t>
      </w:r>
    </w:p>
    <w:p w14:paraId="6124E4E6" w14:textId="77777777" w:rsidR="007679A5" w:rsidRDefault="007679A5" w:rsidP="007679A5">
      <w:hyperlink r:id="rId15" w:history="1">
        <w:r>
          <w:rPr>
            <w:rStyle w:val="Hyperlink"/>
          </w:rPr>
          <w:t>https://www.sgpweb.com.br/sgp_login/v/1.5.8/webservice.php?opcao=importar&amp;key=a3a4519ed9d7d3313596f8b7ebb3ca13&amp;checkDividirVDVolume=1&amp;cabecalhoArquivo=N&amp;camposArquivo=OBJETO|CEP|DESTINATARIO|ENDERECO|NUMERO|COMPLEMENTO|BAIRRO|CIDADE|SERVICO|AR|NOME_REM|ENDERECO_REM|NUMERO_REM|COMPLEMENTO_REM|BAIRRO_REM|CIDADE_REM|UF_REM|CEP_REM|UF&amp;tipoArquivo=prevenda&amp;tamanhoArquivo=13|31|97|69|57|93|55|53|60|24|72|100|88|124|86|84|55|62|24&amp;separadorArquivo=;&amp;usarArquivo=0</w:t>
        </w:r>
      </w:hyperlink>
    </w:p>
    <w:p w14:paraId="580315E9" w14:textId="049DD1D6" w:rsidR="00F665FB" w:rsidRDefault="00F665FB" w:rsidP="000D00DB"/>
    <w:p w14:paraId="3587A58E" w14:textId="54828D2A" w:rsidR="007679A5" w:rsidRDefault="007679A5" w:rsidP="007679A5">
      <w:pPr>
        <w:pStyle w:val="Ttulo3"/>
      </w:pPr>
      <w:r>
        <w:t>Manual SGP WEB:</w:t>
      </w:r>
    </w:p>
    <w:p w14:paraId="2F6E7660" w14:textId="7B85D2A3" w:rsidR="005829AC" w:rsidRDefault="005829AC" w:rsidP="005829AC">
      <w:r>
        <w:t>Todo o conteúdo para comunicação com o WebService SGS pode ser encontrado em:</w:t>
      </w:r>
    </w:p>
    <w:p w14:paraId="57EEBACA" w14:textId="77777777" w:rsidR="005829AC" w:rsidRPr="005829AC" w:rsidRDefault="005829AC" w:rsidP="005829AC">
      <w:bookmarkStart w:id="1" w:name="_GoBack"/>
      <w:bookmarkEnd w:id="1"/>
    </w:p>
    <w:p w14:paraId="53F47092" w14:textId="781EEF5D" w:rsidR="007679A5" w:rsidRDefault="007679A5" w:rsidP="000D00DB">
      <w:r w:rsidRPr="007679A5">
        <w:t>http://wiki.sgpweb.com.br/index.php/1.DOCUMENTACAO_INTEGRACAO_SGPWEB</w:t>
      </w:r>
    </w:p>
    <w:p w14:paraId="124FD512" w14:textId="77777777" w:rsidR="007679A5" w:rsidRDefault="007679A5" w:rsidP="000D00DB"/>
    <w:p w14:paraId="10FDF8C0" w14:textId="62FD3F3D" w:rsidR="00FB1BA4" w:rsidRDefault="00FB1BA4" w:rsidP="00FB1BA4">
      <w:pPr>
        <w:pStyle w:val="Ttulo3"/>
      </w:pPr>
      <w:r>
        <w:t>Nome Instalador</w:t>
      </w:r>
    </w:p>
    <w:p w14:paraId="286FF289" w14:textId="325F9586" w:rsidR="00FB1BA4" w:rsidRDefault="00FB1BA4" w:rsidP="000D00DB">
      <w:r>
        <w:t>O no</w:t>
      </w:r>
      <w:r w:rsidR="003138CD">
        <w:t>me do addon deverá ser CVA_View_SGP</w:t>
      </w:r>
      <w:r>
        <w:t>;</w:t>
      </w:r>
    </w:p>
    <w:p w14:paraId="74CECAD2" w14:textId="4A98999D" w:rsidR="00FB1BA4" w:rsidRDefault="00FB1BA4" w:rsidP="000D00DB"/>
    <w:p w14:paraId="5B4A0B3B" w14:textId="77468582" w:rsidR="00FB1BA4" w:rsidRDefault="00FB1BA4" w:rsidP="000D00DB">
      <w:r w:rsidRPr="00FB1BA4">
        <w:rPr>
          <w:rStyle w:val="Ttulo3Char"/>
        </w:rPr>
        <w:t>Descrição Addon</w:t>
      </w:r>
      <w:r>
        <w:br/>
        <w:t xml:space="preserve">CVA – </w:t>
      </w:r>
      <w:r w:rsidR="003138CD">
        <w:t xml:space="preserve">Geração de </w:t>
      </w:r>
      <w:proofErr w:type="spellStart"/>
      <w:r w:rsidR="003138CD">
        <w:t>pré-postagem</w:t>
      </w:r>
      <w:proofErr w:type="spellEnd"/>
      <w:r>
        <w:t>;</w:t>
      </w:r>
    </w:p>
    <w:p w14:paraId="677CCCA7" w14:textId="73EDDEDE" w:rsidR="009252D7" w:rsidRDefault="009252D7" w:rsidP="000D00DB"/>
    <w:p w14:paraId="078BE9A8" w14:textId="347848E3" w:rsidR="009252D7" w:rsidRDefault="009252D7" w:rsidP="009252D7">
      <w:pPr>
        <w:pStyle w:val="Ttulo2"/>
      </w:pPr>
      <w:r>
        <w:t>Histórico de Revisões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9252D7" w14:paraId="6A7DDC5F" w14:textId="77777777" w:rsidTr="0092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94E7276" w14:textId="4441A14B" w:rsidR="009252D7" w:rsidRDefault="009252D7" w:rsidP="000D00DB">
            <w:r>
              <w:t>Data</w:t>
            </w:r>
          </w:p>
        </w:tc>
        <w:tc>
          <w:tcPr>
            <w:tcW w:w="3282" w:type="dxa"/>
          </w:tcPr>
          <w:p w14:paraId="7189CAB1" w14:textId="2FE3FE4D" w:rsidR="009252D7" w:rsidRDefault="009252D7" w:rsidP="000D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282" w:type="dxa"/>
          </w:tcPr>
          <w:p w14:paraId="4E31E07C" w14:textId="6319F79C" w:rsidR="009252D7" w:rsidRDefault="009252D7" w:rsidP="000D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252D7" w14:paraId="2C840F44" w14:textId="77777777" w:rsidTr="0092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7EB939B" w14:textId="7BB83A77" w:rsidR="009252D7" w:rsidRDefault="009252D7" w:rsidP="000D00DB">
            <w:r>
              <w:t>25/08/2016</w:t>
            </w:r>
          </w:p>
        </w:tc>
        <w:tc>
          <w:tcPr>
            <w:tcW w:w="3282" w:type="dxa"/>
          </w:tcPr>
          <w:p w14:paraId="438A6844" w14:textId="7AB5B034" w:rsidR="009252D7" w:rsidRDefault="009252D7" w:rsidP="000D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Giuliano Costa</w:t>
            </w:r>
          </w:p>
        </w:tc>
        <w:tc>
          <w:tcPr>
            <w:tcW w:w="3282" w:type="dxa"/>
          </w:tcPr>
          <w:p w14:paraId="2FCED311" w14:textId="3A9594B1" w:rsidR="009252D7" w:rsidRDefault="009252D7" w:rsidP="000D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</w:tr>
    </w:tbl>
    <w:p w14:paraId="05910901" w14:textId="77777777" w:rsidR="009252D7" w:rsidRPr="000D00DB" w:rsidRDefault="009252D7" w:rsidP="000D00DB"/>
    <w:sectPr w:rsidR="009252D7" w:rsidRPr="000D00DB" w:rsidSect="00903E86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40" w:right="1080" w:bottom="113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2DEE5" w14:textId="77777777" w:rsidR="00A33B24" w:rsidRDefault="00A33B24" w:rsidP="009549CF">
      <w:r>
        <w:separator/>
      </w:r>
    </w:p>
  </w:endnote>
  <w:endnote w:type="continuationSeparator" w:id="0">
    <w:p w14:paraId="11DE560D" w14:textId="77777777" w:rsidR="00A33B24" w:rsidRDefault="00A33B24" w:rsidP="0095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altName w:val="Verdana"/>
    <w:charset w:val="00"/>
    <w:family w:val="auto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8519432"/>
      <w:docPartObj>
        <w:docPartGallery w:val="Page Numbers (Bottom of Page)"/>
        <w:docPartUnique/>
      </w:docPartObj>
    </w:sdtPr>
    <w:sdtEndPr/>
    <w:sdtContent>
      <w:p w14:paraId="69A62858" w14:textId="417BA2B4" w:rsidR="009C79ED" w:rsidRDefault="009C79ED">
        <w:pPr>
          <w:pStyle w:val="Rodap"/>
          <w:jc w:val="right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AB9FFBA" wp14:editId="6E81334C">
                  <wp:simplePos x="0" y="0"/>
                  <wp:positionH relativeFrom="column">
                    <wp:posOffset>-116840</wp:posOffset>
                  </wp:positionH>
                  <wp:positionV relativeFrom="paragraph">
                    <wp:posOffset>133985</wp:posOffset>
                  </wp:positionV>
                  <wp:extent cx="3923030" cy="495300"/>
                  <wp:effectExtent l="0" t="0" r="1270" b="0"/>
                  <wp:wrapNone/>
                  <wp:docPr id="1" name="Caixa de tex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2303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CA20E" w14:textId="77777777" w:rsidR="009C79ED" w:rsidRPr="008A3E82" w:rsidRDefault="009C79ED" w:rsidP="009C79ED">
                              <w:pPr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</w:pPr>
                              <w:r w:rsidRPr="008A3E82"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 xml:space="preserve">41 </w:t>
                              </w:r>
                              <w:r w:rsidRPr="008A3E82">
                                <w:rPr>
                                  <w:rFonts w:ascii="Open Sans" w:hAnsi="Open Sans" w:cs="Open Sans"/>
                                  <w:b/>
                                  <w:color w:val="1B3C63"/>
                                  <w:sz w:val="16"/>
                                </w:rPr>
                                <w:t>3308.4495</w:t>
                              </w:r>
                              <w:r w:rsidRPr="008A3E82"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ab/>
                              </w:r>
                              <w:r w:rsidRPr="008A3E82"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>Rua: Brasílio Itiberê, 3953 – 2</w:t>
                              </w:r>
                              <w:r w:rsidRPr="008A3E82"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>º Andar</w:t>
                              </w:r>
                              <w:r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>.</w:t>
                              </w:r>
                            </w:p>
                            <w:p w14:paraId="2631D133" w14:textId="77777777" w:rsidR="009C79ED" w:rsidRPr="008A3E82" w:rsidRDefault="009C79ED" w:rsidP="009C79ED">
                              <w:pPr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</w:pPr>
                              <w:r w:rsidRPr="008A3E82">
                                <w:rPr>
                                  <w:rFonts w:ascii="Open Sans" w:hAnsi="Open Sans" w:cs="Open Sans"/>
                                  <w:b/>
                                  <w:color w:val="1B3C63"/>
                                  <w:sz w:val="16"/>
                                </w:rPr>
                                <w:t>cvaconsultoria.com.br</w:t>
                              </w:r>
                              <w:r w:rsidRPr="008A3E82">
                                <w:rPr>
                                  <w:rFonts w:ascii="Open Sans" w:hAnsi="Open Sans" w:cs="Open Sans"/>
                                  <w:b/>
                                  <w:color w:val="1B3C63"/>
                                  <w:sz w:val="16"/>
                                </w:rPr>
                                <w:tab/>
                              </w:r>
                              <w:r w:rsidRPr="00DD3217"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 xml:space="preserve">           80240-060 -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1B3C63"/>
                                  <w:sz w:val="16"/>
                                </w:rPr>
                                <w:t xml:space="preserve"> </w:t>
                              </w:r>
                              <w:r w:rsidRPr="008A3E82">
                                <w:rPr>
                                  <w:rFonts w:ascii="Open Sans" w:hAnsi="Open Sans" w:cs="Open Sans"/>
                                  <w:color w:val="1B3C63"/>
                                  <w:sz w:val="16"/>
                                </w:rPr>
                                <w:t>Curitiba-PR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AB9FFBA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6" type="#_x0000_t202" style="position:absolute;left:0;text-align:left;margin-left:-9.2pt;margin-top:10.55pt;width:308.9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" fillcolor="white [3212]" stroked="f" strokeweight=".5pt">
                  <v:textbox>
                    <w:txbxContent>
                      <w:p w14:paraId="588CA20E" w14:textId="77777777" w:rsidR="009C79ED" w:rsidRPr="008A3E82" w:rsidRDefault="009C79ED" w:rsidP="009C79ED">
                        <w:pPr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</w:pPr>
                        <w:r w:rsidRPr="008A3E82"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 xml:space="preserve">41 </w:t>
                        </w:r>
                        <w:r w:rsidRPr="008A3E82">
                          <w:rPr>
                            <w:rFonts w:ascii="Open Sans" w:hAnsi="Open Sans" w:cs="Open Sans"/>
                            <w:b/>
                            <w:color w:val="1B3C63"/>
                            <w:sz w:val="16"/>
                          </w:rPr>
                          <w:t>3308.4495</w:t>
                        </w:r>
                        <w:r w:rsidRPr="008A3E82"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ab/>
                        </w:r>
                        <w:r w:rsidRPr="008A3E82"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>Rua: Brasílio Itiberê, 3953 – 2</w:t>
                        </w:r>
                        <w:r w:rsidRPr="008A3E82"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>º Andar</w:t>
                        </w:r>
                        <w:r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>.</w:t>
                        </w:r>
                      </w:p>
                      <w:p w14:paraId="2631D133" w14:textId="77777777" w:rsidR="009C79ED" w:rsidRPr="008A3E82" w:rsidRDefault="009C79ED" w:rsidP="009C79ED">
                        <w:pPr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</w:pPr>
                        <w:r w:rsidRPr="008A3E82">
                          <w:rPr>
                            <w:rFonts w:ascii="Open Sans" w:hAnsi="Open Sans" w:cs="Open Sans"/>
                            <w:b/>
                            <w:color w:val="1B3C63"/>
                            <w:sz w:val="16"/>
                          </w:rPr>
                          <w:t>cvaconsultoria.com.br</w:t>
                        </w:r>
                        <w:r w:rsidRPr="008A3E82">
                          <w:rPr>
                            <w:rFonts w:ascii="Open Sans" w:hAnsi="Open Sans" w:cs="Open Sans"/>
                            <w:b/>
                            <w:color w:val="1B3C63"/>
                            <w:sz w:val="16"/>
                          </w:rPr>
                          <w:tab/>
                        </w:r>
                        <w:r w:rsidRPr="00DD3217"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 xml:space="preserve">           80240-060 -</w:t>
                        </w:r>
                        <w:r>
                          <w:rPr>
                            <w:rFonts w:ascii="Open Sans" w:hAnsi="Open Sans" w:cs="Open Sans"/>
                            <w:b/>
                            <w:color w:val="1B3C63"/>
                            <w:sz w:val="16"/>
                          </w:rPr>
                          <w:t xml:space="preserve"> </w:t>
                        </w:r>
                        <w:r w:rsidRPr="008A3E82">
                          <w:rPr>
                            <w:rFonts w:ascii="Open Sans" w:hAnsi="Open Sans" w:cs="Open Sans"/>
                            <w:color w:val="1B3C63"/>
                            <w:sz w:val="16"/>
                          </w:rPr>
                          <w:t>Curitiba-PR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829AC">
          <w:rPr>
            <w:noProof/>
          </w:rPr>
          <w:t>4</w:t>
        </w:r>
        <w:r>
          <w:fldChar w:fldCharType="end"/>
        </w:r>
      </w:p>
    </w:sdtContent>
  </w:sdt>
  <w:p w14:paraId="48BC7687" w14:textId="285B3632" w:rsidR="00816A1C" w:rsidRDefault="00816A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E4AB1" w14:textId="77777777" w:rsidR="00A33B24" w:rsidRDefault="00A33B24" w:rsidP="009549CF">
      <w:r>
        <w:separator/>
      </w:r>
    </w:p>
  </w:footnote>
  <w:footnote w:type="continuationSeparator" w:id="0">
    <w:p w14:paraId="47F032B5" w14:textId="77777777" w:rsidR="00A33B24" w:rsidRDefault="00A33B24" w:rsidP="00954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AC48C" w14:textId="77777777" w:rsidR="00430329" w:rsidRDefault="00A33B24">
    <w:pPr>
      <w:pStyle w:val="Cabealho"/>
    </w:pPr>
    <w:r>
      <w:rPr>
        <w:noProof/>
        <w:lang w:val="en-US"/>
      </w:rPr>
      <w:pict w14:anchorId="538A3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7.35pt;height:843.85pt;z-index:-251657216;mso-wrap-edited:f;mso-position-horizontal:center;mso-position-horizontal-relative:margin;mso-position-vertical:center;mso-position-vertical-relative:margin" wrapcoords="-27 0 -27 21561 21600 21561 21600 0 -27 0">
          <v:imagedata r:id="rId1" o:title="timbrad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455F0" w14:textId="77777777" w:rsidR="00430329" w:rsidRDefault="00816A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1" layoutInCell="1" allowOverlap="1" wp14:anchorId="796484E5" wp14:editId="0F1E37F5">
          <wp:simplePos x="0" y="0"/>
          <wp:positionH relativeFrom="column">
            <wp:posOffset>-612140</wp:posOffset>
          </wp:positionH>
          <wp:positionV relativeFrom="page">
            <wp:posOffset>1170305</wp:posOffset>
          </wp:positionV>
          <wp:extent cx="3606165" cy="6017895"/>
          <wp:effectExtent l="0" t="0" r="0" b="396430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va grafismo_transparente.pn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6165" cy="6017895"/>
                  </a:xfrm>
                  <a:prstGeom prst="rect">
                    <a:avLst/>
                  </a:prstGeom>
                  <a:effectLst>
                    <a:reflection endPos="65000" dist="508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01C9EE" w14:textId="77777777" w:rsidR="00430329" w:rsidRDefault="00430329">
    <w:pPr>
      <w:pStyle w:val="Cabealho"/>
    </w:pPr>
  </w:p>
  <w:p w14:paraId="06AC7F1D" w14:textId="77777777" w:rsidR="00430329" w:rsidRDefault="00430329">
    <w:pPr>
      <w:pStyle w:val="Cabealho"/>
    </w:pPr>
  </w:p>
  <w:p w14:paraId="2295323C" w14:textId="09F61307" w:rsidR="00430329" w:rsidRDefault="00A33B24">
    <w:pPr>
      <w:pStyle w:val="Cabealho"/>
    </w:pPr>
    <w:r>
      <w:rPr>
        <w:noProof/>
        <w:lang w:val="en-US"/>
      </w:rPr>
      <w:pict w14:anchorId="03A65A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48.5pt;margin-top:0;width:597.35pt;height:843.85pt;z-index:-251658240;mso-wrap-edited:f;mso-position-horizontal:absolute;mso-position-horizontal-relative:margin;mso-position-vertical:absolute;mso-position-vertical-relative:page" wrapcoords="-27 0 -27 21561 21600 21561 21600 0 -27 0">
          <v:imagedata r:id="rId2" o:title="timbrado-01"/>
          <w10:wrap anchorx="margin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E1204" w14:textId="77777777" w:rsidR="00430329" w:rsidRDefault="00A33B24">
    <w:pPr>
      <w:pStyle w:val="Cabealho"/>
    </w:pPr>
    <w:r>
      <w:rPr>
        <w:noProof/>
        <w:lang w:val="en-US"/>
      </w:rPr>
      <w:pict w14:anchorId="513B1B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7.35pt;height:843.85pt;z-index:-251656192;mso-wrap-edited:f;mso-position-horizontal:center;mso-position-horizontal-relative:margin;mso-position-vertical:center;mso-position-vertical-relative:margin" wrapcoords="-27 0 -27 21561 21600 21561 21600 0 -27 0">
          <v:imagedata r:id="rId1" o:title="timbrado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E52"/>
    <w:multiLevelType w:val="hybridMultilevel"/>
    <w:tmpl w:val="B8949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537C"/>
    <w:multiLevelType w:val="hybridMultilevel"/>
    <w:tmpl w:val="E8B04A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F5739"/>
    <w:multiLevelType w:val="hybridMultilevel"/>
    <w:tmpl w:val="BEFA2E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F5B32"/>
    <w:multiLevelType w:val="hybridMultilevel"/>
    <w:tmpl w:val="CE30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301AE"/>
    <w:multiLevelType w:val="hybridMultilevel"/>
    <w:tmpl w:val="17B60B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433BA4"/>
    <w:multiLevelType w:val="multilevel"/>
    <w:tmpl w:val="A55AF9E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7EA2E9B"/>
    <w:multiLevelType w:val="hybridMultilevel"/>
    <w:tmpl w:val="735CF7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134D5"/>
    <w:multiLevelType w:val="hybridMultilevel"/>
    <w:tmpl w:val="3B6C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8456E"/>
    <w:multiLevelType w:val="hybridMultilevel"/>
    <w:tmpl w:val="7D6295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397B52"/>
    <w:multiLevelType w:val="hybridMultilevel"/>
    <w:tmpl w:val="7E6443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714AE"/>
    <w:multiLevelType w:val="hybridMultilevel"/>
    <w:tmpl w:val="32EA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5335B"/>
    <w:multiLevelType w:val="hybridMultilevel"/>
    <w:tmpl w:val="DC66D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C6515"/>
    <w:multiLevelType w:val="hybridMultilevel"/>
    <w:tmpl w:val="1C9033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01040D"/>
    <w:multiLevelType w:val="hybridMultilevel"/>
    <w:tmpl w:val="8CD6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0645A"/>
    <w:multiLevelType w:val="hybridMultilevel"/>
    <w:tmpl w:val="4BB49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B1228A"/>
    <w:multiLevelType w:val="multilevel"/>
    <w:tmpl w:val="69241BB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35A4236D"/>
    <w:multiLevelType w:val="hybridMultilevel"/>
    <w:tmpl w:val="498845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B9395A"/>
    <w:multiLevelType w:val="hybridMultilevel"/>
    <w:tmpl w:val="F08477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2E0A8D"/>
    <w:multiLevelType w:val="multilevel"/>
    <w:tmpl w:val="FC7256C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A021B9B"/>
    <w:multiLevelType w:val="hybridMultilevel"/>
    <w:tmpl w:val="8D82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A1AD0"/>
    <w:multiLevelType w:val="hybridMultilevel"/>
    <w:tmpl w:val="1040B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FBE"/>
    <w:multiLevelType w:val="hybridMultilevel"/>
    <w:tmpl w:val="AC78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21E5F"/>
    <w:multiLevelType w:val="hybridMultilevel"/>
    <w:tmpl w:val="9CACF8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EC103AE"/>
    <w:multiLevelType w:val="hybridMultilevel"/>
    <w:tmpl w:val="906E352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A8270BC"/>
    <w:multiLevelType w:val="hybridMultilevel"/>
    <w:tmpl w:val="37DEC41C"/>
    <w:lvl w:ilvl="0" w:tplc="1DCECB44">
      <w:start w:val="1"/>
      <w:numFmt w:val="decimal"/>
      <w:pStyle w:val="Ttulo1"/>
      <w:lvlText w:val="%1."/>
      <w:lvlJc w:val="left"/>
      <w:pPr>
        <w:ind w:left="1068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E522FA2"/>
    <w:multiLevelType w:val="hybridMultilevel"/>
    <w:tmpl w:val="D1727A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F96A1E"/>
    <w:multiLevelType w:val="hybridMultilevel"/>
    <w:tmpl w:val="7C3C7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0B0949"/>
    <w:multiLevelType w:val="multilevel"/>
    <w:tmpl w:val="C4DE14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4501019"/>
    <w:multiLevelType w:val="multilevel"/>
    <w:tmpl w:val="3648D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56512DB"/>
    <w:multiLevelType w:val="hybridMultilevel"/>
    <w:tmpl w:val="2BFE0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52F59"/>
    <w:multiLevelType w:val="hybridMultilevel"/>
    <w:tmpl w:val="B4FA7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7705A"/>
    <w:multiLevelType w:val="multilevel"/>
    <w:tmpl w:val="1BC82F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E08091A"/>
    <w:multiLevelType w:val="hybridMultilevel"/>
    <w:tmpl w:val="A3989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C63F5"/>
    <w:multiLevelType w:val="hybridMultilevel"/>
    <w:tmpl w:val="F87C3C78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2A44BD3"/>
    <w:multiLevelType w:val="hybridMultilevel"/>
    <w:tmpl w:val="410007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F567B5"/>
    <w:multiLevelType w:val="hybridMultilevel"/>
    <w:tmpl w:val="A51C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4361B"/>
    <w:multiLevelType w:val="hybridMultilevel"/>
    <w:tmpl w:val="285CD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DE74AC"/>
    <w:multiLevelType w:val="hybridMultilevel"/>
    <w:tmpl w:val="101C8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A48D3"/>
    <w:multiLevelType w:val="hybridMultilevel"/>
    <w:tmpl w:val="F0AC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24"/>
  </w:num>
  <w:num w:numId="5">
    <w:abstractNumId w:val="1"/>
  </w:num>
  <w:num w:numId="6">
    <w:abstractNumId w:val="2"/>
  </w:num>
  <w:num w:numId="7">
    <w:abstractNumId w:val="18"/>
  </w:num>
  <w:num w:numId="8">
    <w:abstractNumId w:val="33"/>
  </w:num>
  <w:num w:numId="9">
    <w:abstractNumId w:val="15"/>
  </w:num>
  <w:num w:numId="10">
    <w:abstractNumId w:val="27"/>
  </w:num>
  <w:num w:numId="11">
    <w:abstractNumId w:val="5"/>
  </w:num>
  <w:num w:numId="12">
    <w:abstractNumId w:val="22"/>
  </w:num>
  <w:num w:numId="13">
    <w:abstractNumId w:val="6"/>
  </w:num>
  <w:num w:numId="14">
    <w:abstractNumId w:val="36"/>
  </w:num>
  <w:num w:numId="15">
    <w:abstractNumId w:val="12"/>
  </w:num>
  <w:num w:numId="16">
    <w:abstractNumId w:val="25"/>
  </w:num>
  <w:num w:numId="17">
    <w:abstractNumId w:val="16"/>
  </w:num>
  <w:num w:numId="18">
    <w:abstractNumId w:val="8"/>
  </w:num>
  <w:num w:numId="19">
    <w:abstractNumId w:val="23"/>
  </w:num>
  <w:num w:numId="20">
    <w:abstractNumId w:val="26"/>
  </w:num>
  <w:num w:numId="21">
    <w:abstractNumId w:val="21"/>
  </w:num>
  <w:num w:numId="22">
    <w:abstractNumId w:val="10"/>
  </w:num>
  <w:num w:numId="23">
    <w:abstractNumId w:val="13"/>
  </w:num>
  <w:num w:numId="24">
    <w:abstractNumId w:val="14"/>
  </w:num>
  <w:num w:numId="25">
    <w:abstractNumId w:val="32"/>
  </w:num>
  <w:num w:numId="26">
    <w:abstractNumId w:val="35"/>
  </w:num>
  <w:num w:numId="27">
    <w:abstractNumId w:val="19"/>
  </w:num>
  <w:num w:numId="28">
    <w:abstractNumId w:val="38"/>
  </w:num>
  <w:num w:numId="29">
    <w:abstractNumId w:val="3"/>
  </w:num>
  <w:num w:numId="30">
    <w:abstractNumId w:val="7"/>
  </w:num>
  <w:num w:numId="31">
    <w:abstractNumId w:val="17"/>
  </w:num>
  <w:num w:numId="32">
    <w:abstractNumId w:val="28"/>
  </w:num>
  <w:num w:numId="33">
    <w:abstractNumId w:val="0"/>
  </w:num>
  <w:num w:numId="34">
    <w:abstractNumId w:val="30"/>
  </w:num>
  <w:num w:numId="35">
    <w:abstractNumId w:val="34"/>
  </w:num>
  <w:num w:numId="36">
    <w:abstractNumId w:val="37"/>
  </w:num>
  <w:num w:numId="37">
    <w:abstractNumId w:val="11"/>
  </w:num>
  <w:num w:numId="38">
    <w:abstractNumId w:val="31"/>
  </w:num>
  <w:num w:numId="39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81"/>
    <w:rsid w:val="00000F0E"/>
    <w:rsid w:val="00022F61"/>
    <w:rsid w:val="000337FF"/>
    <w:rsid w:val="00035BE6"/>
    <w:rsid w:val="00045F35"/>
    <w:rsid w:val="00052440"/>
    <w:rsid w:val="000620E6"/>
    <w:rsid w:val="000638F7"/>
    <w:rsid w:val="000A5529"/>
    <w:rsid w:val="000B38DE"/>
    <w:rsid w:val="000C5730"/>
    <w:rsid w:val="000D00DB"/>
    <w:rsid w:val="000D7031"/>
    <w:rsid w:val="000E0DC8"/>
    <w:rsid w:val="00101E3D"/>
    <w:rsid w:val="001056A2"/>
    <w:rsid w:val="00111CE3"/>
    <w:rsid w:val="00114F0C"/>
    <w:rsid w:val="00121998"/>
    <w:rsid w:val="00123EFA"/>
    <w:rsid w:val="00135E2D"/>
    <w:rsid w:val="00147FE8"/>
    <w:rsid w:val="00154489"/>
    <w:rsid w:val="00184AFE"/>
    <w:rsid w:val="001856ED"/>
    <w:rsid w:val="001B33E5"/>
    <w:rsid w:val="001D23FA"/>
    <w:rsid w:val="001E3713"/>
    <w:rsid w:val="001E4739"/>
    <w:rsid w:val="001F223A"/>
    <w:rsid w:val="00216454"/>
    <w:rsid w:val="0022050A"/>
    <w:rsid w:val="00221F6C"/>
    <w:rsid w:val="00224E30"/>
    <w:rsid w:val="00260124"/>
    <w:rsid w:val="00264E27"/>
    <w:rsid w:val="00267250"/>
    <w:rsid w:val="00281581"/>
    <w:rsid w:val="0028555A"/>
    <w:rsid w:val="002A67A8"/>
    <w:rsid w:val="002D0A10"/>
    <w:rsid w:val="002E1AA8"/>
    <w:rsid w:val="002E4848"/>
    <w:rsid w:val="002E5B0E"/>
    <w:rsid w:val="00312073"/>
    <w:rsid w:val="003138CD"/>
    <w:rsid w:val="003140FA"/>
    <w:rsid w:val="00330CD0"/>
    <w:rsid w:val="00337E42"/>
    <w:rsid w:val="003519F1"/>
    <w:rsid w:val="00353368"/>
    <w:rsid w:val="00353B72"/>
    <w:rsid w:val="00354B63"/>
    <w:rsid w:val="003579C7"/>
    <w:rsid w:val="003625D2"/>
    <w:rsid w:val="003649DA"/>
    <w:rsid w:val="00387D0A"/>
    <w:rsid w:val="00391CB9"/>
    <w:rsid w:val="003A1950"/>
    <w:rsid w:val="003B4028"/>
    <w:rsid w:val="003B5CB8"/>
    <w:rsid w:val="003B6A5B"/>
    <w:rsid w:val="003C4213"/>
    <w:rsid w:val="003C5D08"/>
    <w:rsid w:val="003C7681"/>
    <w:rsid w:val="003D4F36"/>
    <w:rsid w:val="003D7F45"/>
    <w:rsid w:val="003E553D"/>
    <w:rsid w:val="0041060C"/>
    <w:rsid w:val="004108E4"/>
    <w:rsid w:val="00410925"/>
    <w:rsid w:val="00413257"/>
    <w:rsid w:val="00430329"/>
    <w:rsid w:val="0043677F"/>
    <w:rsid w:val="004371EC"/>
    <w:rsid w:val="00440B8C"/>
    <w:rsid w:val="00455267"/>
    <w:rsid w:val="004649D6"/>
    <w:rsid w:val="00466278"/>
    <w:rsid w:val="00486C86"/>
    <w:rsid w:val="004C20AC"/>
    <w:rsid w:val="004C4A27"/>
    <w:rsid w:val="004E758E"/>
    <w:rsid w:val="004E7EF5"/>
    <w:rsid w:val="004F0859"/>
    <w:rsid w:val="004F2BC0"/>
    <w:rsid w:val="004F77A5"/>
    <w:rsid w:val="00506901"/>
    <w:rsid w:val="00512021"/>
    <w:rsid w:val="00534A0A"/>
    <w:rsid w:val="00541C88"/>
    <w:rsid w:val="00543CA5"/>
    <w:rsid w:val="00555679"/>
    <w:rsid w:val="00560D4A"/>
    <w:rsid w:val="00561342"/>
    <w:rsid w:val="00576F5D"/>
    <w:rsid w:val="005829AC"/>
    <w:rsid w:val="005878E1"/>
    <w:rsid w:val="005952EF"/>
    <w:rsid w:val="005A5831"/>
    <w:rsid w:val="005B143D"/>
    <w:rsid w:val="005B48AF"/>
    <w:rsid w:val="005D47C1"/>
    <w:rsid w:val="005D6C60"/>
    <w:rsid w:val="00604FEA"/>
    <w:rsid w:val="006071E2"/>
    <w:rsid w:val="00610229"/>
    <w:rsid w:val="00611DE8"/>
    <w:rsid w:val="00614E35"/>
    <w:rsid w:val="00620CEF"/>
    <w:rsid w:val="00622393"/>
    <w:rsid w:val="00631284"/>
    <w:rsid w:val="00647E99"/>
    <w:rsid w:val="00653847"/>
    <w:rsid w:val="00664DC3"/>
    <w:rsid w:val="00687505"/>
    <w:rsid w:val="006A1908"/>
    <w:rsid w:val="006A2B00"/>
    <w:rsid w:val="006A5340"/>
    <w:rsid w:val="006C7903"/>
    <w:rsid w:val="006F7449"/>
    <w:rsid w:val="006F7854"/>
    <w:rsid w:val="007020B8"/>
    <w:rsid w:val="007064AA"/>
    <w:rsid w:val="007127A3"/>
    <w:rsid w:val="00714363"/>
    <w:rsid w:val="00736D47"/>
    <w:rsid w:val="00745615"/>
    <w:rsid w:val="007517EF"/>
    <w:rsid w:val="00754EFD"/>
    <w:rsid w:val="0076495D"/>
    <w:rsid w:val="00765886"/>
    <w:rsid w:val="007658AA"/>
    <w:rsid w:val="007671AA"/>
    <w:rsid w:val="007679A5"/>
    <w:rsid w:val="007729EA"/>
    <w:rsid w:val="00776FE9"/>
    <w:rsid w:val="00783A48"/>
    <w:rsid w:val="00791152"/>
    <w:rsid w:val="007978D9"/>
    <w:rsid w:val="007A390D"/>
    <w:rsid w:val="007A742A"/>
    <w:rsid w:val="007B47ED"/>
    <w:rsid w:val="007C1E1F"/>
    <w:rsid w:val="007C481B"/>
    <w:rsid w:val="007E3960"/>
    <w:rsid w:val="007F359A"/>
    <w:rsid w:val="007F6405"/>
    <w:rsid w:val="00803BB4"/>
    <w:rsid w:val="00805634"/>
    <w:rsid w:val="00816A1C"/>
    <w:rsid w:val="00820C98"/>
    <w:rsid w:val="00827830"/>
    <w:rsid w:val="00831381"/>
    <w:rsid w:val="0084072B"/>
    <w:rsid w:val="00863CA7"/>
    <w:rsid w:val="00873903"/>
    <w:rsid w:val="00873F91"/>
    <w:rsid w:val="008A191D"/>
    <w:rsid w:val="008A2503"/>
    <w:rsid w:val="008A362C"/>
    <w:rsid w:val="008C66B0"/>
    <w:rsid w:val="008C6E0B"/>
    <w:rsid w:val="008D6525"/>
    <w:rsid w:val="008E1537"/>
    <w:rsid w:val="00903E86"/>
    <w:rsid w:val="00906795"/>
    <w:rsid w:val="009233B3"/>
    <w:rsid w:val="009252D7"/>
    <w:rsid w:val="009377F1"/>
    <w:rsid w:val="009445B1"/>
    <w:rsid w:val="009460AF"/>
    <w:rsid w:val="0095050B"/>
    <w:rsid w:val="009520A9"/>
    <w:rsid w:val="009549CF"/>
    <w:rsid w:val="00955B16"/>
    <w:rsid w:val="00956436"/>
    <w:rsid w:val="00962593"/>
    <w:rsid w:val="00973D8A"/>
    <w:rsid w:val="00982D20"/>
    <w:rsid w:val="009A3831"/>
    <w:rsid w:val="009B32E6"/>
    <w:rsid w:val="009B48F0"/>
    <w:rsid w:val="009B697B"/>
    <w:rsid w:val="009C68EC"/>
    <w:rsid w:val="009C79ED"/>
    <w:rsid w:val="009D21FE"/>
    <w:rsid w:val="009E437D"/>
    <w:rsid w:val="009F0CBA"/>
    <w:rsid w:val="009F16E2"/>
    <w:rsid w:val="009F6AD0"/>
    <w:rsid w:val="009F7040"/>
    <w:rsid w:val="009F78FE"/>
    <w:rsid w:val="00A07345"/>
    <w:rsid w:val="00A11C5A"/>
    <w:rsid w:val="00A15653"/>
    <w:rsid w:val="00A16F12"/>
    <w:rsid w:val="00A33B24"/>
    <w:rsid w:val="00A37AF2"/>
    <w:rsid w:val="00A46571"/>
    <w:rsid w:val="00A62E8B"/>
    <w:rsid w:val="00A63D5D"/>
    <w:rsid w:val="00A8010D"/>
    <w:rsid w:val="00A9373E"/>
    <w:rsid w:val="00AA6168"/>
    <w:rsid w:val="00AB21AD"/>
    <w:rsid w:val="00AC1B94"/>
    <w:rsid w:val="00AC4DA1"/>
    <w:rsid w:val="00AD0163"/>
    <w:rsid w:val="00AE35B9"/>
    <w:rsid w:val="00B16A17"/>
    <w:rsid w:val="00B4281E"/>
    <w:rsid w:val="00B46A2E"/>
    <w:rsid w:val="00B75D33"/>
    <w:rsid w:val="00B81E74"/>
    <w:rsid w:val="00BA01C6"/>
    <w:rsid w:val="00BB5E49"/>
    <w:rsid w:val="00BC0CA6"/>
    <w:rsid w:val="00BE0320"/>
    <w:rsid w:val="00BE0CF6"/>
    <w:rsid w:val="00BE0FF1"/>
    <w:rsid w:val="00BE7B18"/>
    <w:rsid w:val="00C072AA"/>
    <w:rsid w:val="00C15536"/>
    <w:rsid w:val="00C164E8"/>
    <w:rsid w:val="00C16B86"/>
    <w:rsid w:val="00C2280A"/>
    <w:rsid w:val="00C3299A"/>
    <w:rsid w:val="00C33CAA"/>
    <w:rsid w:val="00C46D2E"/>
    <w:rsid w:val="00C56680"/>
    <w:rsid w:val="00C726B0"/>
    <w:rsid w:val="00C72B9E"/>
    <w:rsid w:val="00C8289D"/>
    <w:rsid w:val="00CA3B37"/>
    <w:rsid w:val="00CA644A"/>
    <w:rsid w:val="00CC1D6E"/>
    <w:rsid w:val="00CC3848"/>
    <w:rsid w:val="00CC5129"/>
    <w:rsid w:val="00CD0CC9"/>
    <w:rsid w:val="00D16621"/>
    <w:rsid w:val="00D203CB"/>
    <w:rsid w:val="00D32280"/>
    <w:rsid w:val="00D440FC"/>
    <w:rsid w:val="00D44801"/>
    <w:rsid w:val="00D5191C"/>
    <w:rsid w:val="00D57C49"/>
    <w:rsid w:val="00D64C01"/>
    <w:rsid w:val="00D666C4"/>
    <w:rsid w:val="00D73EF1"/>
    <w:rsid w:val="00D75810"/>
    <w:rsid w:val="00D83D23"/>
    <w:rsid w:val="00D8553A"/>
    <w:rsid w:val="00D91513"/>
    <w:rsid w:val="00D93D65"/>
    <w:rsid w:val="00D94011"/>
    <w:rsid w:val="00D962D8"/>
    <w:rsid w:val="00DA19D6"/>
    <w:rsid w:val="00DA3233"/>
    <w:rsid w:val="00DB02FD"/>
    <w:rsid w:val="00DB5BED"/>
    <w:rsid w:val="00DC3976"/>
    <w:rsid w:val="00DD3217"/>
    <w:rsid w:val="00DD5BAB"/>
    <w:rsid w:val="00DE04E1"/>
    <w:rsid w:val="00DE3BC8"/>
    <w:rsid w:val="00E003DB"/>
    <w:rsid w:val="00E03A8E"/>
    <w:rsid w:val="00E04D3F"/>
    <w:rsid w:val="00E30DEE"/>
    <w:rsid w:val="00E337C3"/>
    <w:rsid w:val="00E43F72"/>
    <w:rsid w:val="00E55436"/>
    <w:rsid w:val="00E60F5F"/>
    <w:rsid w:val="00E61D42"/>
    <w:rsid w:val="00E65B06"/>
    <w:rsid w:val="00E76CF9"/>
    <w:rsid w:val="00E868E4"/>
    <w:rsid w:val="00E9080A"/>
    <w:rsid w:val="00E94A4D"/>
    <w:rsid w:val="00EA30EB"/>
    <w:rsid w:val="00EC1F22"/>
    <w:rsid w:val="00EC2A6C"/>
    <w:rsid w:val="00EC2E63"/>
    <w:rsid w:val="00EC7F72"/>
    <w:rsid w:val="00ED75F2"/>
    <w:rsid w:val="00EE6B9A"/>
    <w:rsid w:val="00EF79C7"/>
    <w:rsid w:val="00F04DB4"/>
    <w:rsid w:val="00F10727"/>
    <w:rsid w:val="00F1075B"/>
    <w:rsid w:val="00F10F77"/>
    <w:rsid w:val="00F11023"/>
    <w:rsid w:val="00F2081C"/>
    <w:rsid w:val="00F2138D"/>
    <w:rsid w:val="00F365D6"/>
    <w:rsid w:val="00F665FB"/>
    <w:rsid w:val="00F67BDF"/>
    <w:rsid w:val="00F7263C"/>
    <w:rsid w:val="00F73D7C"/>
    <w:rsid w:val="00F77DBE"/>
    <w:rsid w:val="00F82602"/>
    <w:rsid w:val="00F91D43"/>
    <w:rsid w:val="00F9448B"/>
    <w:rsid w:val="00F97D01"/>
    <w:rsid w:val="00FA5401"/>
    <w:rsid w:val="00FA7F49"/>
    <w:rsid w:val="00FB1BA4"/>
    <w:rsid w:val="00FC113C"/>
    <w:rsid w:val="00FD4115"/>
    <w:rsid w:val="00FF1EA4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9662DC8"/>
  <w14:defaultImageDpi w14:val="300"/>
  <w15:docId w15:val="{1B2277B0-7E1B-42DD-B357-B5143FA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Capítulo,CAPÍTULO,h1,Section Heading,Hoofdstuk,(SCGM 1),Attribute Heading 1,section 1,section 11,section 12,section 13,section 14,section 15,section 16,section 17,section 18,section 19,section 111,section 121,section 131,section 141,H1,Lev 1,1"/>
    <w:basedOn w:val="Normal"/>
    <w:next w:val="Normal"/>
    <w:link w:val="Ttulo1Char"/>
    <w:autoRedefine/>
    <w:qFormat/>
    <w:rsid w:val="00AD0163"/>
    <w:pPr>
      <w:keepNext/>
      <w:numPr>
        <w:numId w:val="4"/>
      </w:numPr>
      <w:spacing w:before="240" w:after="60" w:line="276" w:lineRule="auto"/>
      <w:ind w:left="360"/>
      <w:outlineLvl w:val="0"/>
    </w:pPr>
    <w:rPr>
      <w:rFonts w:ascii="Open Sans" w:eastAsia="Times New Roman" w:hAnsi="Open Sans" w:cs="Open Sans"/>
      <w:b/>
      <w:bCs/>
      <w:kern w:val="32"/>
      <w:sz w:val="28"/>
      <w:szCs w:val="22"/>
      <w:lang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42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78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26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26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601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49C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49CF"/>
  </w:style>
  <w:style w:type="paragraph" w:styleId="Rodap">
    <w:name w:val="footer"/>
    <w:basedOn w:val="Normal"/>
    <w:link w:val="RodapChar"/>
    <w:uiPriority w:val="99"/>
    <w:unhideWhenUsed/>
    <w:rsid w:val="009549C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549CF"/>
  </w:style>
  <w:style w:type="character" w:customStyle="1" w:styleId="Ttulo1Char">
    <w:name w:val="Título 1 Char"/>
    <w:aliases w:val="Capítulo Char,CAPÍTULO Char,h1 Char,Section Heading Char,Hoofdstuk Char,(SCGM 1) Char,Attribute Heading 1 Char,section 1 Char,section 11 Char,section 12 Char,section 13 Char,section 14 Char,section 15 Char,section 16 Char,section 17 Char"/>
    <w:basedOn w:val="Fontepargpadro"/>
    <w:link w:val="Ttulo1"/>
    <w:rsid w:val="00AD0163"/>
    <w:rPr>
      <w:rFonts w:ascii="Open Sans" w:eastAsia="Times New Roman" w:hAnsi="Open Sans" w:cs="Open Sans"/>
      <w:b/>
      <w:bCs/>
      <w:kern w:val="32"/>
      <w:sz w:val="28"/>
      <w:szCs w:val="22"/>
      <w:lang w:eastAsia="x-none"/>
    </w:rPr>
  </w:style>
  <w:style w:type="paragraph" w:styleId="PargrafodaLista">
    <w:name w:val="List Paragraph"/>
    <w:basedOn w:val="Normal"/>
    <w:link w:val="PargrafodaListaChar"/>
    <w:uiPriority w:val="34"/>
    <w:qFormat/>
    <w:rsid w:val="0005244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SemEspaamento">
    <w:name w:val="No Spacing"/>
    <w:uiPriority w:val="1"/>
    <w:qFormat/>
    <w:rsid w:val="00052440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rsid w:val="00052440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052440"/>
    <w:pPr>
      <w:tabs>
        <w:tab w:val="left" w:pos="428"/>
        <w:tab w:val="right" w:leader="dot" w:pos="8921"/>
      </w:tabs>
      <w:spacing w:before="120" w:after="200" w:line="276" w:lineRule="auto"/>
    </w:pPr>
    <w:rPr>
      <w:rFonts w:ascii="Calibri" w:eastAsia="Times New Roman" w:hAnsi="Calibri" w:cs="Times New Roman"/>
      <w:b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244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52440"/>
    <w:rPr>
      <w:rFonts w:ascii="Calibri" w:eastAsia="Calibri" w:hAnsi="Calibri" w:cs="Times New Roman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4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440"/>
    <w:rPr>
      <w:rFonts w:ascii="Tahoma" w:hAnsi="Tahoma" w:cs="Tahoma"/>
      <w:sz w:val="16"/>
      <w:szCs w:val="16"/>
    </w:rPr>
  </w:style>
  <w:style w:type="paragraph" w:styleId="Corpodetexto">
    <w:name w:val="Body Text"/>
    <w:aliases w:val="Tempo Body Text,Bodytext,AvtalBrödtext, ändrad,ändrad,AvtalBrodtext,andrad,EHPT,Body Text2,Body3,compact,paragraph 2,body indent,- TF,Requirements,Body Text level 1,Response,Body Text ,à¹×éÍàÃ×èÍ§,Compliance,code,à¹,Body Text Char,bt,t,T1"/>
    <w:basedOn w:val="Normal"/>
    <w:link w:val="CorpodetextoChar"/>
    <w:rsid w:val="004C20AC"/>
    <w:rPr>
      <w:rFonts w:ascii="Arial" w:eastAsia="Times New Roman" w:hAnsi="Arial" w:cs="Times New Roman"/>
      <w:b/>
      <w:bCs/>
      <w:lang w:val="x-none" w:eastAsia="pt-BR"/>
    </w:rPr>
  </w:style>
  <w:style w:type="character" w:customStyle="1" w:styleId="CorpodetextoChar">
    <w:name w:val="Corpo de texto Char"/>
    <w:aliases w:val="Tempo Body Text Char,Bodytext Char,AvtalBrödtext Char, ändrad Char,ändrad Char,AvtalBrodtext Char,andrad Char,EHPT Char,Body Text2 Char,Body3 Char,compact Char,paragraph 2 Char,body indent Char,- TF Char,Requirements Char,code Char"/>
    <w:basedOn w:val="Fontepargpadro"/>
    <w:link w:val="Corpodetexto"/>
    <w:rsid w:val="004C20AC"/>
    <w:rPr>
      <w:rFonts w:ascii="Arial" w:eastAsia="Times New Roman" w:hAnsi="Arial" w:cs="Times New Roman"/>
      <w:b/>
      <w:bCs/>
      <w:lang w:val="x-none"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23EF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23EFA"/>
  </w:style>
  <w:style w:type="paragraph" w:styleId="Sumrio3">
    <w:name w:val="toc 3"/>
    <w:basedOn w:val="Normal"/>
    <w:next w:val="Normal"/>
    <w:autoRedefine/>
    <w:uiPriority w:val="39"/>
    <w:rsid w:val="007E3960"/>
    <w:pPr>
      <w:ind w:left="480"/>
    </w:pPr>
    <w:rPr>
      <w:rFonts w:ascii="Arial" w:eastAsia="Times New Roman" w:hAnsi="Arial" w:cs="Times New Roman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5191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5191C"/>
    <w:rPr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FF4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F42E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F42EE"/>
  </w:style>
  <w:style w:type="table" w:styleId="Tabelacomgrade">
    <w:name w:val="Table Grid"/>
    <w:basedOn w:val="Tabelanormal"/>
    <w:uiPriority w:val="59"/>
    <w:rsid w:val="00561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F2138D"/>
    <w:rPr>
      <w:b/>
      <w:bCs/>
      <w:smallCaps/>
      <w:spacing w:val="5"/>
    </w:rPr>
  </w:style>
  <w:style w:type="paragraph" w:customStyle="1" w:styleId="WW-Corpodetexto2">
    <w:name w:val="WW-Corpo de texto 2"/>
    <w:basedOn w:val="Normal"/>
    <w:rsid w:val="00DE3BC8"/>
    <w:pPr>
      <w:suppressAutoHyphens/>
    </w:pPr>
    <w:rPr>
      <w:rFonts w:ascii="Arial" w:eastAsia="Times New Roman" w:hAnsi="Arial" w:cs="Arial"/>
      <w:bCs/>
      <w:noProof/>
      <w:color w:val="333333"/>
      <w:szCs w:val="20"/>
      <w:lang w:eastAsia="pt-BR"/>
    </w:rPr>
  </w:style>
  <w:style w:type="paragraph" w:customStyle="1" w:styleId="Default">
    <w:name w:val="Default"/>
    <w:rsid w:val="00C1553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GradeMdia3-nfase1">
    <w:name w:val="Medium Grid 3 Accent 1"/>
    <w:basedOn w:val="Tabelanormal"/>
    <w:uiPriority w:val="69"/>
    <w:rsid w:val="000D70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9F78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rsid w:val="00F8260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2602"/>
    <w:rPr>
      <w:rFonts w:asciiTheme="majorHAnsi" w:eastAsiaTheme="majorEastAsia" w:hAnsiTheme="majorHAnsi" w:cstheme="majorBidi"/>
      <w:color w:val="365F91" w:themeColor="accent1" w:themeShade="BF"/>
    </w:rPr>
  </w:style>
  <w:style w:type="table" w:styleId="TabeladeGrade4-nfase1">
    <w:name w:val="Grid Table 4 Accent 1"/>
    <w:basedOn w:val="Tabelanormal"/>
    <w:uiPriority w:val="49"/>
    <w:rsid w:val="009B32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har">
    <w:name w:val="Título 6 Char"/>
    <w:basedOn w:val="Fontepargpadro"/>
    <w:link w:val="Ttulo6"/>
    <w:uiPriority w:val="9"/>
    <w:rsid w:val="0026012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linkVisitado">
    <w:name w:val="FollowedHyperlink"/>
    <w:basedOn w:val="Fontepargpadro"/>
    <w:uiPriority w:val="99"/>
    <w:semiHidden/>
    <w:unhideWhenUsed/>
    <w:rsid w:val="00F665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www.sgpweb.com.br/sgp_login/v/1.5.8/webservice.php?opcao=importar&amp;key=a3a4519ed9d7d3313596f8b7ebb3ca13&amp;checkDividirVDVolume=1&amp;cabecalhoArquivo=N&amp;camposArquivo=OBJETO|CEP|DESTINATARIO|ENDERECO|NUMERO|COMPLEMENTO|BAIRRO|CIDADE|SERVICO|AR|NOME_REM|ENDERECO_REM|NUMERO_REM|COMPLEMENTO_REM|BAIRRO_REM|CIDADE_REM|UF_REM|CEP_REM|UF&amp;tipoArquivo=prevenda&amp;tamanhoArquivo=13|31|97|69|57|93|55|53|60|24|72|100|88|124|86|84|55|62|24&amp;separadorArquivo=;&amp;usarArquivo=0" TargetMode="External"/><Relationship Id="rId10" Type="http://schemas.openxmlformats.org/officeDocument/2006/relationships/diagramLayout" Target="diagrams/layou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4B46FC-E6AE-4EC1-A59D-F93E0B7D5E0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2C07808-B455-4C09-9340-95349AE55454}">
      <dgm:prSet phldrT="[Texto]"/>
      <dgm:spPr/>
      <dgm:t>
        <a:bodyPr/>
        <a:lstStyle/>
        <a:p>
          <a:r>
            <a:rPr lang="pt-BR"/>
            <a:t>CVA.View.SGP</a:t>
          </a:r>
        </a:p>
      </dgm:t>
    </dgm:pt>
    <dgm:pt modelId="{57546363-B845-440D-9C42-6A8BCC776904}" type="parTrans" cxnId="{DCDA1EB3-2A20-4C1A-989F-439D427CA13D}">
      <dgm:prSet/>
      <dgm:spPr/>
      <dgm:t>
        <a:bodyPr/>
        <a:lstStyle/>
        <a:p>
          <a:endParaRPr lang="pt-BR"/>
        </a:p>
      </dgm:t>
    </dgm:pt>
    <dgm:pt modelId="{A2954F3B-9DC2-426C-A164-EA15CEE679E1}" type="sibTrans" cxnId="{DCDA1EB3-2A20-4C1A-989F-439D427CA13D}">
      <dgm:prSet/>
      <dgm:spPr/>
      <dgm:t>
        <a:bodyPr/>
        <a:lstStyle/>
        <a:p>
          <a:endParaRPr lang="pt-BR"/>
        </a:p>
      </dgm:t>
    </dgm:pt>
    <dgm:pt modelId="{F7E80A06-4624-4B80-8AE0-2994B0902A64}">
      <dgm:prSet phldrT="[Texto]"/>
      <dgm:spPr/>
      <dgm:t>
        <a:bodyPr/>
        <a:lstStyle/>
        <a:p>
          <a:r>
            <a:rPr lang="pt-BR"/>
            <a:t>Service</a:t>
          </a:r>
        </a:p>
      </dgm:t>
    </dgm:pt>
    <dgm:pt modelId="{321B77D9-7CF0-4C53-9BD0-132201DECB4D}" type="parTrans" cxnId="{4AEB0507-B045-4499-BD79-02414743CF9B}">
      <dgm:prSet/>
      <dgm:spPr/>
      <dgm:t>
        <a:bodyPr/>
        <a:lstStyle/>
        <a:p>
          <a:endParaRPr lang="pt-BR"/>
        </a:p>
      </dgm:t>
    </dgm:pt>
    <dgm:pt modelId="{99E58D3A-6249-444D-8679-460CBF5AC712}" type="sibTrans" cxnId="{4AEB0507-B045-4499-BD79-02414743CF9B}">
      <dgm:prSet/>
      <dgm:spPr/>
      <dgm:t>
        <a:bodyPr/>
        <a:lstStyle/>
        <a:p>
          <a:endParaRPr lang="pt-BR"/>
        </a:p>
      </dgm:t>
    </dgm:pt>
    <dgm:pt modelId="{3BA090B0-1D5D-47CC-B439-561FE7AF6526}">
      <dgm:prSet phldrT="[Texto]"/>
      <dgm:spPr/>
      <dgm:t>
        <a:bodyPr/>
        <a:lstStyle/>
        <a:p>
          <a:r>
            <a:rPr lang="pt-BR"/>
            <a:t>Resource</a:t>
          </a:r>
        </a:p>
      </dgm:t>
    </dgm:pt>
    <dgm:pt modelId="{7E253523-6DCB-461E-8714-4EF28BAB16F9}" type="parTrans" cxnId="{8138FB27-020B-404B-AC52-B5E50D03C2DE}">
      <dgm:prSet/>
      <dgm:spPr/>
      <dgm:t>
        <a:bodyPr/>
        <a:lstStyle/>
        <a:p>
          <a:endParaRPr lang="pt-BR"/>
        </a:p>
      </dgm:t>
    </dgm:pt>
    <dgm:pt modelId="{597C2A46-ED91-47A8-B172-FF63E4A8E78B}" type="sibTrans" cxnId="{8138FB27-020B-404B-AC52-B5E50D03C2DE}">
      <dgm:prSet/>
      <dgm:spPr/>
      <dgm:t>
        <a:bodyPr/>
        <a:lstStyle/>
        <a:p>
          <a:endParaRPr lang="pt-BR"/>
        </a:p>
      </dgm:t>
    </dgm:pt>
    <dgm:pt modelId="{6F7E039F-B344-4574-BE41-54CAA3B0F970}">
      <dgm:prSet phldrT="[Texto]"/>
      <dgm:spPr/>
      <dgm:t>
        <a:bodyPr/>
        <a:lstStyle/>
        <a:p>
          <a:r>
            <a:rPr lang="pt-BR"/>
            <a:t>BLL</a:t>
          </a:r>
        </a:p>
      </dgm:t>
    </dgm:pt>
    <dgm:pt modelId="{1DFFB42D-015C-4B24-AB9B-EEA727FDD16F}" type="parTrans" cxnId="{73203882-D7F6-47A9-8EFB-68496BBB27A2}">
      <dgm:prSet/>
      <dgm:spPr/>
      <dgm:t>
        <a:bodyPr/>
        <a:lstStyle/>
        <a:p>
          <a:endParaRPr lang="pt-BR"/>
        </a:p>
      </dgm:t>
    </dgm:pt>
    <dgm:pt modelId="{3CDC65BB-22D3-4E30-AA70-B99D6EFCAC24}" type="sibTrans" cxnId="{73203882-D7F6-47A9-8EFB-68496BBB27A2}">
      <dgm:prSet/>
      <dgm:spPr/>
      <dgm:t>
        <a:bodyPr/>
        <a:lstStyle/>
        <a:p>
          <a:endParaRPr lang="pt-BR"/>
        </a:p>
      </dgm:t>
    </dgm:pt>
    <dgm:pt modelId="{7827F3FA-CDAB-43C9-A47A-AED0B52B22E4}">
      <dgm:prSet phldrT="[Texto]"/>
      <dgm:spPr/>
      <dgm:t>
        <a:bodyPr/>
        <a:lstStyle/>
        <a:p>
          <a:r>
            <a:rPr lang="pt-BR"/>
            <a:t>VIEW</a:t>
          </a:r>
        </a:p>
      </dgm:t>
    </dgm:pt>
    <dgm:pt modelId="{36D0E5CD-67BC-4C13-8891-9A25B1871690}" type="parTrans" cxnId="{A77C5C6F-7991-4357-8A03-AE777A0322D5}">
      <dgm:prSet/>
      <dgm:spPr/>
      <dgm:t>
        <a:bodyPr/>
        <a:lstStyle/>
        <a:p>
          <a:endParaRPr lang="pt-BR"/>
        </a:p>
      </dgm:t>
    </dgm:pt>
    <dgm:pt modelId="{783E93A2-5578-4B27-A9DB-7DBA5D4E0677}" type="sibTrans" cxnId="{A77C5C6F-7991-4357-8A03-AE777A0322D5}">
      <dgm:prSet/>
      <dgm:spPr/>
      <dgm:t>
        <a:bodyPr/>
        <a:lstStyle/>
        <a:p>
          <a:endParaRPr lang="pt-BR"/>
        </a:p>
      </dgm:t>
    </dgm:pt>
    <dgm:pt modelId="{D1028789-3AD6-4CD9-94CA-850F4C5E2795}">
      <dgm:prSet phldrT="[Texto]"/>
      <dgm:spPr/>
      <dgm:t>
        <a:bodyPr/>
        <a:lstStyle/>
        <a:p>
          <a:r>
            <a:rPr lang="pt-BR"/>
            <a:t>Form</a:t>
          </a:r>
        </a:p>
      </dgm:t>
    </dgm:pt>
    <dgm:pt modelId="{7E26E187-7C1B-496D-87B8-993CBF84F50E}" type="parTrans" cxnId="{F2E166A6-F48C-479D-B0B8-56C0CA798C12}">
      <dgm:prSet/>
      <dgm:spPr/>
      <dgm:t>
        <a:bodyPr/>
        <a:lstStyle/>
        <a:p>
          <a:endParaRPr lang="pt-BR"/>
        </a:p>
      </dgm:t>
    </dgm:pt>
    <dgm:pt modelId="{DA8C82D2-EA75-4985-A9F2-AFE1727AA66A}" type="sibTrans" cxnId="{F2E166A6-F48C-479D-B0B8-56C0CA798C12}">
      <dgm:prSet/>
      <dgm:spPr/>
      <dgm:t>
        <a:bodyPr/>
        <a:lstStyle/>
        <a:p>
          <a:endParaRPr lang="pt-BR"/>
        </a:p>
      </dgm:t>
    </dgm:pt>
    <dgm:pt modelId="{CEF464F5-0F60-49A4-96A1-5D25FDDE5964}">
      <dgm:prSet phldrT="[Texto]"/>
      <dgm:spPr/>
      <dgm:t>
        <a:bodyPr/>
        <a:lstStyle/>
        <a:p>
          <a:r>
            <a:rPr lang="pt-BR"/>
            <a:t>Components</a:t>
          </a:r>
        </a:p>
      </dgm:t>
    </dgm:pt>
    <dgm:pt modelId="{C788624C-3269-4DE6-97E5-4615008B7769}" type="parTrans" cxnId="{5AE86409-5AFE-414F-A789-C741AF4698F7}">
      <dgm:prSet/>
      <dgm:spPr/>
      <dgm:t>
        <a:bodyPr/>
        <a:lstStyle/>
        <a:p>
          <a:endParaRPr lang="pt-BR"/>
        </a:p>
      </dgm:t>
    </dgm:pt>
    <dgm:pt modelId="{B3014B96-3B19-4AF8-9D05-B17F215C425C}" type="sibTrans" cxnId="{5AE86409-5AFE-414F-A789-C741AF4698F7}">
      <dgm:prSet/>
      <dgm:spPr/>
      <dgm:t>
        <a:bodyPr/>
        <a:lstStyle/>
        <a:p>
          <a:endParaRPr lang="pt-BR"/>
        </a:p>
      </dgm:t>
    </dgm:pt>
    <dgm:pt modelId="{87BC652B-EE30-4FA0-90CC-5A576D70EF15}">
      <dgm:prSet phldrT="[Texto]"/>
      <dgm:spPr/>
      <dgm:t>
        <a:bodyPr/>
        <a:lstStyle/>
        <a:p>
          <a:r>
            <a:rPr lang="pt-BR"/>
            <a:t>Controller</a:t>
          </a:r>
        </a:p>
      </dgm:t>
    </dgm:pt>
    <dgm:pt modelId="{DD0BFDB8-8BCD-4B6A-9B88-CE9B5A195EC7}" type="parTrans" cxnId="{DAE76698-78E4-4993-B3E3-FEF8BE5595F2}">
      <dgm:prSet/>
      <dgm:spPr/>
      <dgm:t>
        <a:bodyPr/>
        <a:lstStyle/>
        <a:p>
          <a:endParaRPr lang="pt-BR"/>
        </a:p>
      </dgm:t>
    </dgm:pt>
    <dgm:pt modelId="{4374D1E7-DEEC-47CB-BCBE-C2F18E8F80E1}" type="sibTrans" cxnId="{DAE76698-78E4-4993-B3E3-FEF8BE5595F2}">
      <dgm:prSet/>
      <dgm:spPr/>
      <dgm:t>
        <a:bodyPr/>
        <a:lstStyle/>
        <a:p>
          <a:endParaRPr lang="pt-BR"/>
        </a:p>
      </dgm:t>
    </dgm:pt>
    <dgm:pt modelId="{48BABE0B-A221-4C2C-8A72-3D650B9FA2EB}" type="pres">
      <dgm:prSet presAssocID="{6D4B46FC-E6AE-4EC1-A59D-F93E0B7D5E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1C97DA-8DA6-4628-9190-2BBB74131E2F}" type="pres">
      <dgm:prSet presAssocID="{52C07808-B455-4C09-9340-95349AE55454}" presName="hierRoot1" presStyleCnt="0">
        <dgm:presLayoutVars>
          <dgm:hierBranch val="init"/>
        </dgm:presLayoutVars>
      </dgm:prSet>
      <dgm:spPr/>
    </dgm:pt>
    <dgm:pt modelId="{DA4E446C-A194-4E40-9E86-5935AB84D2C9}" type="pres">
      <dgm:prSet presAssocID="{52C07808-B455-4C09-9340-95349AE55454}" presName="rootComposite1" presStyleCnt="0"/>
      <dgm:spPr/>
    </dgm:pt>
    <dgm:pt modelId="{9C4B2602-26C9-4DAD-8C0A-F6422FE433B9}" type="pres">
      <dgm:prSet presAssocID="{52C07808-B455-4C09-9340-95349AE55454}" presName="rootText1" presStyleLbl="node0" presStyleIdx="0" presStyleCnt="1">
        <dgm:presLayoutVars>
          <dgm:chPref val="3"/>
        </dgm:presLayoutVars>
      </dgm:prSet>
      <dgm:spPr/>
    </dgm:pt>
    <dgm:pt modelId="{2FB31C49-1F8C-4AD0-8C30-3DCBB2683418}" type="pres">
      <dgm:prSet presAssocID="{52C07808-B455-4C09-9340-95349AE55454}" presName="rootConnector1" presStyleLbl="node1" presStyleIdx="0" presStyleCnt="0"/>
      <dgm:spPr/>
    </dgm:pt>
    <dgm:pt modelId="{0C840C4B-08B4-4196-9F76-6894ACE6DA9A}" type="pres">
      <dgm:prSet presAssocID="{52C07808-B455-4C09-9340-95349AE55454}" presName="hierChild2" presStyleCnt="0"/>
      <dgm:spPr/>
    </dgm:pt>
    <dgm:pt modelId="{094FA906-5DB3-407F-9552-545BE426062D}" type="pres">
      <dgm:prSet presAssocID="{321B77D9-7CF0-4C53-9BD0-132201DECB4D}" presName="Name37" presStyleLbl="parChTrans1D2" presStyleIdx="0" presStyleCnt="3"/>
      <dgm:spPr/>
    </dgm:pt>
    <dgm:pt modelId="{3B868107-5191-4EFC-99F0-BC9054F4CC25}" type="pres">
      <dgm:prSet presAssocID="{F7E80A06-4624-4B80-8AE0-2994B0902A64}" presName="hierRoot2" presStyleCnt="0">
        <dgm:presLayoutVars>
          <dgm:hierBranch val="init"/>
        </dgm:presLayoutVars>
      </dgm:prSet>
      <dgm:spPr/>
    </dgm:pt>
    <dgm:pt modelId="{E04A9813-AAF3-4298-9A7A-8D00573DD41E}" type="pres">
      <dgm:prSet presAssocID="{F7E80A06-4624-4B80-8AE0-2994B0902A64}" presName="rootComposite" presStyleCnt="0"/>
      <dgm:spPr/>
    </dgm:pt>
    <dgm:pt modelId="{FE5E9D7E-664E-4674-A575-F11E8C5FD96B}" type="pres">
      <dgm:prSet presAssocID="{F7E80A06-4624-4B80-8AE0-2994B0902A64}" presName="rootText" presStyleLbl="node2" presStyleIdx="0" presStyleCnt="3">
        <dgm:presLayoutVars>
          <dgm:chPref val="3"/>
        </dgm:presLayoutVars>
      </dgm:prSet>
      <dgm:spPr/>
    </dgm:pt>
    <dgm:pt modelId="{F88F55A1-D587-47F3-BAD9-94650A991C95}" type="pres">
      <dgm:prSet presAssocID="{F7E80A06-4624-4B80-8AE0-2994B0902A64}" presName="rootConnector" presStyleLbl="node2" presStyleIdx="0" presStyleCnt="3"/>
      <dgm:spPr/>
    </dgm:pt>
    <dgm:pt modelId="{AA97D3D6-7DF7-4346-966E-463A03A74A7E}" type="pres">
      <dgm:prSet presAssocID="{F7E80A06-4624-4B80-8AE0-2994B0902A64}" presName="hierChild4" presStyleCnt="0"/>
      <dgm:spPr/>
    </dgm:pt>
    <dgm:pt modelId="{1F33F40E-AC3E-4646-B40E-356DCB7DB2B8}" type="pres">
      <dgm:prSet presAssocID="{7E253523-6DCB-461E-8714-4EF28BAB16F9}" presName="Name37" presStyleLbl="parChTrans1D3" presStyleIdx="0" presStyleCnt="4"/>
      <dgm:spPr/>
    </dgm:pt>
    <dgm:pt modelId="{26F5E639-237C-42E1-A64C-F9A0C41904D9}" type="pres">
      <dgm:prSet presAssocID="{3BA090B0-1D5D-47CC-B439-561FE7AF6526}" presName="hierRoot2" presStyleCnt="0">
        <dgm:presLayoutVars>
          <dgm:hierBranch val="init"/>
        </dgm:presLayoutVars>
      </dgm:prSet>
      <dgm:spPr/>
    </dgm:pt>
    <dgm:pt modelId="{BD2AF20D-24DD-4F1D-A1EF-2A6A0D03908B}" type="pres">
      <dgm:prSet presAssocID="{3BA090B0-1D5D-47CC-B439-561FE7AF6526}" presName="rootComposite" presStyleCnt="0"/>
      <dgm:spPr/>
    </dgm:pt>
    <dgm:pt modelId="{0C77027B-BA27-4F30-9FC4-F8D0B3411F61}" type="pres">
      <dgm:prSet presAssocID="{3BA090B0-1D5D-47CC-B439-561FE7AF6526}" presName="rootText" presStyleLbl="node3" presStyleIdx="0" presStyleCnt="4">
        <dgm:presLayoutVars>
          <dgm:chPref val="3"/>
        </dgm:presLayoutVars>
      </dgm:prSet>
      <dgm:spPr/>
    </dgm:pt>
    <dgm:pt modelId="{73030967-EBE0-48C2-BF15-27E87F2AD188}" type="pres">
      <dgm:prSet presAssocID="{3BA090B0-1D5D-47CC-B439-561FE7AF6526}" presName="rootConnector" presStyleLbl="node3" presStyleIdx="0" presStyleCnt="4"/>
      <dgm:spPr/>
    </dgm:pt>
    <dgm:pt modelId="{8CCED0C2-C726-4879-8BEC-59EFF5B6C94C}" type="pres">
      <dgm:prSet presAssocID="{3BA090B0-1D5D-47CC-B439-561FE7AF6526}" presName="hierChild4" presStyleCnt="0"/>
      <dgm:spPr/>
    </dgm:pt>
    <dgm:pt modelId="{01F95D02-FB8E-4881-9421-BACC3C2ACD9A}" type="pres">
      <dgm:prSet presAssocID="{3BA090B0-1D5D-47CC-B439-561FE7AF6526}" presName="hierChild5" presStyleCnt="0"/>
      <dgm:spPr/>
    </dgm:pt>
    <dgm:pt modelId="{AB5348E9-19C9-4E99-BB50-92D2E4207E05}" type="pres">
      <dgm:prSet presAssocID="{F7E80A06-4624-4B80-8AE0-2994B0902A64}" presName="hierChild5" presStyleCnt="0"/>
      <dgm:spPr/>
    </dgm:pt>
    <dgm:pt modelId="{C9A6CC66-570E-46D4-A9B3-D3F00AC04ED4}" type="pres">
      <dgm:prSet presAssocID="{1DFFB42D-015C-4B24-AB9B-EEA727FDD16F}" presName="Name37" presStyleLbl="parChTrans1D2" presStyleIdx="1" presStyleCnt="3"/>
      <dgm:spPr/>
    </dgm:pt>
    <dgm:pt modelId="{DC549C09-FAB0-410E-B944-DE05E4DD5279}" type="pres">
      <dgm:prSet presAssocID="{6F7E039F-B344-4574-BE41-54CAA3B0F970}" presName="hierRoot2" presStyleCnt="0">
        <dgm:presLayoutVars>
          <dgm:hierBranch val="init"/>
        </dgm:presLayoutVars>
      </dgm:prSet>
      <dgm:spPr/>
    </dgm:pt>
    <dgm:pt modelId="{08CC2025-9A30-4974-98B1-0F3767582066}" type="pres">
      <dgm:prSet presAssocID="{6F7E039F-B344-4574-BE41-54CAA3B0F970}" presName="rootComposite" presStyleCnt="0"/>
      <dgm:spPr/>
    </dgm:pt>
    <dgm:pt modelId="{1A260E76-3F3A-407C-84D9-B0002EAD9217}" type="pres">
      <dgm:prSet presAssocID="{6F7E039F-B344-4574-BE41-54CAA3B0F970}" presName="rootText" presStyleLbl="node2" presStyleIdx="1" presStyleCnt="3">
        <dgm:presLayoutVars>
          <dgm:chPref val="3"/>
        </dgm:presLayoutVars>
      </dgm:prSet>
      <dgm:spPr/>
    </dgm:pt>
    <dgm:pt modelId="{6F30A644-B813-4765-8BEF-EDC7D945FCDD}" type="pres">
      <dgm:prSet presAssocID="{6F7E039F-B344-4574-BE41-54CAA3B0F970}" presName="rootConnector" presStyleLbl="node2" presStyleIdx="1" presStyleCnt="3"/>
      <dgm:spPr/>
    </dgm:pt>
    <dgm:pt modelId="{6EBC3996-73A4-4FC0-A43A-DA7AF7631DD1}" type="pres">
      <dgm:prSet presAssocID="{6F7E039F-B344-4574-BE41-54CAA3B0F970}" presName="hierChild4" presStyleCnt="0"/>
      <dgm:spPr/>
    </dgm:pt>
    <dgm:pt modelId="{8C256203-323C-4FE0-A74F-A6CF8FFF7CAC}" type="pres">
      <dgm:prSet presAssocID="{6F7E039F-B344-4574-BE41-54CAA3B0F970}" presName="hierChild5" presStyleCnt="0"/>
      <dgm:spPr/>
    </dgm:pt>
    <dgm:pt modelId="{273E4FE6-7238-4288-954E-3B1214D00726}" type="pres">
      <dgm:prSet presAssocID="{36D0E5CD-67BC-4C13-8891-9A25B1871690}" presName="Name37" presStyleLbl="parChTrans1D2" presStyleIdx="2" presStyleCnt="3"/>
      <dgm:spPr/>
    </dgm:pt>
    <dgm:pt modelId="{E325C7DF-2043-483A-8E0F-9BF31FC30F89}" type="pres">
      <dgm:prSet presAssocID="{7827F3FA-CDAB-43C9-A47A-AED0B52B22E4}" presName="hierRoot2" presStyleCnt="0">
        <dgm:presLayoutVars>
          <dgm:hierBranch val="init"/>
        </dgm:presLayoutVars>
      </dgm:prSet>
      <dgm:spPr/>
    </dgm:pt>
    <dgm:pt modelId="{3DF41234-DB41-4A5D-B354-77DB46723F23}" type="pres">
      <dgm:prSet presAssocID="{7827F3FA-CDAB-43C9-A47A-AED0B52B22E4}" presName="rootComposite" presStyleCnt="0"/>
      <dgm:spPr/>
    </dgm:pt>
    <dgm:pt modelId="{B6D85A4C-6B9D-4FC2-AD0F-C0869926E470}" type="pres">
      <dgm:prSet presAssocID="{7827F3FA-CDAB-43C9-A47A-AED0B52B22E4}" presName="rootText" presStyleLbl="node2" presStyleIdx="2" presStyleCnt="3">
        <dgm:presLayoutVars>
          <dgm:chPref val="3"/>
        </dgm:presLayoutVars>
      </dgm:prSet>
      <dgm:spPr/>
    </dgm:pt>
    <dgm:pt modelId="{FB2BB031-903A-4EC3-ADDA-2988FFE0DBC2}" type="pres">
      <dgm:prSet presAssocID="{7827F3FA-CDAB-43C9-A47A-AED0B52B22E4}" presName="rootConnector" presStyleLbl="node2" presStyleIdx="2" presStyleCnt="3"/>
      <dgm:spPr/>
    </dgm:pt>
    <dgm:pt modelId="{2B1CA1FE-E626-4235-B09F-C0D2F951F837}" type="pres">
      <dgm:prSet presAssocID="{7827F3FA-CDAB-43C9-A47A-AED0B52B22E4}" presName="hierChild4" presStyleCnt="0"/>
      <dgm:spPr/>
    </dgm:pt>
    <dgm:pt modelId="{E1A79A0D-163C-48AA-ABB1-6CFE3395F748}" type="pres">
      <dgm:prSet presAssocID="{7E26E187-7C1B-496D-87B8-993CBF84F50E}" presName="Name37" presStyleLbl="parChTrans1D3" presStyleIdx="1" presStyleCnt="4"/>
      <dgm:spPr/>
    </dgm:pt>
    <dgm:pt modelId="{88B7F5C9-C378-4255-B9A9-390937FB71B6}" type="pres">
      <dgm:prSet presAssocID="{D1028789-3AD6-4CD9-94CA-850F4C5E2795}" presName="hierRoot2" presStyleCnt="0">
        <dgm:presLayoutVars>
          <dgm:hierBranch val="init"/>
        </dgm:presLayoutVars>
      </dgm:prSet>
      <dgm:spPr/>
    </dgm:pt>
    <dgm:pt modelId="{ADB035B9-61CB-48C4-9C6E-679B31C89768}" type="pres">
      <dgm:prSet presAssocID="{D1028789-3AD6-4CD9-94CA-850F4C5E2795}" presName="rootComposite" presStyleCnt="0"/>
      <dgm:spPr/>
    </dgm:pt>
    <dgm:pt modelId="{6B2E1791-4F6D-4CDF-A1A9-6728FF803B78}" type="pres">
      <dgm:prSet presAssocID="{D1028789-3AD6-4CD9-94CA-850F4C5E2795}" presName="rootText" presStyleLbl="node3" presStyleIdx="1" presStyleCnt="4">
        <dgm:presLayoutVars>
          <dgm:chPref val="3"/>
        </dgm:presLayoutVars>
      </dgm:prSet>
      <dgm:spPr/>
    </dgm:pt>
    <dgm:pt modelId="{4CD79E87-6D91-4581-AFFD-39E40FF2CD72}" type="pres">
      <dgm:prSet presAssocID="{D1028789-3AD6-4CD9-94CA-850F4C5E2795}" presName="rootConnector" presStyleLbl="node3" presStyleIdx="1" presStyleCnt="4"/>
      <dgm:spPr/>
    </dgm:pt>
    <dgm:pt modelId="{91A2C466-F55E-4627-B832-E851E0EECCFC}" type="pres">
      <dgm:prSet presAssocID="{D1028789-3AD6-4CD9-94CA-850F4C5E2795}" presName="hierChild4" presStyleCnt="0"/>
      <dgm:spPr/>
    </dgm:pt>
    <dgm:pt modelId="{7CD0CC45-58DC-4B0B-BC0B-C40BA3FCE5E1}" type="pres">
      <dgm:prSet presAssocID="{D1028789-3AD6-4CD9-94CA-850F4C5E2795}" presName="hierChild5" presStyleCnt="0"/>
      <dgm:spPr/>
    </dgm:pt>
    <dgm:pt modelId="{8297AD9A-998C-4A7A-9C74-1D3A77FD44B2}" type="pres">
      <dgm:prSet presAssocID="{C788624C-3269-4DE6-97E5-4615008B7769}" presName="Name37" presStyleLbl="parChTrans1D3" presStyleIdx="2" presStyleCnt="4"/>
      <dgm:spPr/>
    </dgm:pt>
    <dgm:pt modelId="{41677126-429B-4F03-A61A-CE255D814030}" type="pres">
      <dgm:prSet presAssocID="{CEF464F5-0F60-49A4-96A1-5D25FDDE5964}" presName="hierRoot2" presStyleCnt="0">
        <dgm:presLayoutVars>
          <dgm:hierBranch val="init"/>
        </dgm:presLayoutVars>
      </dgm:prSet>
      <dgm:spPr/>
    </dgm:pt>
    <dgm:pt modelId="{599B49FB-95F0-46B2-A4E2-D279D5FDAEDC}" type="pres">
      <dgm:prSet presAssocID="{CEF464F5-0F60-49A4-96A1-5D25FDDE5964}" presName="rootComposite" presStyleCnt="0"/>
      <dgm:spPr/>
    </dgm:pt>
    <dgm:pt modelId="{35DBA099-9E15-4337-B89D-24C7E35CC97A}" type="pres">
      <dgm:prSet presAssocID="{CEF464F5-0F60-49A4-96A1-5D25FDDE5964}" presName="rootText" presStyleLbl="node3" presStyleIdx="2" presStyleCnt="4">
        <dgm:presLayoutVars>
          <dgm:chPref val="3"/>
        </dgm:presLayoutVars>
      </dgm:prSet>
      <dgm:spPr/>
    </dgm:pt>
    <dgm:pt modelId="{3E7F796E-2668-4270-9CDE-246B309C71A4}" type="pres">
      <dgm:prSet presAssocID="{CEF464F5-0F60-49A4-96A1-5D25FDDE5964}" presName="rootConnector" presStyleLbl="node3" presStyleIdx="2" presStyleCnt="4"/>
      <dgm:spPr/>
    </dgm:pt>
    <dgm:pt modelId="{D057CAAD-3386-40BC-B479-9D2DF10CF56F}" type="pres">
      <dgm:prSet presAssocID="{CEF464F5-0F60-49A4-96A1-5D25FDDE5964}" presName="hierChild4" presStyleCnt="0"/>
      <dgm:spPr/>
    </dgm:pt>
    <dgm:pt modelId="{BC8379E0-47DA-4F0F-AD93-11A6044A7D84}" type="pres">
      <dgm:prSet presAssocID="{CEF464F5-0F60-49A4-96A1-5D25FDDE5964}" presName="hierChild5" presStyleCnt="0"/>
      <dgm:spPr/>
    </dgm:pt>
    <dgm:pt modelId="{16A76E5E-623B-4184-B2EC-964956781D8F}" type="pres">
      <dgm:prSet presAssocID="{DD0BFDB8-8BCD-4B6A-9B88-CE9B5A195EC7}" presName="Name37" presStyleLbl="parChTrans1D3" presStyleIdx="3" presStyleCnt="4"/>
      <dgm:spPr/>
    </dgm:pt>
    <dgm:pt modelId="{853BD1CE-0DBF-41A4-81AD-9395D837FACF}" type="pres">
      <dgm:prSet presAssocID="{87BC652B-EE30-4FA0-90CC-5A576D70EF15}" presName="hierRoot2" presStyleCnt="0">
        <dgm:presLayoutVars>
          <dgm:hierBranch val="init"/>
        </dgm:presLayoutVars>
      </dgm:prSet>
      <dgm:spPr/>
    </dgm:pt>
    <dgm:pt modelId="{CA7BBC77-BB8B-4F12-989D-D33D6E6E293B}" type="pres">
      <dgm:prSet presAssocID="{87BC652B-EE30-4FA0-90CC-5A576D70EF15}" presName="rootComposite" presStyleCnt="0"/>
      <dgm:spPr/>
    </dgm:pt>
    <dgm:pt modelId="{C0B15893-2CC3-49FD-9725-B71FA75481DF}" type="pres">
      <dgm:prSet presAssocID="{87BC652B-EE30-4FA0-90CC-5A576D70EF15}" presName="rootText" presStyleLbl="node3" presStyleIdx="3" presStyleCnt="4">
        <dgm:presLayoutVars>
          <dgm:chPref val="3"/>
        </dgm:presLayoutVars>
      </dgm:prSet>
      <dgm:spPr/>
    </dgm:pt>
    <dgm:pt modelId="{63DBE3DB-A2EB-47EF-9593-A806ED65537A}" type="pres">
      <dgm:prSet presAssocID="{87BC652B-EE30-4FA0-90CC-5A576D70EF15}" presName="rootConnector" presStyleLbl="node3" presStyleIdx="3" presStyleCnt="4"/>
      <dgm:spPr/>
    </dgm:pt>
    <dgm:pt modelId="{AE3CFD9C-0218-468D-AF81-6251D9356576}" type="pres">
      <dgm:prSet presAssocID="{87BC652B-EE30-4FA0-90CC-5A576D70EF15}" presName="hierChild4" presStyleCnt="0"/>
      <dgm:spPr/>
    </dgm:pt>
    <dgm:pt modelId="{4D404B90-605B-4B16-85E0-ADF1D146FE58}" type="pres">
      <dgm:prSet presAssocID="{87BC652B-EE30-4FA0-90CC-5A576D70EF15}" presName="hierChild5" presStyleCnt="0"/>
      <dgm:spPr/>
    </dgm:pt>
    <dgm:pt modelId="{F8F3EE14-A7A4-46B1-9149-F9215A3241BC}" type="pres">
      <dgm:prSet presAssocID="{7827F3FA-CDAB-43C9-A47A-AED0B52B22E4}" presName="hierChild5" presStyleCnt="0"/>
      <dgm:spPr/>
    </dgm:pt>
    <dgm:pt modelId="{79E170C7-C85A-4A07-B212-62708586CF45}" type="pres">
      <dgm:prSet presAssocID="{52C07808-B455-4C09-9340-95349AE55454}" presName="hierChild3" presStyleCnt="0"/>
      <dgm:spPr/>
    </dgm:pt>
  </dgm:ptLst>
  <dgm:cxnLst>
    <dgm:cxn modelId="{F53459DB-697F-4BE7-84A1-E25D674D74B3}" type="presOf" srcId="{7E253523-6DCB-461E-8714-4EF28BAB16F9}" destId="{1F33F40E-AC3E-4646-B40E-356DCB7DB2B8}" srcOrd="0" destOrd="0" presId="urn:microsoft.com/office/officeart/2005/8/layout/orgChart1"/>
    <dgm:cxn modelId="{07656958-4AC4-493D-95FC-BEC399E2CC0D}" type="presOf" srcId="{6F7E039F-B344-4574-BE41-54CAA3B0F970}" destId="{6F30A644-B813-4765-8BEF-EDC7D945FCDD}" srcOrd="1" destOrd="0" presId="urn:microsoft.com/office/officeart/2005/8/layout/orgChart1"/>
    <dgm:cxn modelId="{73203882-D7F6-47A9-8EFB-68496BBB27A2}" srcId="{52C07808-B455-4C09-9340-95349AE55454}" destId="{6F7E039F-B344-4574-BE41-54CAA3B0F970}" srcOrd="1" destOrd="0" parTransId="{1DFFB42D-015C-4B24-AB9B-EEA727FDD16F}" sibTransId="{3CDC65BB-22D3-4E30-AA70-B99D6EFCAC24}"/>
    <dgm:cxn modelId="{A77C5C6F-7991-4357-8A03-AE777A0322D5}" srcId="{52C07808-B455-4C09-9340-95349AE55454}" destId="{7827F3FA-CDAB-43C9-A47A-AED0B52B22E4}" srcOrd="2" destOrd="0" parTransId="{36D0E5CD-67BC-4C13-8891-9A25B1871690}" sibTransId="{783E93A2-5578-4B27-A9DB-7DBA5D4E0677}"/>
    <dgm:cxn modelId="{DFA27478-D12B-4CC4-8BFB-79BC8D729DE6}" type="presOf" srcId="{87BC652B-EE30-4FA0-90CC-5A576D70EF15}" destId="{63DBE3DB-A2EB-47EF-9593-A806ED65537A}" srcOrd="1" destOrd="0" presId="urn:microsoft.com/office/officeart/2005/8/layout/orgChart1"/>
    <dgm:cxn modelId="{5AE86409-5AFE-414F-A789-C741AF4698F7}" srcId="{7827F3FA-CDAB-43C9-A47A-AED0B52B22E4}" destId="{CEF464F5-0F60-49A4-96A1-5D25FDDE5964}" srcOrd="1" destOrd="0" parTransId="{C788624C-3269-4DE6-97E5-4615008B7769}" sibTransId="{B3014B96-3B19-4AF8-9D05-B17F215C425C}"/>
    <dgm:cxn modelId="{584C0DCE-E1BC-41A3-8B2D-15D459F01A45}" type="presOf" srcId="{3BA090B0-1D5D-47CC-B439-561FE7AF6526}" destId="{73030967-EBE0-48C2-BF15-27E87F2AD188}" srcOrd="1" destOrd="0" presId="urn:microsoft.com/office/officeart/2005/8/layout/orgChart1"/>
    <dgm:cxn modelId="{8138FB27-020B-404B-AC52-B5E50D03C2DE}" srcId="{F7E80A06-4624-4B80-8AE0-2994B0902A64}" destId="{3BA090B0-1D5D-47CC-B439-561FE7AF6526}" srcOrd="0" destOrd="0" parTransId="{7E253523-6DCB-461E-8714-4EF28BAB16F9}" sibTransId="{597C2A46-ED91-47A8-B172-FF63E4A8E78B}"/>
    <dgm:cxn modelId="{DA8055D3-0966-40EC-9465-3A6EF0FA40D4}" type="presOf" srcId="{36D0E5CD-67BC-4C13-8891-9A25B1871690}" destId="{273E4FE6-7238-4288-954E-3B1214D00726}" srcOrd="0" destOrd="0" presId="urn:microsoft.com/office/officeart/2005/8/layout/orgChart1"/>
    <dgm:cxn modelId="{07F66363-B93D-4A55-BB09-333E69B448CC}" type="presOf" srcId="{321B77D9-7CF0-4C53-9BD0-132201DECB4D}" destId="{094FA906-5DB3-407F-9552-545BE426062D}" srcOrd="0" destOrd="0" presId="urn:microsoft.com/office/officeart/2005/8/layout/orgChart1"/>
    <dgm:cxn modelId="{47FCA0C1-2CEA-4543-853D-A1BB258900F6}" type="presOf" srcId="{D1028789-3AD6-4CD9-94CA-850F4C5E2795}" destId="{6B2E1791-4F6D-4CDF-A1A9-6728FF803B78}" srcOrd="0" destOrd="0" presId="urn:microsoft.com/office/officeart/2005/8/layout/orgChart1"/>
    <dgm:cxn modelId="{A8C9C9AC-F343-407A-9994-9E0C3ADA9268}" type="presOf" srcId="{87BC652B-EE30-4FA0-90CC-5A576D70EF15}" destId="{C0B15893-2CC3-49FD-9725-B71FA75481DF}" srcOrd="0" destOrd="0" presId="urn:microsoft.com/office/officeart/2005/8/layout/orgChart1"/>
    <dgm:cxn modelId="{6DFCF8B0-B1E2-46BB-A69B-C5DB8FC1C0C1}" type="presOf" srcId="{52C07808-B455-4C09-9340-95349AE55454}" destId="{9C4B2602-26C9-4DAD-8C0A-F6422FE433B9}" srcOrd="0" destOrd="0" presId="urn:microsoft.com/office/officeart/2005/8/layout/orgChart1"/>
    <dgm:cxn modelId="{8A13E88D-54F4-4A86-895B-F80C2FF182A5}" type="presOf" srcId="{F7E80A06-4624-4B80-8AE0-2994B0902A64}" destId="{FE5E9D7E-664E-4674-A575-F11E8C5FD96B}" srcOrd="0" destOrd="0" presId="urn:microsoft.com/office/officeart/2005/8/layout/orgChart1"/>
    <dgm:cxn modelId="{DAE76698-78E4-4993-B3E3-FEF8BE5595F2}" srcId="{7827F3FA-CDAB-43C9-A47A-AED0B52B22E4}" destId="{87BC652B-EE30-4FA0-90CC-5A576D70EF15}" srcOrd="2" destOrd="0" parTransId="{DD0BFDB8-8BCD-4B6A-9B88-CE9B5A195EC7}" sibTransId="{4374D1E7-DEEC-47CB-BCBE-C2F18E8F80E1}"/>
    <dgm:cxn modelId="{242DBE0E-5F11-4EDC-8127-37C59706C3EF}" type="presOf" srcId="{7827F3FA-CDAB-43C9-A47A-AED0B52B22E4}" destId="{B6D85A4C-6B9D-4FC2-AD0F-C0869926E470}" srcOrd="0" destOrd="0" presId="urn:microsoft.com/office/officeart/2005/8/layout/orgChart1"/>
    <dgm:cxn modelId="{181B3BF1-9A79-4A65-A67F-0DA1E6912CE8}" type="presOf" srcId="{3BA090B0-1D5D-47CC-B439-561FE7AF6526}" destId="{0C77027B-BA27-4F30-9FC4-F8D0B3411F61}" srcOrd="0" destOrd="0" presId="urn:microsoft.com/office/officeart/2005/8/layout/orgChart1"/>
    <dgm:cxn modelId="{3BD145A0-0EC3-40A7-ABDC-0361019A2246}" type="presOf" srcId="{7E26E187-7C1B-496D-87B8-993CBF84F50E}" destId="{E1A79A0D-163C-48AA-ABB1-6CFE3395F748}" srcOrd="0" destOrd="0" presId="urn:microsoft.com/office/officeart/2005/8/layout/orgChart1"/>
    <dgm:cxn modelId="{F2E166A6-F48C-479D-B0B8-56C0CA798C12}" srcId="{7827F3FA-CDAB-43C9-A47A-AED0B52B22E4}" destId="{D1028789-3AD6-4CD9-94CA-850F4C5E2795}" srcOrd="0" destOrd="0" parTransId="{7E26E187-7C1B-496D-87B8-993CBF84F50E}" sibTransId="{DA8C82D2-EA75-4985-A9F2-AFE1727AA66A}"/>
    <dgm:cxn modelId="{1F509D82-6B70-49EE-AA61-5997972FE20F}" type="presOf" srcId="{6D4B46FC-E6AE-4EC1-A59D-F93E0B7D5E0B}" destId="{48BABE0B-A221-4C2C-8A72-3D650B9FA2EB}" srcOrd="0" destOrd="0" presId="urn:microsoft.com/office/officeart/2005/8/layout/orgChart1"/>
    <dgm:cxn modelId="{7091328D-4C47-4D10-8272-4F673C1AEB83}" type="presOf" srcId="{D1028789-3AD6-4CD9-94CA-850F4C5E2795}" destId="{4CD79E87-6D91-4581-AFFD-39E40FF2CD72}" srcOrd="1" destOrd="0" presId="urn:microsoft.com/office/officeart/2005/8/layout/orgChart1"/>
    <dgm:cxn modelId="{5704AC1C-AF44-425B-A290-4380911B5B16}" type="presOf" srcId="{F7E80A06-4624-4B80-8AE0-2994B0902A64}" destId="{F88F55A1-D587-47F3-BAD9-94650A991C95}" srcOrd="1" destOrd="0" presId="urn:microsoft.com/office/officeart/2005/8/layout/orgChart1"/>
    <dgm:cxn modelId="{E1C3DD3C-4CFF-44F3-B401-DA293A462832}" type="presOf" srcId="{7827F3FA-CDAB-43C9-A47A-AED0B52B22E4}" destId="{FB2BB031-903A-4EC3-ADDA-2988FFE0DBC2}" srcOrd="1" destOrd="0" presId="urn:microsoft.com/office/officeart/2005/8/layout/orgChart1"/>
    <dgm:cxn modelId="{2361554E-1546-4DE6-8760-26A7180F9C34}" type="presOf" srcId="{CEF464F5-0F60-49A4-96A1-5D25FDDE5964}" destId="{3E7F796E-2668-4270-9CDE-246B309C71A4}" srcOrd="1" destOrd="0" presId="urn:microsoft.com/office/officeart/2005/8/layout/orgChart1"/>
    <dgm:cxn modelId="{9C2D4539-CFC6-47DB-A34B-3DE16A308DA0}" type="presOf" srcId="{52C07808-B455-4C09-9340-95349AE55454}" destId="{2FB31C49-1F8C-4AD0-8C30-3DCBB2683418}" srcOrd="1" destOrd="0" presId="urn:microsoft.com/office/officeart/2005/8/layout/orgChart1"/>
    <dgm:cxn modelId="{4AEB0507-B045-4499-BD79-02414743CF9B}" srcId="{52C07808-B455-4C09-9340-95349AE55454}" destId="{F7E80A06-4624-4B80-8AE0-2994B0902A64}" srcOrd="0" destOrd="0" parTransId="{321B77D9-7CF0-4C53-9BD0-132201DECB4D}" sibTransId="{99E58D3A-6249-444D-8679-460CBF5AC712}"/>
    <dgm:cxn modelId="{F3A0ED69-B4EF-4E3F-869A-FB7269110EA7}" type="presOf" srcId="{C788624C-3269-4DE6-97E5-4615008B7769}" destId="{8297AD9A-998C-4A7A-9C74-1D3A77FD44B2}" srcOrd="0" destOrd="0" presId="urn:microsoft.com/office/officeart/2005/8/layout/orgChart1"/>
    <dgm:cxn modelId="{5AA1CA15-FBF0-478D-B905-76D6E687BA99}" type="presOf" srcId="{CEF464F5-0F60-49A4-96A1-5D25FDDE5964}" destId="{35DBA099-9E15-4337-B89D-24C7E35CC97A}" srcOrd="0" destOrd="0" presId="urn:microsoft.com/office/officeart/2005/8/layout/orgChart1"/>
    <dgm:cxn modelId="{718979F4-5AA0-49D5-8518-1D700059ED73}" type="presOf" srcId="{1DFFB42D-015C-4B24-AB9B-EEA727FDD16F}" destId="{C9A6CC66-570E-46D4-A9B3-D3F00AC04ED4}" srcOrd="0" destOrd="0" presId="urn:microsoft.com/office/officeart/2005/8/layout/orgChart1"/>
    <dgm:cxn modelId="{DCDA1EB3-2A20-4C1A-989F-439D427CA13D}" srcId="{6D4B46FC-E6AE-4EC1-A59D-F93E0B7D5E0B}" destId="{52C07808-B455-4C09-9340-95349AE55454}" srcOrd="0" destOrd="0" parTransId="{57546363-B845-440D-9C42-6A8BCC776904}" sibTransId="{A2954F3B-9DC2-426C-A164-EA15CEE679E1}"/>
    <dgm:cxn modelId="{EB0A0A34-AEB7-4E65-9C68-A323BA64C5BD}" type="presOf" srcId="{6F7E039F-B344-4574-BE41-54CAA3B0F970}" destId="{1A260E76-3F3A-407C-84D9-B0002EAD9217}" srcOrd="0" destOrd="0" presId="urn:microsoft.com/office/officeart/2005/8/layout/orgChart1"/>
    <dgm:cxn modelId="{1E7965EA-C0E6-40FC-8219-47B74D94887A}" type="presOf" srcId="{DD0BFDB8-8BCD-4B6A-9B88-CE9B5A195EC7}" destId="{16A76E5E-623B-4184-B2EC-964956781D8F}" srcOrd="0" destOrd="0" presId="urn:microsoft.com/office/officeart/2005/8/layout/orgChart1"/>
    <dgm:cxn modelId="{FC363DF9-85A1-4ACF-BC66-47111206DBD9}" type="presParOf" srcId="{48BABE0B-A221-4C2C-8A72-3D650B9FA2EB}" destId="{DE1C97DA-8DA6-4628-9190-2BBB74131E2F}" srcOrd="0" destOrd="0" presId="urn:microsoft.com/office/officeart/2005/8/layout/orgChart1"/>
    <dgm:cxn modelId="{92DF2E57-F618-4346-A292-6D0B0806F928}" type="presParOf" srcId="{DE1C97DA-8DA6-4628-9190-2BBB74131E2F}" destId="{DA4E446C-A194-4E40-9E86-5935AB84D2C9}" srcOrd="0" destOrd="0" presId="urn:microsoft.com/office/officeart/2005/8/layout/orgChart1"/>
    <dgm:cxn modelId="{98422973-012F-46E0-A304-F74BDB2E152F}" type="presParOf" srcId="{DA4E446C-A194-4E40-9E86-5935AB84D2C9}" destId="{9C4B2602-26C9-4DAD-8C0A-F6422FE433B9}" srcOrd="0" destOrd="0" presId="urn:microsoft.com/office/officeart/2005/8/layout/orgChart1"/>
    <dgm:cxn modelId="{1DEA137F-0739-4B30-8521-F5BC6C799801}" type="presParOf" srcId="{DA4E446C-A194-4E40-9E86-5935AB84D2C9}" destId="{2FB31C49-1F8C-4AD0-8C30-3DCBB2683418}" srcOrd="1" destOrd="0" presId="urn:microsoft.com/office/officeart/2005/8/layout/orgChart1"/>
    <dgm:cxn modelId="{9FC53F02-5549-4B28-9C44-148FD37B1A32}" type="presParOf" srcId="{DE1C97DA-8DA6-4628-9190-2BBB74131E2F}" destId="{0C840C4B-08B4-4196-9F76-6894ACE6DA9A}" srcOrd="1" destOrd="0" presId="urn:microsoft.com/office/officeart/2005/8/layout/orgChart1"/>
    <dgm:cxn modelId="{EBE481C6-343D-47AD-8CCC-3D98BCF7BFA9}" type="presParOf" srcId="{0C840C4B-08B4-4196-9F76-6894ACE6DA9A}" destId="{094FA906-5DB3-407F-9552-545BE426062D}" srcOrd="0" destOrd="0" presId="urn:microsoft.com/office/officeart/2005/8/layout/orgChart1"/>
    <dgm:cxn modelId="{CD80F6C0-7B32-48AB-94A9-89C922933EBD}" type="presParOf" srcId="{0C840C4B-08B4-4196-9F76-6894ACE6DA9A}" destId="{3B868107-5191-4EFC-99F0-BC9054F4CC25}" srcOrd="1" destOrd="0" presId="urn:microsoft.com/office/officeart/2005/8/layout/orgChart1"/>
    <dgm:cxn modelId="{845E45E3-AA58-463B-BD98-AA7E697A2B91}" type="presParOf" srcId="{3B868107-5191-4EFC-99F0-BC9054F4CC25}" destId="{E04A9813-AAF3-4298-9A7A-8D00573DD41E}" srcOrd="0" destOrd="0" presId="urn:microsoft.com/office/officeart/2005/8/layout/orgChart1"/>
    <dgm:cxn modelId="{A5B0D366-031C-4F6C-A54E-217D003CC0E5}" type="presParOf" srcId="{E04A9813-AAF3-4298-9A7A-8D00573DD41E}" destId="{FE5E9D7E-664E-4674-A575-F11E8C5FD96B}" srcOrd="0" destOrd="0" presId="urn:microsoft.com/office/officeart/2005/8/layout/orgChart1"/>
    <dgm:cxn modelId="{95BD9353-FAFC-4E69-8F9C-A053BBFDF767}" type="presParOf" srcId="{E04A9813-AAF3-4298-9A7A-8D00573DD41E}" destId="{F88F55A1-D587-47F3-BAD9-94650A991C95}" srcOrd="1" destOrd="0" presId="urn:microsoft.com/office/officeart/2005/8/layout/orgChart1"/>
    <dgm:cxn modelId="{A955EE26-1C79-41B3-8C7F-3527B19C5FDD}" type="presParOf" srcId="{3B868107-5191-4EFC-99F0-BC9054F4CC25}" destId="{AA97D3D6-7DF7-4346-966E-463A03A74A7E}" srcOrd="1" destOrd="0" presId="urn:microsoft.com/office/officeart/2005/8/layout/orgChart1"/>
    <dgm:cxn modelId="{C60773BE-8D8C-4949-BD27-E1D3F1350D99}" type="presParOf" srcId="{AA97D3D6-7DF7-4346-966E-463A03A74A7E}" destId="{1F33F40E-AC3E-4646-B40E-356DCB7DB2B8}" srcOrd="0" destOrd="0" presId="urn:microsoft.com/office/officeart/2005/8/layout/orgChart1"/>
    <dgm:cxn modelId="{3706293D-54DE-49EB-BCB6-266EE7D224F9}" type="presParOf" srcId="{AA97D3D6-7DF7-4346-966E-463A03A74A7E}" destId="{26F5E639-237C-42E1-A64C-F9A0C41904D9}" srcOrd="1" destOrd="0" presId="urn:microsoft.com/office/officeart/2005/8/layout/orgChart1"/>
    <dgm:cxn modelId="{1BCA03E9-4B8E-482E-B7BD-BE7BED23DFED}" type="presParOf" srcId="{26F5E639-237C-42E1-A64C-F9A0C41904D9}" destId="{BD2AF20D-24DD-4F1D-A1EF-2A6A0D03908B}" srcOrd="0" destOrd="0" presId="urn:microsoft.com/office/officeart/2005/8/layout/orgChart1"/>
    <dgm:cxn modelId="{E59E363F-CF14-47BE-A147-62A655E585D1}" type="presParOf" srcId="{BD2AF20D-24DD-4F1D-A1EF-2A6A0D03908B}" destId="{0C77027B-BA27-4F30-9FC4-F8D0B3411F61}" srcOrd="0" destOrd="0" presId="urn:microsoft.com/office/officeart/2005/8/layout/orgChart1"/>
    <dgm:cxn modelId="{31E1BEDD-6AA1-4AE1-AAFF-D5A2B19855D8}" type="presParOf" srcId="{BD2AF20D-24DD-4F1D-A1EF-2A6A0D03908B}" destId="{73030967-EBE0-48C2-BF15-27E87F2AD188}" srcOrd="1" destOrd="0" presId="urn:microsoft.com/office/officeart/2005/8/layout/orgChart1"/>
    <dgm:cxn modelId="{65848CD8-1C1A-4D0F-8D89-41E7E422A86B}" type="presParOf" srcId="{26F5E639-237C-42E1-A64C-F9A0C41904D9}" destId="{8CCED0C2-C726-4879-8BEC-59EFF5B6C94C}" srcOrd="1" destOrd="0" presId="urn:microsoft.com/office/officeart/2005/8/layout/orgChart1"/>
    <dgm:cxn modelId="{A2703757-D1EF-41F9-869E-E1E0458B9E84}" type="presParOf" srcId="{26F5E639-237C-42E1-A64C-F9A0C41904D9}" destId="{01F95D02-FB8E-4881-9421-BACC3C2ACD9A}" srcOrd="2" destOrd="0" presId="urn:microsoft.com/office/officeart/2005/8/layout/orgChart1"/>
    <dgm:cxn modelId="{0EB25900-2B7A-4349-A7E1-556555E8516B}" type="presParOf" srcId="{3B868107-5191-4EFC-99F0-BC9054F4CC25}" destId="{AB5348E9-19C9-4E99-BB50-92D2E4207E05}" srcOrd="2" destOrd="0" presId="urn:microsoft.com/office/officeart/2005/8/layout/orgChart1"/>
    <dgm:cxn modelId="{633D0C66-9F03-4339-9EA5-BCACC324948F}" type="presParOf" srcId="{0C840C4B-08B4-4196-9F76-6894ACE6DA9A}" destId="{C9A6CC66-570E-46D4-A9B3-D3F00AC04ED4}" srcOrd="2" destOrd="0" presId="urn:microsoft.com/office/officeart/2005/8/layout/orgChart1"/>
    <dgm:cxn modelId="{0EC0ADAA-4269-4607-B0A1-7EAE3F939FF4}" type="presParOf" srcId="{0C840C4B-08B4-4196-9F76-6894ACE6DA9A}" destId="{DC549C09-FAB0-410E-B944-DE05E4DD5279}" srcOrd="3" destOrd="0" presId="urn:microsoft.com/office/officeart/2005/8/layout/orgChart1"/>
    <dgm:cxn modelId="{5D62B0A4-D225-4214-AE57-CF2B8B0429DA}" type="presParOf" srcId="{DC549C09-FAB0-410E-B944-DE05E4DD5279}" destId="{08CC2025-9A30-4974-98B1-0F3767582066}" srcOrd="0" destOrd="0" presId="urn:microsoft.com/office/officeart/2005/8/layout/orgChart1"/>
    <dgm:cxn modelId="{986484CB-576A-4561-A94F-E2B2D65A8D5C}" type="presParOf" srcId="{08CC2025-9A30-4974-98B1-0F3767582066}" destId="{1A260E76-3F3A-407C-84D9-B0002EAD9217}" srcOrd="0" destOrd="0" presId="urn:microsoft.com/office/officeart/2005/8/layout/orgChart1"/>
    <dgm:cxn modelId="{E4C307DF-E4AB-4DA7-BCD2-FEE275BDEC16}" type="presParOf" srcId="{08CC2025-9A30-4974-98B1-0F3767582066}" destId="{6F30A644-B813-4765-8BEF-EDC7D945FCDD}" srcOrd="1" destOrd="0" presId="urn:microsoft.com/office/officeart/2005/8/layout/orgChart1"/>
    <dgm:cxn modelId="{7770B031-4BF4-420E-9E73-FD0AF219A969}" type="presParOf" srcId="{DC549C09-FAB0-410E-B944-DE05E4DD5279}" destId="{6EBC3996-73A4-4FC0-A43A-DA7AF7631DD1}" srcOrd="1" destOrd="0" presId="urn:microsoft.com/office/officeart/2005/8/layout/orgChart1"/>
    <dgm:cxn modelId="{02A26401-B0F8-416E-910C-0FA6FCDAB8D8}" type="presParOf" srcId="{DC549C09-FAB0-410E-B944-DE05E4DD5279}" destId="{8C256203-323C-4FE0-A74F-A6CF8FFF7CAC}" srcOrd="2" destOrd="0" presId="urn:microsoft.com/office/officeart/2005/8/layout/orgChart1"/>
    <dgm:cxn modelId="{489632C0-8169-431E-8CD7-9F40B95D2CD3}" type="presParOf" srcId="{0C840C4B-08B4-4196-9F76-6894ACE6DA9A}" destId="{273E4FE6-7238-4288-954E-3B1214D00726}" srcOrd="4" destOrd="0" presId="urn:microsoft.com/office/officeart/2005/8/layout/orgChart1"/>
    <dgm:cxn modelId="{AE9E889B-293F-4B6A-8CE4-1BE8E3B37086}" type="presParOf" srcId="{0C840C4B-08B4-4196-9F76-6894ACE6DA9A}" destId="{E325C7DF-2043-483A-8E0F-9BF31FC30F89}" srcOrd="5" destOrd="0" presId="urn:microsoft.com/office/officeart/2005/8/layout/orgChart1"/>
    <dgm:cxn modelId="{3D899EC3-D6E4-4BF1-A261-31AEC34F75BA}" type="presParOf" srcId="{E325C7DF-2043-483A-8E0F-9BF31FC30F89}" destId="{3DF41234-DB41-4A5D-B354-77DB46723F23}" srcOrd="0" destOrd="0" presId="urn:microsoft.com/office/officeart/2005/8/layout/orgChart1"/>
    <dgm:cxn modelId="{A5E3300C-B62C-4FDC-89D5-09D934F4556D}" type="presParOf" srcId="{3DF41234-DB41-4A5D-B354-77DB46723F23}" destId="{B6D85A4C-6B9D-4FC2-AD0F-C0869926E470}" srcOrd="0" destOrd="0" presId="urn:microsoft.com/office/officeart/2005/8/layout/orgChart1"/>
    <dgm:cxn modelId="{73F8757D-77B0-4CCA-8C8F-690BF74A52FE}" type="presParOf" srcId="{3DF41234-DB41-4A5D-B354-77DB46723F23}" destId="{FB2BB031-903A-4EC3-ADDA-2988FFE0DBC2}" srcOrd="1" destOrd="0" presId="urn:microsoft.com/office/officeart/2005/8/layout/orgChart1"/>
    <dgm:cxn modelId="{FA28BC24-2C8E-4DCA-A49E-3F8640DFAD31}" type="presParOf" srcId="{E325C7DF-2043-483A-8E0F-9BF31FC30F89}" destId="{2B1CA1FE-E626-4235-B09F-C0D2F951F837}" srcOrd="1" destOrd="0" presId="urn:microsoft.com/office/officeart/2005/8/layout/orgChart1"/>
    <dgm:cxn modelId="{6A72E702-4C72-4AAF-B8C7-203296FF6C9C}" type="presParOf" srcId="{2B1CA1FE-E626-4235-B09F-C0D2F951F837}" destId="{E1A79A0D-163C-48AA-ABB1-6CFE3395F748}" srcOrd="0" destOrd="0" presId="urn:microsoft.com/office/officeart/2005/8/layout/orgChart1"/>
    <dgm:cxn modelId="{3EA7ABDB-A7C0-4D4B-92D2-835FF053F705}" type="presParOf" srcId="{2B1CA1FE-E626-4235-B09F-C0D2F951F837}" destId="{88B7F5C9-C378-4255-B9A9-390937FB71B6}" srcOrd="1" destOrd="0" presId="urn:microsoft.com/office/officeart/2005/8/layout/orgChart1"/>
    <dgm:cxn modelId="{08647EC3-5167-405B-8E69-554D66404826}" type="presParOf" srcId="{88B7F5C9-C378-4255-B9A9-390937FB71B6}" destId="{ADB035B9-61CB-48C4-9C6E-679B31C89768}" srcOrd="0" destOrd="0" presId="urn:microsoft.com/office/officeart/2005/8/layout/orgChart1"/>
    <dgm:cxn modelId="{7312CED5-EDF7-4E48-B86B-A0482E951BF9}" type="presParOf" srcId="{ADB035B9-61CB-48C4-9C6E-679B31C89768}" destId="{6B2E1791-4F6D-4CDF-A1A9-6728FF803B78}" srcOrd="0" destOrd="0" presId="urn:microsoft.com/office/officeart/2005/8/layout/orgChart1"/>
    <dgm:cxn modelId="{2385D9ED-5D89-463D-A7BC-53F36F9B2B07}" type="presParOf" srcId="{ADB035B9-61CB-48C4-9C6E-679B31C89768}" destId="{4CD79E87-6D91-4581-AFFD-39E40FF2CD72}" srcOrd="1" destOrd="0" presId="urn:microsoft.com/office/officeart/2005/8/layout/orgChart1"/>
    <dgm:cxn modelId="{B1C13C62-69A9-4E5B-BD71-B1417372E13D}" type="presParOf" srcId="{88B7F5C9-C378-4255-B9A9-390937FB71B6}" destId="{91A2C466-F55E-4627-B832-E851E0EECCFC}" srcOrd="1" destOrd="0" presId="urn:microsoft.com/office/officeart/2005/8/layout/orgChart1"/>
    <dgm:cxn modelId="{D0D1FF09-DAFC-4927-AEE7-23A71F3DF2E3}" type="presParOf" srcId="{88B7F5C9-C378-4255-B9A9-390937FB71B6}" destId="{7CD0CC45-58DC-4B0B-BC0B-C40BA3FCE5E1}" srcOrd="2" destOrd="0" presId="urn:microsoft.com/office/officeart/2005/8/layout/orgChart1"/>
    <dgm:cxn modelId="{BB641530-C2A4-4A58-9721-93DDB7666C94}" type="presParOf" srcId="{2B1CA1FE-E626-4235-B09F-C0D2F951F837}" destId="{8297AD9A-998C-4A7A-9C74-1D3A77FD44B2}" srcOrd="2" destOrd="0" presId="urn:microsoft.com/office/officeart/2005/8/layout/orgChart1"/>
    <dgm:cxn modelId="{21EEBF5C-6019-4050-8E50-FBBF800FD43F}" type="presParOf" srcId="{2B1CA1FE-E626-4235-B09F-C0D2F951F837}" destId="{41677126-429B-4F03-A61A-CE255D814030}" srcOrd="3" destOrd="0" presId="urn:microsoft.com/office/officeart/2005/8/layout/orgChart1"/>
    <dgm:cxn modelId="{F195C20C-573A-4B3E-BD77-2CF40B219488}" type="presParOf" srcId="{41677126-429B-4F03-A61A-CE255D814030}" destId="{599B49FB-95F0-46B2-A4E2-D279D5FDAEDC}" srcOrd="0" destOrd="0" presId="urn:microsoft.com/office/officeart/2005/8/layout/orgChart1"/>
    <dgm:cxn modelId="{8ED8012F-CAE1-48AC-A5B6-C026D27086D5}" type="presParOf" srcId="{599B49FB-95F0-46B2-A4E2-D279D5FDAEDC}" destId="{35DBA099-9E15-4337-B89D-24C7E35CC97A}" srcOrd="0" destOrd="0" presId="urn:microsoft.com/office/officeart/2005/8/layout/orgChart1"/>
    <dgm:cxn modelId="{6AC8653D-86B0-4393-9986-F7E49004D952}" type="presParOf" srcId="{599B49FB-95F0-46B2-A4E2-D279D5FDAEDC}" destId="{3E7F796E-2668-4270-9CDE-246B309C71A4}" srcOrd="1" destOrd="0" presId="urn:microsoft.com/office/officeart/2005/8/layout/orgChart1"/>
    <dgm:cxn modelId="{74DEF564-71FE-4A64-9E6B-A372E50F0170}" type="presParOf" srcId="{41677126-429B-4F03-A61A-CE255D814030}" destId="{D057CAAD-3386-40BC-B479-9D2DF10CF56F}" srcOrd="1" destOrd="0" presId="urn:microsoft.com/office/officeart/2005/8/layout/orgChart1"/>
    <dgm:cxn modelId="{1683418A-1C47-4D32-BFE9-8A3356E47088}" type="presParOf" srcId="{41677126-429B-4F03-A61A-CE255D814030}" destId="{BC8379E0-47DA-4F0F-AD93-11A6044A7D84}" srcOrd="2" destOrd="0" presId="urn:microsoft.com/office/officeart/2005/8/layout/orgChart1"/>
    <dgm:cxn modelId="{094B65F4-243C-4FE6-BE28-AABC4AFD4199}" type="presParOf" srcId="{2B1CA1FE-E626-4235-B09F-C0D2F951F837}" destId="{16A76E5E-623B-4184-B2EC-964956781D8F}" srcOrd="4" destOrd="0" presId="urn:microsoft.com/office/officeart/2005/8/layout/orgChart1"/>
    <dgm:cxn modelId="{3C79C497-AE00-4115-9EE3-3E8532EEAE7A}" type="presParOf" srcId="{2B1CA1FE-E626-4235-B09F-C0D2F951F837}" destId="{853BD1CE-0DBF-41A4-81AD-9395D837FACF}" srcOrd="5" destOrd="0" presId="urn:microsoft.com/office/officeart/2005/8/layout/orgChart1"/>
    <dgm:cxn modelId="{A6E8930A-B14A-447F-92D9-66B99015659F}" type="presParOf" srcId="{853BD1CE-0DBF-41A4-81AD-9395D837FACF}" destId="{CA7BBC77-BB8B-4F12-989D-D33D6E6E293B}" srcOrd="0" destOrd="0" presId="urn:microsoft.com/office/officeart/2005/8/layout/orgChart1"/>
    <dgm:cxn modelId="{8FA85533-181B-4EFA-8B51-252036F2ABE1}" type="presParOf" srcId="{CA7BBC77-BB8B-4F12-989D-D33D6E6E293B}" destId="{C0B15893-2CC3-49FD-9725-B71FA75481DF}" srcOrd="0" destOrd="0" presId="urn:microsoft.com/office/officeart/2005/8/layout/orgChart1"/>
    <dgm:cxn modelId="{2E1D3D80-B545-42D8-9606-4690E7C40101}" type="presParOf" srcId="{CA7BBC77-BB8B-4F12-989D-D33D6E6E293B}" destId="{63DBE3DB-A2EB-47EF-9593-A806ED65537A}" srcOrd="1" destOrd="0" presId="urn:microsoft.com/office/officeart/2005/8/layout/orgChart1"/>
    <dgm:cxn modelId="{B4D0D0DD-C76E-4142-AFD1-67A8F8271B9F}" type="presParOf" srcId="{853BD1CE-0DBF-41A4-81AD-9395D837FACF}" destId="{AE3CFD9C-0218-468D-AF81-6251D9356576}" srcOrd="1" destOrd="0" presId="urn:microsoft.com/office/officeart/2005/8/layout/orgChart1"/>
    <dgm:cxn modelId="{4A1ABEE7-4F85-471F-AD46-EBA318522129}" type="presParOf" srcId="{853BD1CE-0DBF-41A4-81AD-9395D837FACF}" destId="{4D404B90-605B-4B16-85E0-ADF1D146FE58}" srcOrd="2" destOrd="0" presId="urn:microsoft.com/office/officeart/2005/8/layout/orgChart1"/>
    <dgm:cxn modelId="{8D05D51D-2C2E-4A3C-928E-BE6D8B7F297F}" type="presParOf" srcId="{E325C7DF-2043-483A-8E0F-9BF31FC30F89}" destId="{F8F3EE14-A7A4-46B1-9149-F9215A3241BC}" srcOrd="2" destOrd="0" presId="urn:microsoft.com/office/officeart/2005/8/layout/orgChart1"/>
    <dgm:cxn modelId="{DDE25898-7073-42C1-9EC4-344E61102DBE}" type="presParOf" srcId="{DE1C97DA-8DA6-4628-9190-2BBB74131E2F}" destId="{79E170C7-C85A-4A07-B212-62708586CF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A76E5E-623B-4184-B2EC-964956781D8F}">
      <dsp:nvSpPr>
        <dsp:cNvPr id="0" name=""/>
        <dsp:cNvSpPr/>
      </dsp:nvSpPr>
      <dsp:spPr>
        <a:xfrm>
          <a:off x="33992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AD9A-998C-4A7A-9C74-1D3A77FD44B2}">
      <dsp:nvSpPr>
        <dsp:cNvPr id="0" name=""/>
        <dsp:cNvSpPr/>
      </dsp:nvSpPr>
      <dsp:spPr>
        <a:xfrm>
          <a:off x="33992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79A0D-163C-48AA-ABB1-6CFE3395F748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4FE6-7238-4288-954E-3B1214D00726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CC66-570E-46D4-A9B3-D3F00AC04ED4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3F40E-AC3E-4646-B40E-356DCB7DB2B8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FA906-5DB3-407F-9552-545BE426062D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B2602-26C9-4DAD-8C0A-F6422FE433B9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CVA.View.SGP</a:t>
          </a:r>
        </a:p>
      </dsp:txBody>
      <dsp:txXfrm>
        <a:off x="2144631" y="825"/>
        <a:ext cx="957708" cy="478854"/>
      </dsp:txXfrm>
    </dsp:sp>
    <dsp:sp modelId="{FE5E9D7E-664E-4674-A575-F11E8C5FD96B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Service</a:t>
          </a:r>
        </a:p>
      </dsp:txBody>
      <dsp:txXfrm>
        <a:off x="985804" y="680799"/>
        <a:ext cx="957708" cy="478854"/>
      </dsp:txXfrm>
    </dsp:sp>
    <dsp:sp modelId="{0C77027B-BA27-4F30-9FC4-F8D0B3411F61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Resource</a:t>
          </a:r>
        </a:p>
      </dsp:txBody>
      <dsp:txXfrm>
        <a:off x="1225231" y="1360772"/>
        <a:ext cx="957708" cy="478854"/>
      </dsp:txXfrm>
    </dsp:sp>
    <dsp:sp modelId="{1A260E76-3F3A-407C-84D9-B0002EAD9217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BLL</a:t>
          </a:r>
        </a:p>
      </dsp:txBody>
      <dsp:txXfrm>
        <a:off x="2144631" y="680799"/>
        <a:ext cx="957708" cy="478854"/>
      </dsp:txXfrm>
    </dsp:sp>
    <dsp:sp modelId="{B6D85A4C-6B9D-4FC2-AD0F-C0869926E470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VIEW</a:t>
          </a:r>
        </a:p>
      </dsp:txBody>
      <dsp:txXfrm>
        <a:off x="3303459" y="680799"/>
        <a:ext cx="957708" cy="478854"/>
      </dsp:txXfrm>
    </dsp:sp>
    <dsp:sp modelId="{6B2E1791-4F6D-4CDF-A1A9-6728FF803B78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Form</a:t>
          </a:r>
        </a:p>
      </dsp:txBody>
      <dsp:txXfrm>
        <a:off x="3542887" y="1360772"/>
        <a:ext cx="957708" cy="478854"/>
      </dsp:txXfrm>
    </dsp:sp>
    <dsp:sp modelId="{35DBA099-9E15-4337-B89D-24C7E35CC97A}">
      <dsp:nvSpPr>
        <dsp:cNvPr id="0" name=""/>
        <dsp:cNvSpPr/>
      </dsp:nvSpPr>
      <dsp:spPr>
        <a:xfrm>
          <a:off x="354288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Components</a:t>
          </a:r>
        </a:p>
      </dsp:txBody>
      <dsp:txXfrm>
        <a:off x="3542887" y="2040746"/>
        <a:ext cx="957708" cy="478854"/>
      </dsp:txXfrm>
    </dsp:sp>
    <dsp:sp modelId="{C0B15893-2CC3-49FD-9725-B71FA75481DF}">
      <dsp:nvSpPr>
        <dsp:cNvPr id="0" name=""/>
        <dsp:cNvSpPr/>
      </dsp:nvSpPr>
      <dsp:spPr>
        <a:xfrm>
          <a:off x="354288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Controller</a:t>
          </a:r>
        </a:p>
      </dsp:txBody>
      <dsp:txXfrm>
        <a:off x="354288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E3265-50E7-43F0-952D-C6B37324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 Aparecdido Ravaneda</dc:creator>
  <cp:lastModifiedBy>Giuliano Costa</cp:lastModifiedBy>
  <cp:revision>18</cp:revision>
  <cp:lastPrinted>2014-12-11T15:36:00Z</cp:lastPrinted>
  <dcterms:created xsi:type="dcterms:W3CDTF">2016-08-25T23:01:00Z</dcterms:created>
  <dcterms:modified xsi:type="dcterms:W3CDTF">2016-08-26T00:48:00Z</dcterms:modified>
</cp:coreProperties>
</file>