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6D06" w14:textId="398BD415" w:rsidR="00197EC2" w:rsidRDefault="00670037" w:rsidP="00197EC2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D</w:t>
      </w:r>
      <w:r w:rsidR="00197EC2">
        <w:rPr>
          <w:rFonts w:ascii="Arial" w:hAnsi="Arial" w:cs="Arial"/>
          <w:color w:val="000000"/>
        </w:rPr>
        <w:t>iagrama de Topologia Lógica</w:t>
      </w:r>
    </w:p>
    <w:p w14:paraId="65917B55" w14:textId="6FA4BDC8" w:rsidR="00197EC2" w:rsidRDefault="00197EC2" w:rsidP="00197EC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1D1048" wp14:editId="7DB04DC7">
            <wp:extent cx="5400040" cy="413575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6B78" w14:textId="77777777" w:rsidR="000C3440" w:rsidRDefault="000C3440"/>
    <w:sectPr w:rsidR="000C3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5A"/>
    <w:rsid w:val="000C3440"/>
    <w:rsid w:val="00197EC2"/>
    <w:rsid w:val="0042735A"/>
    <w:rsid w:val="00670037"/>
    <w:rsid w:val="00D6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5ACA"/>
  <w15:chartTrackingRefBased/>
  <w15:docId w15:val="{59A2163C-87AD-49AA-89E9-D07B5AA1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Siementkowski</dc:creator>
  <cp:keywords/>
  <dc:description/>
  <cp:lastModifiedBy>Felipe Siementkowski</cp:lastModifiedBy>
  <cp:revision>4</cp:revision>
  <dcterms:created xsi:type="dcterms:W3CDTF">2022-06-29T23:41:00Z</dcterms:created>
  <dcterms:modified xsi:type="dcterms:W3CDTF">2022-06-29T23:42:00Z</dcterms:modified>
</cp:coreProperties>
</file>