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2"/>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2"/>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rPr>
          <w:lang w:val="pt-PT"/>
        </w:rPr>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lang w:val="pt-PT"/>
        </w:rPr>
        <w:t>(MARCONDES,2020)</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rPr>
          <w:lang w:val="pt-PT"/>
        </w:rPr>
      </w:pPr>
      <w: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r>
        <w:rPr>
          <w:lang w:val="pt-PT"/>
        </w:rPr>
        <w:t xml:space="preserve"> (MACHADO,2022).</w:t>
      </w:r>
    </w:p>
    <w:p>
      <w:pPr>
        <w:spacing w:line="360" w:lineRule="auto"/>
        <w:ind w:firstLine="708"/>
        <w:rPr>
          <w:lang w:val="pt-PT"/>
        </w:rPr>
      </w:pPr>
      <w:r>
        <w:tab/>
      </w:r>
      <w: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lang w:val="pt-PT"/>
        </w:rPr>
        <w:t xml:space="preserve"> (PHP,2023).</w:t>
      </w:r>
    </w:p>
    <w:p>
      <w:pPr>
        <w:spacing w:line="360" w:lineRule="auto"/>
        <w:ind w:firstLine="708"/>
        <w:rPr>
          <w:lang w:val="pt-PT"/>
        </w:rPr>
      </w:pPr>
      <w: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r>
        <w:rPr>
          <w:lang w:val="pt-PT"/>
        </w:rPr>
        <w:t xml:space="preserve"> (GONÇALVES,2023).</w:t>
      </w:r>
    </w:p>
    <w:p>
      <w:pPr>
        <w:spacing w:line="360" w:lineRule="auto"/>
        <w:ind w:firstLine="708"/>
      </w:pPr>
      <w: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lang w:val="pt-PT"/>
        </w:rPr>
        <w:t xml:space="preserve"> </w:t>
      </w:r>
      <w:r>
        <w:rPr>
          <w:lang w:val="pt-PT" w:eastAsia="zh-CN"/>
        </w:rPr>
        <w:t>(EQUIPE TOTVS, 2020).</w:t>
      </w:r>
    </w:p>
    <w:p>
      <w:pPr>
        <w:spacing w:line="360" w:lineRule="auto"/>
        <w:ind w:firstLine="708"/>
      </w:pPr>
      <w: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r>
        <w:rPr>
          <w:lang w:val="pt-PT"/>
        </w:rPr>
        <w:t>(ESTRELLA,2023).</w:t>
      </w:r>
    </w:p>
    <w:p>
      <w:pPr>
        <w:spacing w:line="360" w:lineRule="auto"/>
        <w:ind w:firstLine="708"/>
        <w:rPr>
          <w:lang w:val="pt-PT"/>
        </w:rPr>
      </w:pPr>
      <w: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r>
        <w:rPr>
          <w:lang w:val="pt-PT"/>
        </w:rPr>
        <w:t>(XAMPP INSTALLERS,2023).</w:t>
      </w:r>
    </w:p>
    <w:p>
      <w:pPr>
        <w:spacing w:line="360" w:lineRule="auto"/>
        <w:ind w:firstLine="708"/>
      </w:pPr>
      <w: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r>
        <w:rPr>
          <w:lang w:val="pt-PT"/>
        </w:rPr>
        <w:t>(PRASAD,2022).</w:t>
      </w:r>
    </w:p>
    <w:p>
      <w:pPr>
        <w:spacing w:line="360" w:lineRule="auto"/>
        <w:ind w:firstLine="708"/>
      </w:pPr>
      <w: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r>
        <w:rPr>
          <w:lang w:val="pt-PT"/>
        </w:rPr>
        <w:t>(HANASHIRO,2023)</w:t>
      </w:r>
    </w:p>
    <w:p>
      <w:pPr>
        <w:spacing w:line="360" w:lineRule="auto"/>
        <w:ind w:firstLine="0"/>
        <w:rPr>
          <w:color w:val="000000"/>
          <w:sz w:val="22"/>
          <w:szCs w:val="22"/>
          <w:shd w:val="clear" w:color="FFFFFF" w:fill="D9D9D9"/>
        </w:rPr>
      </w:pPr>
    </w:p>
    <w:p>
      <w:pPr>
        <w:spacing w:line="360" w:lineRule="auto"/>
        <w:ind w:firstLine="0"/>
        <w:rPr>
          <w:b/>
          <w:color w:val="000000"/>
          <w:sz w:val="28"/>
          <w:szCs w:val="28"/>
          <w:shd w:val="clear" w:color="FFFFFF" w:fill="D9D9D9"/>
        </w:rPr>
      </w:pPr>
    </w:p>
    <w:p>
      <w:pPr>
        <w:spacing w:line="360" w:lineRule="auto"/>
        <w:ind w:firstLine="0"/>
        <w:rPr>
          <w:b/>
          <w:color w:val="000000"/>
          <w:sz w:val="28"/>
          <w:szCs w:val="28"/>
          <w:shd w:val="clear" w:color="FFFFFF" w:fill="D9D9D9"/>
        </w:rPr>
      </w:pPr>
    </w:p>
    <w:p>
      <w:pPr>
        <w:spacing w:line="360" w:lineRule="auto"/>
        <w:ind w:firstLine="0"/>
        <w:rPr>
          <w:b/>
          <w:color w:val="000000"/>
          <w:sz w:val="28"/>
          <w:szCs w:val="28"/>
          <w:shd w:val="clear" w:color="FFFFFF" w:fill="D9D9D9"/>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rPr>
          <w:lang w:val="pt-PT"/>
        </w:rPr>
      </w:pPr>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r>
        <w:rPr>
          <w:lang w:val="pt-PT"/>
        </w:rPr>
        <w:t>(ANDREZA,2012)</w:t>
      </w:r>
    </w:p>
    <w:p>
      <w:pPr>
        <w:spacing w:line="360" w:lineRule="auto"/>
      </w:pPr>
    </w:p>
    <w:p>
      <w:pPr>
        <w:ind w:firstLine="0"/>
        <w:jc w:val="center"/>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drawing>
          <wp:inline distT="0" distB="0" distL="114300" distR="114300">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244145" cy="4368586"/>
                    </a:xfrm>
                    <a:prstGeom prst="rect">
                      <a:avLst/>
                    </a:prstGeom>
                    <a:ln>
                      <a:noFill/>
                    </a:ln>
                  </pic:spPr>
                </pic:pic>
              </a:graphicData>
            </a:graphic>
          </wp:inline>
        </w:drawing>
      </w:r>
    </w:p>
    <w:p>
      <w:pPr>
        <w:spacing w:line="360" w:lineRule="auto"/>
        <w:ind w:firstLine="0"/>
        <w:rPr>
          <w:bCs/>
        </w:rPr>
      </w:pPr>
      <w:r>
        <w:rPr>
          <w:bCs/>
        </w:rPr>
        <w:t>Fonte:JAGAS; SILVEIRA,(2023).</w:t>
      </w:r>
    </w:p>
    <w:p>
      <w:pPr>
        <w:ind w:firstLine="0"/>
        <w:rPr>
          <w:b/>
          <w:lang w:val="pt-PT"/>
        </w:rPr>
      </w:pPr>
    </w:p>
    <w:p>
      <w:pPr>
        <w:ind w:firstLine="0"/>
        <w:rPr>
          <w:b/>
          <w:lang w:val="pt-PT"/>
        </w:rPr>
      </w:pPr>
    </w:p>
    <w:p>
      <w:pPr>
        <w:ind w:firstLine="0"/>
        <w:rPr>
          <w:b/>
          <w:lang w:val="pt-PT"/>
        </w:rPr>
      </w:pPr>
    </w:p>
    <w:p>
      <w:pPr>
        <w:pStyle w:val="3"/>
        <w:spacing w:before="0" w:after="0"/>
      </w:pPr>
      <w:bookmarkStart w:id="7" w:name="_Toc119164368"/>
      <w:r>
        <w:t>5.1 Requisitos</w:t>
      </w:r>
      <w:bookmarkEnd w:id="7"/>
      <w:r>
        <w:t xml:space="preserve"> </w:t>
      </w:r>
    </w:p>
    <w:p>
      <w:pPr>
        <w:pStyle w:val="3"/>
        <w:spacing w:before="0" w:after="0"/>
      </w:pPr>
      <w:bookmarkStart w:id="8" w:name="_Toc119164369"/>
      <w:r>
        <w:t>5.1.1 Requisitos funcionais</w:t>
      </w:r>
      <w:bookmarkEnd w:id="8"/>
    </w:p>
    <w:p>
      <w:pPr>
        <w:tabs>
          <w:tab w:val="left" w:pos="0"/>
        </w:tabs>
        <w:spacing w:line="360" w:lineRule="auto"/>
        <w:ind w:firstLine="0"/>
        <w:rPr>
          <w:color w:val="000000" w:themeColor="text1"/>
          <w:lang w:val="pt-PT"/>
          <w14:textFill>
            <w14:solidFill>
              <w14:schemeClr w14:val="tx1"/>
            </w14:solidFill>
          </w14:textFill>
        </w:rPr>
      </w:pPr>
      <w:r>
        <w:tab/>
      </w:r>
      <w:r>
        <w:rPr>
          <w:color w:val="000000" w:themeColor="text1"/>
          <w14:textFill>
            <w14:solidFill>
              <w14:schemeClr w14:val="tx1"/>
            </w14:solidFill>
          </w14:textFill>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w:t>
      </w:r>
      <w:r>
        <w:rPr>
          <w:color w:val="000000" w:themeColor="text1"/>
          <w:lang w:val="pt-PT"/>
          <w14:textFill>
            <w14:solidFill>
              <w14:schemeClr w14:val="tx1"/>
            </w14:solidFill>
          </w14:textFill>
        </w:rPr>
        <w:t>e (FERNANDO CUNHA,2022).</w:t>
      </w:r>
    </w:p>
    <w:tbl>
      <w:tblPr>
        <w:tblStyle w:val="20"/>
        <w:tblW w:w="87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9"/>
        <w:gridCol w:w="2890"/>
        <w:gridCol w:w="4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1359" w:type="dxa"/>
            <w:tcBorders>
              <w:bottom w:val="single" w:color="auto" w:sz="4" w:space="0"/>
            </w:tcBorders>
          </w:tcPr>
          <w:p>
            <w:pPr>
              <w:spacing w:line="360" w:lineRule="auto"/>
              <w:ind w:firstLine="0"/>
              <w:jc w:val="center"/>
              <w:rPr>
                <w:rFonts w:ascii="Calibri" w:hAnsi="Calibri" w:eastAsia="SimSun" w:cs="Calibri"/>
              </w:rPr>
            </w:pPr>
          </w:p>
        </w:tc>
        <w:tc>
          <w:tcPr>
            <w:tcW w:w="2890" w:type="dxa"/>
            <w:tcBorders>
              <w:bottom w:val="single" w:color="auto" w:sz="4" w:space="0"/>
            </w:tcBorders>
          </w:tcPr>
          <w:p>
            <w:pPr>
              <w:spacing w:line="360" w:lineRule="auto"/>
              <w:ind w:firstLine="0"/>
              <w:jc w:val="center"/>
              <w:rPr>
                <w:rFonts w:ascii="Calibri" w:hAnsi="Calibri" w:eastAsia="SimSun" w:cs="Calibri"/>
              </w:rPr>
            </w:pPr>
          </w:p>
        </w:tc>
        <w:tc>
          <w:tcPr>
            <w:tcW w:w="4460" w:type="dxa"/>
            <w:tcBorders>
              <w:bottom w:val="single" w:color="auto" w:sz="4" w:space="0"/>
            </w:tcBorders>
          </w:tcPr>
          <w:p>
            <w:pPr>
              <w:spacing w:line="360" w:lineRule="auto"/>
              <w:ind w:firstLine="0"/>
              <w:jc w:val="center"/>
              <w:rPr>
                <w:rFonts w:ascii="Calibri" w:hAnsi="Calibri" w:eastAsia="SimSun"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5.1.1.1</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Cadastro de cliente</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Cadastro de cliente de acordo com os requisitos solicitados no 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5.1.1.2</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Login de cliente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Login com username e senha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5.1.1.3</w:t>
            </w:r>
          </w:p>
        </w:tc>
        <w:tc>
          <w:tcPr>
            <w:tcW w:w="2890" w:type="dxa"/>
            <w:tcBorders>
              <w:top w:val="single" w:color="auto" w:sz="4" w:space="0"/>
              <w:bottom w:val="single" w:color="auto" w:sz="4" w:space="0"/>
            </w:tcBorders>
          </w:tcPr>
          <w:p>
            <w:pPr>
              <w:spacing w:line="360" w:lineRule="auto"/>
              <w:ind w:firstLine="0"/>
              <w:jc w:val="left"/>
              <w:rPr>
                <w:rFonts w:eastAsia="SimSun"/>
                <w:lang w:val="pt-PT"/>
              </w:rPr>
            </w:pPr>
            <w:r>
              <w:rPr>
                <w:rFonts w:eastAsia="SimSun"/>
              </w:rPr>
              <w:t xml:space="preserve">Cadastro de </w:t>
            </w:r>
            <w:r>
              <w:rPr>
                <w:rFonts w:eastAsia="SimSun"/>
                <w:lang w:val="pt-PT"/>
              </w:rPr>
              <w:t>espaço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lang w:val="pt-PT"/>
              </w:rPr>
            </w:pPr>
            <w:r>
              <w:rPr>
                <w:rFonts w:eastAsia="SimSun"/>
              </w:rPr>
              <w:t xml:space="preserve">Cadastro de </w:t>
            </w:r>
            <w:r>
              <w:rPr>
                <w:rFonts w:eastAsia="SimSun"/>
                <w:lang w:val="pt-PT"/>
              </w:rPr>
              <w:t>espaços realizado pela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4</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Escolha de espaço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Dá a possibilidade de escolher o espaço desejado sendo ele quadra ou área de lazer.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5</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Agendamento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359" w:type="dxa"/>
            <w:tcBorders>
              <w:top w:val="single" w:color="auto" w:sz="4" w:space="0"/>
              <w:left w:val="single" w:color="auto" w:sz="4" w:space="0"/>
              <w:bottom w:val="single" w:color="auto" w:sz="4" w:space="0"/>
            </w:tcBorders>
          </w:tcPr>
          <w:p>
            <w:pPr>
              <w:spacing w:line="360" w:lineRule="auto"/>
              <w:ind w:firstLine="0"/>
              <w:rPr>
                <w:rFonts w:ascii="Calibri" w:hAnsi="Calibri" w:eastAsia="SimSun" w:cs="Calibri"/>
                <w:lang w:val="pt-PT"/>
              </w:rPr>
            </w:pPr>
            <w:r>
              <w:rPr>
                <w:rFonts w:ascii="Calibri" w:hAnsi="Calibri" w:eastAsia="SimSun" w:cs="Calibri"/>
              </w:rPr>
              <w:t>5.1.1.</w:t>
            </w:r>
            <w:r>
              <w:rPr>
                <w:rFonts w:ascii="Calibri" w:hAnsi="Calibri" w:eastAsia="SimSun" w:cs="Calibri"/>
                <w:lang w:val="pt-PT"/>
              </w:rPr>
              <w:t>6</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Gerenciamento de reservas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color w:val="000000" w:themeColor="text1"/>
                <w14:textFill>
                  <w14:solidFill>
                    <w14:schemeClr w14:val="tx1"/>
                  </w14:solidFill>
                </w14:textFill>
              </w:rPr>
              <w:t>O site deve oferecer uma interface para que os administradores possam gerenciar as reservas, editar ou cancelar reservas quando necessário</w:t>
            </w:r>
          </w:p>
        </w:tc>
      </w:tr>
    </w:tbl>
    <w:p>
      <w:pPr>
        <w:widowControl/>
        <w:spacing w:line="240" w:lineRule="auto"/>
        <w:ind w:firstLine="0"/>
        <w:jc w:val="left"/>
        <w:rPr>
          <w:rFonts w:eastAsia="Calibri"/>
          <w:color w:val="000000" w:themeColor="text1"/>
          <w14:textFill>
            <w14:solidFill>
              <w14:schemeClr w14:val="tx1"/>
            </w14:solidFill>
          </w14:textFill>
        </w:rPr>
      </w:pPr>
    </w:p>
    <w:p>
      <w:pPr>
        <w:spacing w:line="360" w:lineRule="auto"/>
        <w:ind w:firstLine="0"/>
        <w:rPr>
          <w:bCs/>
        </w:rPr>
      </w:pPr>
      <w:r>
        <w:rPr>
          <w:bCs/>
        </w:rPr>
        <w:t>Fonte:JAGAS; SILVEIRA,(2023).</w:t>
      </w:r>
    </w:p>
    <w:p>
      <w:pPr>
        <w:widowControl/>
        <w:spacing w:line="240" w:lineRule="auto"/>
        <w:ind w:firstLine="0"/>
        <w:jc w:val="left"/>
        <w:rPr>
          <w:rFonts w:eastAsia="Calibri"/>
          <w:color w:val="000000" w:themeColor="text1"/>
          <w14:textFill>
            <w14:solidFill>
              <w14:schemeClr w14:val="tx1"/>
            </w14:solidFill>
          </w14:textFill>
        </w:rPr>
      </w:pPr>
    </w:p>
    <w:p>
      <w:pPr>
        <w:widowControl/>
        <w:spacing w:line="240" w:lineRule="auto"/>
        <w:ind w:firstLine="0"/>
        <w:jc w:val="left"/>
        <w:rPr>
          <w:rFonts w:eastAsia="Calibri"/>
          <w:color w:val="000000" w:themeColor="text1"/>
          <w14:textFill>
            <w14:solidFill>
              <w14:schemeClr w14:val="tx1"/>
            </w14:solidFill>
          </w14:textFill>
        </w:rPr>
      </w:pPr>
    </w:p>
    <w:p>
      <w:pPr>
        <w:pStyle w:val="4"/>
        <w:spacing w:before="0" w:after="0" w:line="360" w:lineRule="auto"/>
        <w:ind w:left="0" w:firstLine="0"/>
        <w:rPr>
          <w:b/>
        </w:rPr>
      </w:pPr>
      <w:bookmarkStart w:id="9" w:name="_Toc119164370"/>
    </w:p>
    <w:p/>
    <w:p>
      <w:pPr>
        <w:rPr>
          <w:b/>
        </w:rPr>
      </w:pPr>
    </w:p>
    <w:p>
      <w:pPr>
        <w:pStyle w:val="4"/>
        <w:spacing w:before="0" w:after="0" w:line="360" w:lineRule="auto"/>
        <w:ind w:left="0" w:firstLine="0"/>
        <w:rPr>
          <w:b/>
        </w:rPr>
      </w:pPr>
      <w:r>
        <w:rPr>
          <w:b/>
        </w:rPr>
        <w:t>5.1.2 Requisitos não funcionais</w:t>
      </w:r>
      <w:bookmarkEnd w:id="9"/>
      <w:r>
        <w:rPr>
          <w:b/>
        </w:rPr>
        <w:t xml:space="preserve"> </w:t>
      </w:r>
    </w:p>
    <w:p>
      <w:pPr>
        <w:tabs>
          <w:tab w:val="left" w:pos="0"/>
        </w:tabs>
        <w:spacing w:line="360" w:lineRule="auto"/>
        <w:ind w:firstLine="0"/>
        <w:rPr>
          <w:rFonts w:eastAsia="Calibri"/>
          <w:color w:val="000000" w:themeColor="text1"/>
          <w14:textFill>
            <w14:solidFill>
              <w14:schemeClr w14:val="tx1"/>
            </w14:solidFill>
          </w14:textFill>
        </w:rPr>
      </w:pPr>
      <w:r>
        <w:tab/>
      </w:r>
      <w:r>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r>
        <w:rPr>
          <w:color w:val="000000" w:themeColor="text1"/>
          <w:lang w:val="pt-PT"/>
          <w14:textFill>
            <w14:solidFill>
              <w14:schemeClr w14:val="tx1"/>
            </w14:solidFill>
          </w14:textFill>
        </w:rPr>
        <w:t>(FERNANDO CUNHA,2022).</w:t>
      </w:r>
    </w:p>
    <w:tbl>
      <w:tblPr>
        <w:tblStyle w:val="20"/>
        <w:tblW w:w="7735" w:type="dxa"/>
        <w:jc w:val="center"/>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188"/>
        <w:gridCol w:w="2447"/>
        <w:gridCol w:w="4100"/>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5.1.2.1</w:t>
            </w:r>
          </w:p>
        </w:tc>
        <w:tc>
          <w:tcPr>
            <w:tcW w:w="2447" w:type="dxa"/>
          </w:tcPr>
          <w:p>
            <w:pPr>
              <w:spacing w:line="240" w:lineRule="auto"/>
              <w:ind w:firstLine="0"/>
              <w:jc w:val="center"/>
              <w:rPr>
                <w:rFonts w:ascii="Calibri" w:hAnsi="Calibri" w:eastAsia="SimSun" w:cs="Calibri"/>
              </w:rPr>
            </w:pPr>
            <w:r>
              <w:rPr>
                <w:rFonts w:ascii="Calibri" w:hAnsi="Calibri" w:eastAsia="SimSun" w:cs="Calibri"/>
              </w:rPr>
              <w:t>Desempenho</w:t>
            </w:r>
          </w:p>
        </w:tc>
        <w:tc>
          <w:tcPr>
            <w:tcW w:w="4100" w:type="dxa"/>
          </w:tcPr>
          <w:p>
            <w:pPr>
              <w:spacing w:line="240" w:lineRule="auto"/>
              <w:ind w:firstLine="0"/>
              <w:jc w:val="left"/>
              <w:rPr>
                <w:rFonts w:ascii="Calibri" w:hAnsi="Calibri" w:eastAsia="SimSun" w:cs="Calibri"/>
              </w:rPr>
            </w:pPr>
            <w:r>
              <w:rPr>
                <w:rFonts w:ascii="Calibri" w:hAnsi="Calibri" w:eastAsia="SimSun" w:cs="Calibri"/>
              </w:rPr>
              <w:t>Site tem como objetivo ser responsivo e rápido sem ter problemas com carregamento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5.1.2.2</w:t>
            </w:r>
          </w:p>
        </w:tc>
        <w:tc>
          <w:tcPr>
            <w:tcW w:w="2447" w:type="dxa"/>
          </w:tcPr>
          <w:p>
            <w:pPr>
              <w:spacing w:line="240" w:lineRule="auto"/>
              <w:ind w:firstLine="0"/>
              <w:jc w:val="center"/>
              <w:rPr>
                <w:rFonts w:ascii="Calibri" w:hAnsi="Calibri" w:eastAsia="SimSun" w:cs="Calibri"/>
              </w:rPr>
            </w:pPr>
            <w:r>
              <w:rPr>
                <w:rFonts w:ascii="Calibri" w:hAnsi="Calibri" w:eastAsia="SimSun" w:cs="Calibri"/>
              </w:rPr>
              <w:t>Escalabilidade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Capaz de lidar com grandes números de usuários simultâneos.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5.1.2.3</w:t>
            </w:r>
          </w:p>
        </w:tc>
        <w:tc>
          <w:tcPr>
            <w:tcW w:w="2447" w:type="dxa"/>
          </w:tcPr>
          <w:p>
            <w:pPr>
              <w:spacing w:line="240" w:lineRule="auto"/>
              <w:ind w:firstLine="0"/>
              <w:jc w:val="center"/>
              <w:rPr>
                <w:rFonts w:ascii="Calibri" w:hAnsi="Calibri" w:eastAsia="SimSun" w:cs="Calibri"/>
              </w:rPr>
            </w:pPr>
            <w:r>
              <w:rPr>
                <w:rFonts w:ascii="Calibri" w:hAnsi="Calibri" w:eastAsia="SimSun" w:cs="Calibri"/>
              </w:rPr>
              <w:t>Segurança</w:t>
            </w:r>
          </w:p>
        </w:tc>
        <w:tc>
          <w:tcPr>
            <w:tcW w:w="4100" w:type="dxa"/>
          </w:tcPr>
          <w:p>
            <w:pPr>
              <w:spacing w:line="240" w:lineRule="auto"/>
              <w:ind w:firstLine="0"/>
              <w:jc w:val="left"/>
              <w:rPr>
                <w:rFonts w:ascii="Calibri" w:hAnsi="Calibri" w:eastAsia="SimSun" w:cs="Calibri"/>
              </w:rPr>
            </w:pPr>
            <w:r>
              <w:rPr>
                <w:rFonts w:ascii="Calibri" w:hAnsi="Calibri" w:eastAsia="SimSun" w:cs="Calibri"/>
              </w:rPr>
              <w:t>Segurança dos dados do usuário implementando medidas de segurança como criptografia de dados.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5.1.2.4</w:t>
            </w:r>
          </w:p>
        </w:tc>
        <w:tc>
          <w:tcPr>
            <w:tcW w:w="2447" w:type="dxa"/>
          </w:tcPr>
          <w:p>
            <w:pPr>
              <w:spacing w:line="240" w:lineRule="auto"/>
              <w:ind w:firstLine="0"/>
              <w:jc w:val="center"/>
              <w:rPr>
                <w:rFonts w:ascii="Calibri" w:hAnsi="Calibri" w:eastAsia="SimSun" w:cs="Calibri"/>
              </w:rPr>
            </w:pPr>
            <w:r>
              <w:rPr>
                <w:rFonts w:ascii="Calibri" w:hAnsi="Calibri" w:eastAsia="SimSun" w:cs="Calibri"/>
              </w:rPr>
              <w:t>Usabilidade</w:t>
            </w:r>
          </w:p>
          <w:p>
            <w:pPr>
              <w:spacing w:line="240" w:lineRule="auto"/>
              <w:ind w:firstLine="0"/>
              <w:jc w:val="left"/>
              <w:rPr>
                <w:rFonts w:ascii="Calibri" w:hAnsi="Calibri" w:eastAsia="SimSun" w:cs="Calibri"/>
              </w:rPr>
            </w:pPr>
            <w:r>
              <w:rPr>
                <w:rFonts w:ascii="Calibri" w:hAnsi="Calibri" w:eastAsia="SimSun" w:cs="Calibri"/>
              </w:rPr>
              <w:t xml:space="preserve"> </w:t>
            </w:r>
          </w:p>
        </w:tc>
        <w:tc>
          <w:tcPr>
            <w:tcW w:w="4100" w:type="dxa"/>
          </w:tcPr>
          <w:p>
            <w:pPr>
              <w:spacing w:line="240" w:lineRule="auto"/>
              <w:ind w:firstLine="0"/>
              <w:jc w:val="left"/>
              <w:rPr>
                <w:rFonts w:ascii="Calibri" w:hAnsi="Calibri" w:eastAsia="SimSun" w:cs="Calibri"/>
              </w:rPr>
            </w:pPr>
            <w:r>
              <w:rPr>
                <w:rFonts w:ascii="Calibri" w:hAnsi="Calibri" w:eastAsia="Segoe UI" w:cs="Calibri"/>
                <w:shd w:val="clear" w:color="auto" w:fill="F7F7F8"/>
              </w:rPr>
              <w:t>A navegação deve ser fácil dando liberdade para que os usuários encontrem rapidamente as informações necessárias para realizar o agendamento.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5.1.2.5</w:t>
            </w:r>
          </w:p>
        </w:tc>
        <w:tc>
          <w:tcPr>
            <w:tcW w:w="2447" w:type="dxa"/>
          </w:tcPr>
          <w:p>
            <w:pPr>
              <w:spacing w:line="240" w:lineRule="auto"/>
              <w:ind w:firstLine="0"/>
              <w:jc w:val="center"/>
              <w:rPr>
                <w:rFonts w:ascii="Calibri" w:hAnsi="Calibri" w:eastAsia="SimSun" w:cs="Calibri"/>
              </w:rPr>
            </w:pPr>
            <w:r>
              <w:rPr>
                <w:rFonts w:ascii="Calibri" w:hAnsi="Calibri" w:eastAsia="SimSun" w:cs="Calibri"/>
              </w:rPr>
              <w:t>Responsividade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O site deve ser responsivo e versátil para todos as plataformas, dando liberdade para o usuário acessar o site de forma conveniente.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5.1.2.6</w:t>
            </w:r>
          </w:p>
        </w:tc>
        <w:tc>
          <w:tcPr>
            <w:tcW w:w="2447" w:type="dxa"/>
          </w:tcPr>
          <w:p>
            <w:pPr>
              <w:spacing w:line="240" w:lineRule="auto"/>
              <w:ind w:firstLine="0"/>
              <w:jc w:val="center"/>
              <w:rPr>
                <w:rFonts w:ascii="Calibri" w:hAnsi="Calibri" w:eastAsia="SimSun" w:cs="Calibri"/>
              </w:rPr>
            </w:pPr>
            <w:r>
              <w:rPr>
                <w:rFonts w:ascii="Calibri" w:hAnsi="Calibri" w:eastAsia="SimSun" w:cs="Calibri"/>
              </w:rPr>
              <w:t>Erros e falhas</w:t>
            </w:r>
          </w:p>
        </w:tc>
        <w:tc>
          <w:tcPr>
            <w:tcW w:w="4100" w:type="dxa"/>
          </w:tcPr>
          <w:p>
            <w:pPr>
              <w:spacing w:line="240" w:lineRule="auto"/>
              <w:ind w:firstLine="0"/>
              <w:jc w:val="left"/>
              <w:rPr>
                <w:rFonts w:ascii="Calibri" w:hAnsi="Calibri" w:eastAsia="SimSun" w:cs="Calibri"/>
              </w:rPr>
            </w:pPr>
            <w:r>
              <w:rPr>
                <w:rFonts w:ascii="Calibri" w:hAnsi="Calibri" w:eastAsia="SimSun" w:cs="Calibri"/>
              </w:rPr>
              <w:t>Deve ser capaz de lidar com falhas e erros de forma adequada.</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5.1.2.7</w:t>
            </w:r>
          </w:p>
        </w:tc>
        <w:tc>
          <w:tcPr>
            <w:tcW w:w="2447" w:type="dxa"/>
          </w:tcPr>
          <w:p>
            <w:pPr>
              <w:spacing w:line="240" w:lineRule="auto"/>
              <w:ind w:firstLine="0"/>
              <w:jc w:val="center"/>
              <w:rPr>
                <w:rFonts w:ascii="Calibri" w:hAnsi="Calibri" w:eastAsia="SimSun" w:cs="Calibri"/>
              </w:rPr>
            </w:pPr>
            <w:r>
              <w:rPr>
                <w:rFonts w:ascii="Calibri" w:hAnsi="Calibri" w:eastAsia="SimSun" w:cs="Calibri"/>
              </w:rPr>
              <w:t>Manutenção e atualização</w:t>
            </w:r>
          </w:p>
        </w:tc>
        <w:tc>
          <w:tcPr>
            <w:tcW w:w="4100" w:type="dxa"/>
          </w:tcPr>
          <w:p>
            <w:pPr>
              <w:spacing w:line="240" w:lineRule="auto"/>
              <w:ind w:firstLine="0"/>
              <w:jc w:val="left"/>
              <w:rPr>
                <w:rFonts w:ascii="Calibri" w:hAnsi="Calibri" w:eastAsia="SimSun" w:cs="Calibri"/>
              </w:rPr>
            </w:pPr>
            <w:r>
              <w:rPr>
                <w:rFonts w:ascii="Calibri" w:hAnsi="Calibri" w:eastAsia="SimSun" w:cs="Calibri"/>
              </w:rPr>
              <w:t xml:space="preserve">Projetado de forma modular o site deve ter manutenções e atualizações para correções dos erros </w:t>
            </w:r>
          </w:p>
        </w:tc>
      </w:tr>
    </w:tbl>
    <w:p>
      <w:pPr>
        <w:spacing w:line="360" w:lineRule="auto"/>
        <w:ind w:firstLine="0"/>
        <w:rPr>
          <w:bCs/>
        </w:rPr>
      </w:pPr>
      <w:r>
        <w:rPr>
          <w:bCs/>
        </w:rPr>
        <w:tab/>
      </w:r>
      <w:r>
        <w:rPr>
          <w:bCs/>
        </w:rPr>
        <w:tab/>
      </w:r>
      <w:r>
        <w:rPr>
          <w:bCs/>
        </w:rPr>
        <w:tab/>
      </w:r>
      <w:r>
        <w:rPr>
          <w:bCs/>
        </w:rPr>
        <w:tab/>
      </w:r>
      <w:r>
        <w:rPr>
          <w:bCs/>
        </w:rPr>
        <w:tab/>
      </w:r>
      <w:r>
        <w:rPr>
          <w:bCs/>
        </w:rPr>
        <w:tab/>
      </w:r>
    </w:p>
    <w:p>
      <w:pPr>
        <w:spacing w:line="360" w:lineRule="auto"/>
        <w:ind w:firstLine="0"/>
        <w:rPr>
          <w:bCs/>
        </w:rPr>
      </w:pPr>
      <w:r>
        <w:rPr>
          <w:bCs/>
        </w:rPr>
        <w:t>Fonte:JAGAS; SILVEIRA,(2023).</w:t>
      </w:r>
    </w:p>
    <w:p>
      <w:pPr>
        <w:spacing w:line="360" w:lineRule="auto"/>
        <w:ind w:firstLine="0"/>
        <w:rPr>
          <w:bCs/>
        </w:rPr>
      </w:pP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espaços(MIRO,2023).</w:t>
      </w:r>
    </w:p>
    <w:p>
      <w:pPr>
        <w:spacing w:line="360" w:lineRule="auto"/>
        <w:rPr>
          <w:rFonts w:hint="default"/>
          <w:color w:val="000000"/>
          <w:lang w:val="pt-PT"/>
        </w:rPr>
      </w:pPr>
      <w:r>
        <w:rPr>
          <w:color w:val="000000"/>
        </w:rPr>
        <w:drawing>
          <wp:inline distT="0" distB="0" distL="114300" distR="114300">
            <wp:extent cx="4295775" cy="2707640"/>
            <wp:effectExtent l="0" t="0" r="9525" b="16510"/>
            <wp:docPr id="8" name="Imagem 8" descr="modelodecontext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odelodecontexto.drawio"/>
                    <pic:cNvPicPr>
                      <a:picLocks noChangeAspect="1"/>
                    </pic:cNvPicPr>
                  </pic:nvPicPr>
                  <pic:blipFill>
                    <a:blip r:embed="rId9"/>
                    <a:stretch>
                      <a:fillRect/>
                    </a:stretch>
                  </pic:blipFill>
                  <pic:spPr>
                    <a:xfrm>
                      <a:off x="0" y="0"/>
                      <a:ext cx="4295775" cy="2707640"/>
                    </a:xfrm>
                    <a:prstGeom prst="rect">
                      <a:avLst/>
                    </a:prstGeom>
                  </pic:spPr>
                </pic:pic>
              </a:graphicData>
            </a:graphic>
          </wp:inline>
        </w:drawing>
      </w:r>
    </w:p>
    <w:p>
      <w:pPr>
        <w:spacing w:line="360" w:lineRule="auto"/>
        <w:ind w:firstLine="0"/>
        <w:rPr>
          <w:color w:val="000000"/>
          <w:lang w:val="pt-PT"/>
        </w:rPr>
      </w:pPr>
    </w:p>
    <w:p>
      <w:pPr>
        <w:spacing w:line="360" w:lineRule="auto"/>
        <w:ind w:firstLine="0"/>
        <w:rPr>
          <w:bCs/>
        </w:rPr>
      </w:pPr>
      <w:r>
        <w:rPr>
          <w:bCs/>
        </w:rPr>
        <w:t>Fonte:JAGAS; SILVEIRA,(2023).</w:t>
      </w:r>
    </w:p>
    <w:p>
      <w:pPr>
        <w:ind w:firstLine="0"/>
      </w:pPr>
      <w:bookmarkStart w:id="11" w:name="_Toc119164372"/>
    </w:p>
    <w:p>
      <w:pPr>
        <w:ind w:firstLine="0"/>
      </w:pPr>
    </w:p>
    <w:p>
      <w:pPr>
        <w:ind w:firstLine="0"/>
      </w:pPr>
    </w:p>
    <w:p>
      <w:pPr>
        <w:ind w:firstLine="0"/>
      </w:pPr>
    </w:p>
    <w:p>
      <w:pPr>
        <w:ind w:firstLine="0"/>
      </w:pPr>
    </w:p>
    <w:p/>
    <w:p>
      <w:pPr>
        <w:pStyle w:val="3"/>
        <w:ind w:left="0" w:firstLine="0"/>
      </w:pPr>
      <w:r>
        <w:t>Diagrama de Fluxo de dados</w:t>
      </w:r>
      <w:bookmarkEnd w:id="11"/>
    </w:p>
    <w:p>
      <w:pPr>
        <w:spacing w:line="360" w:lineRule="auto"/>
        <w:ind w:firstLine="720"/>
        <w:rPr>
          <w:lang w:val="pt-PT"/>
        </w:rPr>
      </w:pPr>
      <w:r>
        <w:t>O diagrama de fluxo de dados de um site de agendamento de quadras é uma representação clara e visual de como as informações fluem entre os usuários, o sistema de gerenciamento e o banco de dados.</w:t>
      </w:r>
      <w:r>
        <w:rPr>
          <w:lang w:val="pt-PT"/>
        </w:rPr>
        <w:t xml:space="preserve"> (LUCIDCHART,2023)</w:t>
      </w:r>
    </w:p>
    <w:p>
      <w:pPr>
        <w:ind w:firstLine="0"/>
      </w:pPr>
      <w:r>
        <w:rPr>
          <w:lang w:val="pt-PT"/>
        </w:rPr>
        <w:drawing>
          <wp:inline distT="0" distB="0" distL="114300" distR="114300">
            <wp:extent cx="4695825" cy="4356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98325" cy="4358419"/>
                    </a:xfrm>
                    <a:prstGeom prst="rect">
                      <a:avLst/>
                    </a:prstGeom>
                  </pic:spPr>
                </pic:pic>
              </a:graphicData>
            </a:graphic>
          </wp:inline>
        </w:drawing>
      </w:r>
    </w:p>
    <w:p>
      <w:pPr>
        <w:spacing w:line="360" w:lineRule="auto"/>
        <w:ind w:firstLine="0"/>
        <w:rPr>
          <w:bCs/>
        </w:rPr>
      </w:pPr>
      <w:r>
        <w:rPr>
          <w:bCs/>
        </w:rPr>
        <w:t>Fonte:JAGAS; SILVEIRA,(2023).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rPr>
          <w:ins w:id="0" w:author="aluno" w:date="2023-10-11T07:35:03Z"/>
          <w:lang w:val="pt-PT"/>
        </w:rPr>
      </w:pPr>
      <w:r>
        <w:rPr>
          <w:rStyle w:val="10"/>
          <w:sz w:val="24"/>
          <w:szCs w:val="24"/>
          <w:lang w:val="pt-PT"/>
        </w:rPr>
        <w:t>M</w:t>
      </w:r>
      <w:r>
        <w:t>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r>
        <w:rPr>
          <w:lang w:val="pt-PT"/>
        </w:rPr>
        <w:t xml:space="preserve"> (LUIS, 2023)</w:t>
      </w:r>
    </w:p>
    <w:p>
      <w:pPr>
        <w:spacing w:line="360" w:lineRule="auto"/>
        <w:rPr>
          <w:lang w:val="pt-PT"/>
        </w:rPr>
      </w:pPr>
    </w:p>
    <w:p>
      <w:pPr>
        <w:ind w:firstLine="0"/>
        <w:rPr>
          <w:lang w:val="pt-PT"/>
        </w:rPr>
      </w:pPr>
      <w:r>
        <w:rPr>
          <w:lang w:val="pt-PT"/>
        </w:rPr>
        <w:drawing>
          <wp:inline distT="0" distB="0" distL="114300" distR="114300">
            <wp:extent cx="5758180" cy="2728595"/>
            <wp:effectExtent l="0" t="0" r="13970" b="14605"/>
            <wp:docPr id="9" name="Imagem 9" descr="concei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onceitua"/>
                    <pic:cNvPicPr>
                      <a:picLocks noChangeAspect="1"/>
                    </pic:cNvPicPr>
                  </pic:nvPicPr>
                  <pic:blipFill>
                    <a:blip r:embed="rId11"/>
                    <a:stretch>
                      <a:fillRect/>
                    </a:stretch>
                  </pic:blipFill>
                  <pic:spPr>
                    <a:xfrm>
                      <a:off x="0" y="0"/>
                      <a:ext cx="5758180" cy="2728595"/>
                    </a:xfrm>
                    <a:prstGeom prst="rect">
                      <a:avLst/>
                    </a:prstGeom>
                  </pic:spPr>
                </pic:pic>
              </a:graphicData>
            </a:graphic>
          </wp:inline>
        </w:drawing>
      </w:r>
    </w:p>
    <w:p>
      <w:pPr>
        <w:spacing w:line="360" w:lineRule="auto"/>
        <w:ind w:firstLine="0"/>
        <w:rPr>
          <w:bCs/>
        </w:rPr>
      </w:pPr>
      <w:r>
        <w:t xml:space="preserve">     </w:t>
      </w:r>
    </w:p>
    <w:p>
      <w:pPr>
        <w:spacing w:line="360" w:lineRule="auto"/>
        <w:ind w:firstLine="0"/>
        <w:rPr>
          <w:bCs/>
        </w:rPr>
      </w:pPr>
      <w:r>
        <w:rPr>
          <w:bCs/>
        </w:rPr>
        <w:t>Fonte:JAGAS; SILVEIRA,(2023).</w:t>
      </w: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pStyle w:val="3"/>
        <w:numPr>
          <w:numId w:val="0"/>
        </w:numPr>
      </w:pPr>
      <w:r>
        <w:rPr>
          <w:rFonts w:hint="default"/>
          <w:lang w:val="pt-PT"/>
        </w:rPr>
        <w:t>5.3.1 Modelo Lógico de Dados</w:t>
      </w:r>
    </w:p>
    <w:p>
      <w:pPr>
        <w:tabs>
          <w:tab w:val="left" w:pos="0"/>
        </w:tabs>
        <w:ind w:firstLine="0"/>
        <w:rPr>
          <w:lang w:val="pt-PT"/>
        </w:rPr>
      </w:pPr>
      <w:r>
        <w:rPr>
          <w:lang w:val="pt-PT" w:eastAsia="zh-CN"/>
        </w:rPr>
        <w:t>Um modelo de dados lógico (MDL) é um tipo de modelo de dados que descreve elementos de dados em detalhes e é usado para desenvolver entendimentos visuais de entidades de dados, atributos, chaves e relacionamentos.</w:t>
      </w:r>
    </w:p>
    <w:p>
      <w:pPr>
        <w:tabs>
          <w:tab w:val="left" w:pos="0"/>
        </w:tabs>
        <w:ind w:firstLine="0"/>
        <w:rPr>
          <w:lang w:val="pt-PT"/>
        </w:rPr>
      </w:pPr>
      <w:r>
        <w:rPr>
          <w:lang w:val="pt-PT"/>
        </w:rPr>
        <w:drawing>
          <wp:inline distT="0" distB="0" distL="114300" distR="114300">
            <wp:extent cx="5759450" cy="3168650"/>
            <wp:effectExtent l="0" t="0" r="12700" b="12700"/>
            <wp:docPr id="10" name="Imagem 10" descr="logiiii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logiiiiiic"/>
                    <pic:cNvPicPr>
                      <a:picLocks noChangeAspect="1"/>
                    </pic:cNvPicPr>
                  </pic:nvPicPr>
                  <pic:blipFill>
                    <a:blip r:embed="rId12"/>
                    <a:stretch>
                      <a:fillRect/>
                    </a:stretch>
                  </pic:blipFill>
                  <pic:spPr>
                    <a:xfrm>
                      <a:off x="0" y="0"/>
                      <a:ext cx="5759450" cy="3168650"/>
                    </a:xfrm>
                    <a:prstGeom prst="rect">
                      <a:avLst/>
                    </a:prstGeom>
                  </pic:spPr>
                </pic:pic>
              </a:graphicData>
            </a:graphic>
          </wp:inline>
        </w:drawing>
      </w:r>
      <w:r>
        <w:rPr>
          <w:lang w:val="pt-PT"/>
        </w:rPr>
        <w:t>Fonte:JAGAS; SILVEIRA,(2023)</w:t>
      </w:r>
    </w:p>
    <w:p>
      <w:pPr>
        <w:tabs>
          <w:tab w:val="left" w:pos="0"/>
        </w:tabs>
        <w:ind w:firstLine="0"/>
      </w:pPr>
    </w:p>
    <w:p>
      <w:pPr>
        <w:tabs>
          <w:tab w:val="left" w:pos="0"/>
        </w:tabs>
        <w:ind w:firstLine="0"/>
      </w:pPr>
      <w:bookmarkStart w:id="33" w:name="_GoBack"/>
      <w:bookmarkEnd w:id="33"/>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spacing w:line="360" w:lineRule="auto"/>
        <w:ind w:firstLine="720"/>
        <w:rPr>
          <w:lang w:val="pt-PT"/>
        </w:rPr>
      </w:pPr>
      <w: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r>
        <w:rPr>
          <w:lang w:val="pt-PT"/>
        </w:rPr>
        <w:t xml:space="preserve"> (GASKIN,2022)</w:t>
      </w:r>
    </w:p>
    <w:p>
      <w:pPr>
        <w:spacing w:line="360" w:lineRule="auto"/>
        <w:ind w:firstLine="0"/>
      </w:pPr>
      <w:r>
        <w:drawing>
          <wp:inline distT="0" distB="0" distL="0" distR="0">
            <wp:extent cx="5693410" cy="3126740"/>
            <wp:effectExtent l="0" t="0" r="2540" b="16510"/>
            <wp:docPr id="1170827084" name="Imagem 1" descr="/home/aluno/Downloads/CASO USO.drawio.pngCASO US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Imagem 1" descr="/home/aluno/Downloads/CASO USO.drawio.pngCASO USO.drawio"/>
                    <pic:cNvPicPr>
                      <a:picLocks noChangeAspect="1"/>
                    </pic:cNvPicPr>
                  </pic:nvPicPr>
                  <pic:blipFill>
                    <a:blip r:embed="rId13"/>
                    <a:srcRect/>
                    <a:stretch>
                      <a:fillRect/>
                    </a:stretch>
                  </pic:blipFill>
                  <pic:spPr>
                    <a:xfrm>
                      <a:off x="0" y="0"/>
                      <a:ext cx="5693410" cy="3126740"/>
                    </a:xfrm>
                    <a:prstGeom prst="rect">
                      <a:avLst/>
                    </a:prstGeom>
                  </pic:spPr>
                </pic:pic>
              </a:graphicData>
            </a:graphic>
          </wp:inline>
        </w:drawing>
      </w:r>
    </w:p>
    <w:p>
      <w:pPr>
        <w:spacing w:line="360" w:lineRule="auto"/>
        <w:ind w:firstLine="0"/>
        <w:rPr>
          <w:bCs/>
        </w:rPr>
      </w:pPr>
      <w:bookmarkStart w:id="15" w:name="_heading=h.44sinio" w:colFirst="0" w:colLast="0"/>
      <w:bookmarkEnd w:id="15"/>
      <w:r>
        <w:rPr>
          <w:bCs/>
        </w:rPr>
        <w:t>Fonte:JAGAS; SILVEIRA,(2023).</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rPr>
          <w:rFonts w:hint="default"/>
          <w:lang w:val="pt-PT" w:eastAsia="zh-CN"/>
        </w:rPr>
      </w:pPr>
      <w:r>
        <w:rPr>
          <w:lang w:val="en-US" w:eastAsia="zh-CN"/>
        </w:rPr>
        <w:t>Um diagrama de classe é uma representação gráfica de um conjunto de classes, interfaces, relacionamentos e seus membros (atributos e métodos) em um sistema de software. Esses diagramas fazem parte do conjunto de diagramas de UML e são amplamente utilizados na engenharia de software para modelar a estrutura de um sistema orientado a objetos.</w:t>
      </w:r>
      <w:r>
        <w:rPr>
          <w:rFonts w:hint="default"/>
          <w:lang w:val="pt-PT" w:eastAsia="zh-CN"/>
        </w:rPr>
        <w:t xml:space="preserve"> (IBM, 2023)</w:t>
      </w:r>
    </w:p>
    <w:p>
      <w:pPr>
        <w:rPr>
          <w:rFonts w:hint="default"/>
          <w:lang w:val="pt-PT"/>
        </w:rPr>
      </w:pPr>
    </w:p>
    <w:p/>
    <w:p>
      <w:pPr>
        <w:rPr>
          <w:rFonts w:hint="default"/>
          <w:lang w:val="pt-PT"/>
        </w:rPr>
      </w:pPr>
      <w:r>
        <w:rPr>
          <w:rFonts w:hint="default"/>
          <w:lang w:val="pt-PT"/>
        </w:rPr>
        <w:drawing>
          <wp:inline distT="0" distB="0" distL="114300" distR="114300">
            <wp:extent cx="5754370" cy="4696460"/>
            <wp:effectExtent l="0" t="0" r="17780" b="8890"/>
            <wp:docPr id="5" name="Imagem 5" descr="PHOTO-2023-08-30-17-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PHOTO-2023-08-30-17-03-21"/>
                    <pic:cNvPicPr>
                      <a:picLocks noChangeAspect="1"/>
                    </pic:cNvPicPr>
                  </pic:nvPicPr>
                  <pic:blipFill>
                    <a:blip r:embed="rId14"/>
                    <a:stretch>
                      <a:fillRect/>
                    </a:stretch>
                  </pic:blipFill>
                  <pic:spPr>
                    <a:xfrm>
                      <a:off x="0" y="0"/>
                      <a:ext cx="5754370" cy="4696460"/>
                    </a:xfrm>
                    <a:prstGeom prst="rect">
                      <a:avLst/>
                    </a:prstGeom>
                  </pic:spPr>
                </pic:pic>
              </a:graphicData>
            </a:graphic>
          </wp:inline>
        </w:drawing>
      </w:r>
    </w:p>
    <w:p>
      <w:pPr>
        <w:ind w:firstLine="0"/>
        <w:rPr>
          <w:b/>
          <w:sz w:val="20"/>
          <w:szCs w:val="20"/>
        </w:rPr>
      </w:pPr>
      <w:r>
        <w:rPr>
          <w:b/>
          <w:sz w:val="20"/>
          <w:szCs w:val="20"/>
        </w:rPr>
        <w:t>Fonte: O autor, 2022</w:t>
      </w: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pStyle w:val="3"/>
        <w:numPr>
          <w:ilvl w:val="1"/>
          <w:numId w:val="3"/>
        </w:numPr>
        <w:ind w:left="578" w:hanging="578"/>
      </w:pPr>
      <w:bookmarkStart w:id="26" w:name="_Toc119164382"/>
      <w:r>
        <w:t>Diagrama de Sequência</w:t>
      </w:r>
      <w:bookmarkEnd w:id="26"/>
      <w:r>
        <w:t xml:space="preserve"> </w:t>
      </w:r>
    </w:p>
    <w:p>
      <w:pPr>
        <w:keepNext w:val="0"/>
        <w:keepLines w:val="0"/>
        <w:widowControl/>
        <w:suppressLineNumbers w:val="0"/>
        <w:jc w:val="left"/>
        <w:rPr>
          <w:rStyle w:val="18"/>
          <w:rFonts w:eastAsia="SimSun" w:cs="Verdana" w:asciiTheme="majorAscii" w:hAnsiTheme="majorAscii"/>
          <w:b w:val="0"/>
          <w:bCs w:val="0"/>
          <w:kern w:val="0"/>
          <w:sz w:val="20"/>
          <w:szCs w:val="20"/>
          <w:lang w:val="en-US" w:eastAsia="zh-CN" w:bidi="ar"/>
        </w:rPr>
      </w:pPr>
      <w:r>
        <w:rPr>
          <w:rStyle w:val="18"/>
          <w:rFonts w:eastAsia="SimSun" w:cs="Verdana" w:asciiTheme="majorAscii" w:hAnsiTheme="majorAscii"/>
          <w:b w:val="0"/>
          <w:bCs w:val="0"/>
          <w:kern w:val="0"/>
          <w:sz w:val="20"/>
          <w:szCs w:val="20"/>
          <w:lang w:val="en-US" w:eastAsia="zh-CN" w:bidi="ar"/>
        </w:rPr>
        <w:t>O diagrama de seqüência preocupa-se com a ordem temporal em que as mensagens são trocadas entre os objetos envolvidos em determinado processo, ou seja, quais condições devem ser satisfeitas e quais métodos devem ser disparados entre os objetos envolvidos e em que ordem durante um processo. Dessa forma, determinar a ordem em que os eventos ocorrem, as mensagens que são enviadas, os métodos que são chamados e como os objetos interagem entre si dentro de um determinado processo é o principal objetivo deste diagrama.(DEVMEDIA, 2023)</w:t>
      </w:r>
    </w:p>
    <w:p>
      <w:pPr>
        <w:keepNext w:val="0"/>
        <w:keepLines w:val="0"/>
        <w:widowControl/>
        <w:suppressLineNumbers w:val="0"/>
        <w:jc w:val="left"/>
        <w:rPr>
          <w:rFonts w:asciiTheme="majorAscii" w:hAnsiTheme="majorAscii"/>
          <w:b w:val="0"/>
          <w:bCs w:val="0"/>
        </w:rPr>
      </w:pPr>
    </w:p>
    <w:p/>
    <w:p>
      <w:pPr>
        <w:ind w:left="709" w:firstLine="0"/>
        <w:rPr>
          <w:rFonts w:hint="default"/>
          <w:lang w:val="pt-PT"/>
        </w:rPr>
      </w:pPr>
      <w:r>
        <w:rPr>
          <w:rFonts w:hint="default"/>
          <w:lang w:val="pt-PT"/>
        </w:rPr>
        <w:drawing>
          <wp:inline distT="0" distB="0" distL="114300" distR="114300">
            <wp:extent cx="5257800" cy="2661285"/>
            <wp:effectExtent l="0" t="0" r="0" b="5715"/>
            <wp:docPr id="4" name="Imagem 4" descr="DIAGRAMA DE SEQ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DE SEQUENCIA"/>
                    <pic:cNvPicPr>
                      <a:picLocks noChangeAspect="1"/>
                    </pic:cNvPicPr>
                  </pic:nvPicPr>
                  <pic:blipFill>
                    <a:blip r:embed="rId15"/>
                    <a:stretch>
                      <a:fillRect/>
                    </a:stretch>
                  </pic:blipFill>
                  <pic:spPr>
                    <a:xfrm>
                      <a:off x="0" y="0"/>
                      <a:ext cx="5257800" cy="2661285"/>
                    </a:xfrm>
                    <a:prstGeom prst="rect">
                      <a:avLst/>
                    </a:prstGeom>
                  </pic:spPr>
                </pic:pic>
              </a:graphicData>
            </a:graphic>
          </wp:inline>
        </w:drawing>
      </w:r>
    </w:p>
    <w:p>
      <w:pPr>
        <w:ind w:left="709" w:firstLine="0"/>
        <w:rPr>
          <w:sz w:val="22"/>
          <w:szCs w:val="22"/>
        </w:rPr>
      </w:pPr>
    </w:p>
    <w:p>
      <w:pPr>
        <w:ind w:left="709" w:firstLine="0"/>
        <w:rPr>
          <w:rFonts w:hint="default"/>
          <w:sz w:val="22"/>
          <w:szCs w:val="22"/>
          <w:lang w:val="pt-PT"/>
        </w:rPr>
      </w:pPr>
      <w:r>
        <w:rPr>
          <w:rFonts w:hint="default"/>
          <w:sz w:val="22"/>
          <w:szCs w:val="22"/>
          <w:lang w:val="pt-PT"/>
        </w:rPr>
        <w:drawing>
          <wp:inline distT="0" distB="0" distL="114300" distR="114300">
            <wp:extent cx="5194300" cy="3933825"/>
            <wp:effectExtent l="0" t="0" r="6350" b="9525"/>
            <wp:docPr id="7" name="Imagem 7" descr="Agend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Agendamento"/>
                    <pic:cNvPicPr>
                      <a:picLocks noChangeAspect="1"/>
                    </pic:cNvPicPr>
                  </pic:nvPicPr>
                  <pic:blipFill>
                    <a:blip r:embed="rId16"/>
                    <a:stretch>
                      <a:fillRect/>
                    </a:stretch>
                  </pic:blipFill>
                  <pic:spPr>
                    <a:xfrm>
                      <a:off x="0" y="0"/>
                      <a:ext cx="5194300" cy="3933825"/>
                    </a:xfrm>
                    <a:prstGeom prst="rect">
                      <a:avLst/>
                    </a:prstGeom>
                  </pic:spPr>
                </pic:pic>
              </a:graphicData>
            </a:graphic>
          </wp:inline>
        </w:drawing>
      </w:r>
    </w:p>
    <w:p>
      <w:pPr>
        <w:ind w:firstLine="0"/>
        <w:rPr>
          <w:b/>
          <w:sz w:val="20"/>
          <w:szCs w:val="20"/>
        </w:rPr>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ind w:left="578" w:hanging="578"/>
      </w:pPr>
      <w:bookmarkStart w:id="27" w:name="_Toc119164383"/>
      <w:r>
        <w:t>Diagrama de Atividade</w:t>
      </w:r>
      <w:bookmarkEnd w:id="27"/>
    </w:p>
    <w:p>
      <w:pPr>
        <w:rPr>
          <w:lang w:val="en-US" w:eastAsia="zh-CN"/>
        </w:rPr>
      </w:pPr>
      <w:r>
        <w:rPr>
          <w:lang w:val="en-US" w:eastAsia="zh-CN"/>
        </w:rPr>
        <w:t>Um diagrama de atividades é uma ferramenta de modelagem gráfica que faz parte do conjunto de diagramas da Linguagem de Modelagem Unificada. Ele é usado para representar o fluxo de atividades ou processos em um sistema de software ou em qualquer outro domínio onde haja um conjunto de tarefas ou ações que precisam ser coordenadas e controladas.(IBM, 2023)</w:t>
      </w:r>
    </w:p>
    <w:p/>
    <w:p/>
    <w:p>
      <w:pPr>
        <w:spacing w:line="360" w:lineRule="auto"/>
        <w:ind w:left="709" w:hanging="709"/>
        <w:rPr>
          <w:rFonts w:hint="default"/>
          <w:lang w:val="pt-PT"/>
        </w:rPr>
      </w:pPr>
      <w:r>
        <w:rPr>
          <w:rFonts w:hint="default"/>
          <w:lang w:val="pt-PT"/>
        </w:rPr>
        <w:drawing>
          <wp:inline distT="0" distB="0" distL="114300" distR="114300">
            <wp:extent cx="4561840" cy="5153025"/>
            <wp:effectExtent l="0" t="0" r="10160" b="9525"/>
            <wp:docPr id="2" name="Imagem 2" descr="D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atividade"/>
                    <pic:cNvPicPr>
                      <a:picLocks noChangeAspect="1"/>
                    </pic:cNvPicPr>
                  </pic:nvPicPr>
                  <pic:blipFill>
                    <a:blip r:embed="rId17"/>
                    <a:stretch>
                      <a:fillRect/>
                    </a:stretch>
                  </pic:blipFill>
                  <pic:spPr>
                    <a:xfrm>
                      <a:off x="0" y="0"/>
                      <a:ext cx="4561840" cy="5153025"/>
                    </a:xfrm>
                    <a:prstGeom prst="rect">
                      <a:avLst/>
                    </a:prstGeom>
                  </pic:spPr>
                </pic:pic>
              </a:graphicData>
            </a:graphic>
          </wp:inline>
        </w:drawing>
      </w: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rPr>
          <w:rFonts w:hint="default"/>
          <w:color w:val="auto"/>
        </w:rPr>
      </w:pPr>
      <w:bookmarkStart w:id="30" w:name="_heading=h.qsh70q" w:colFirst="0" w:colLast="0"/>
      <w:bookmarkEnd w:id="30"/>
      <w:r>
        <w:rPr>
          <w:rFonts w:hint="default"/>
          <w:color w:val="auto"/>
        </w:rPr>
        <w:t>Este trabalho de conclusão de curso teve como objetivo principal desenvolver um sistema de gerenciamento de quadras esportivas que visasse facilitar o acesso e o agendamento desses espaços para a prática de esportes. Ao longo deste processo, abordamos diversas questões relacionadas à importância do esporte para a saúde física e mental, bem como para a promoção da socialização e disciplina.</w:t>
      </w:r>
    </w:p>
    <w:p>
      <w:pPr>
        <w:spacing w:line="360" w:lineRule="auto"/>
        <w:ind w:left="709" w:firstLine="0"/>
        <w:rPr>
          <w:rFonts w:hint="default"/>
          <w:color w:val="auto"/>
        </w:rPr>
      </w:pPr>
      <w:r>
        <w:rPr>
          <w:rFonts w:hint="default"/>
          <w:color w:val="auto"/>
        </w:rPr>
        <w:t>A necessidade de modernizar e simplificar o processo de reserva de quadras esportivas ficou evidente, uma vez que os métodos tradicionais frequentemente geravam problemas, como a falta de disponibilidade de horários e a burocracia no agendamento. Nosso projeto, denominado QuadraFinder, propôs uma solução inovadora que permite aos usuários consultar a disponibilidade de quadras e realizar reservas de forma rápida e conveniente, eliminando a necessidade de deslocamento até as administrações regionais.</w:t>
      </w:r>
    </w:p>
    <w:p>
      <w:pPr>
        <w:spacing w:line="360" w:lineRule="auto"/>
        <w:ind w:left="709" w:firstLine="0"/>
        <w:rPr>
          <w:rFonts w:hint="default"/>
          <w:color w:val="auto"/>
        </w:rPr>
      </w:pPr>
      <w:r>
        <w:rPr>
          <w:rFonts w:hint="default"/>
          <w:color w:val="auto"/>
        </w:rPr>
        <w:t>A implementação desse sistema não apenas proporciona comodidade aos usuários, mas também oferece recursos avançados de administração para os gestores públicos, auxiliando na gestão eficiente desses espaços esportivos. A possibilidade de rastrear o uso das quadras em todo o país, conforme previsto no projeto, abre novas perspectivas para o monitoramento e aprimoramento das instalações esportivas.</w:t>
      </w:r>
    </w:p>
    <w:p>
      <w:pPr>
        <w:spacing w:line="360" w:lineRule="auto"/>
        <w:ind w:left="709" w:firstLine="0"/>
        <w:rPr>
          <w:rFonts w:hint="default"/>
          <w:color w:val="auto"/>
        </w:rPr>
      </w:pPr>
      <w:r>
        <w:rPr>
          <w:rFonts w:hint="default"/>
          <w:color w:val="auto"/>
        </w:rPr>
        <w:t>Este TCC também destacou a importância de incentivar a prática de atividades físicas como meio de prevenção de doenças relacionadas ao estilo de vida, como enfatizado pela Organização Mundial da Saúde. O QuadraFinder, ao simplificar o acesso às quadras esportivas, contribui para promover um estilo de vida mais ativo e saudável.</w:t>
      </w:r>
    </w:p>
    <w:p>
      <w:pPr>
        <w:spacing w:line="360" w:lineRule="auto"/>
        <w:ind w:left="709" w:firstLine="0"/>
        <w:rPr>
          <w:rFonts w:hint="default"/>
          <w:color w:val="auto"/>
        </w:rPr>
      </w:pPr>
      <w:r>
        <w:rPr>
          <w:rFonts w:hint="default"/>
          <w:color w:val="auto"/>
        </w:rPr>
        <w:t>A metodologia científica e a modelagem desempenharam um papel fundamental no desenvolvimento deste projeto, permitindo-nos coletar dados, entender as necessidades dos usuários e transformar essas informações em um sistema funcional. Além disso, a escolha de tecnologias como PHP, JavaScript, HTML, CSS, MySQL e o uso do XAMPP e Visual Studio Code foram cruciais para a construção eficaz do sistema.</w:t>
      </w:r>
    </w:p>
    <w:p>
      <w:pPr>
        <w:spacing w:line="360" w:lineRule="auto"/>
        <w:ind w:left="709" w:firstLine="0"/>
        <w:rPr>
          <w:color w:val="auto"/>
        </w:rPr>
      </w:pPr>
      <w:r>
        <w:rPr>
          <w:rFonts w:hint="default"/>
          <w:color w:val="auto"/>
        </w:rPr>
        <w:t>Por fim, este TCC representa não apenas o encerramento de uma etapa acadêmica, mas também o início de uma jornada contínua em direção à promoção do esporte, da saúde e da comodidade para a população. O QuadraFinder oferece uma solução inovadora e promissora para um problema antigo e, esperamos, continuará a ser aprimorado e ampliado para atender às crescentes demandas da comunidade esportiva e da sociedade em geral.</w:t>
      </w:r>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line="360" w:lineRule="auto"/>
        <w:ind w:firstLine="0"/>
        <w:jc w:val="left"/>
        <w:rPr>
          <w:color w:val="000000"/>
          <w:sz w:val="22"/>
          <w:szCs w:val="22"/>
          <w:lang w:val="en-US"/>
        </w:rPr>
      </w:pPr>
      <w:r>
        <w:rPr>
          <w:color w:val="000000"/>
          <w:sz w:val="22"/>
          <w:szCs w:val="22"/>
        </w:rPr>
        <w:t xml:space="preserve">CONVERSE, Tim; PARK, Joyce. </w:t>
      </w:r>
      <w:r>
        <w:rPr>
          <w:color w:val="000000"/>
          <w:sz w:val="22"/>
          <w:szCs w:val="22"/>
          <w:lang w:val="en-US"/>
        </w:rPr>
        <w:t>PHP: a bíblia. Gulf Professional Publishing, 2003.</w:t>
      </w:r>
    </w:p>
    <w:p>
      <w:pPr>
        <w:spacing w:line="360" w:lineRule="auto"/>
        <w:ind w:firstLine="0"/>
        <w:jc w:val="left"/>
        <w:rPr>
          <w:color w:val="000000"/>
          <w:sz w:val="22"/>
          <w:szCs w:val="22"/>
          <w:lang w:val="en-US"/>
        </w:rPr>
      </w:pPr>
    </w:p>
    <w:p>
      <w:pPr>
        <w:spacing w:line="360" w:lineRule="auto"/>
        <w:ind w:firstLine="0"/>
        <w:jc w:val="left"/>
        <w:rPr>
          <w:color w:val="000000"/>
          <w:sz w:val="22"/>
          <w:szCs w:val="22"/>
        </w:rPr>
      </w:pPr>
      <w:r>
        <w:rPr>
          <w:color w:val="000000"/>
          <w:sz w:val="22"/>
          <w:szCs w:val="22"/>
        </w:rPr>
        <w:t>MILETTO, Evandro Manara; DE CASTRO BERTAGNOLLI, Silvia. Desenvolvimento de Software II: Introdução ao Desenvolvimento Web com HTML, CSS, JavaScript e PHP-Eixo: Informação e Comunicação-Série Tekne. Bookman Editora, 2014.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FLANAGAN, David. JavaScript: o guia definitivo. Bookman Editora, 2004.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BOECHAT, Gláucya Carreiro. Apostila de Linguagem de Programação I e II PHP.</w:t>
      </w:r>
    </w:p>
    <w:p>
      <w:pPr>
        <w:spacing w:line="360" w:lineRule="auto"/>
        <w:ind w:firstLine="0"/>
        <w:jc w:val="left"/>
        <w:rPr>
          <w:color w:val="000000"/>
          <w:sz w:val="22"/>
          <w:szCs w:val="22"/>
        </w:rPr>
      </w:pPr>
      <w:r>
        <w:rPr>
          <w:color w:val="000000"/>
          <w:sz w:val="22"/>
          <w:szCs w:val="22"/>
        </w:rPr>
        <w:t>MILANI, André. MySQL-guia do programador. Novatec Editora, 2007.</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BARSOTTI, Roberto et al. A informática na biblioteconomia e na documentação. In: A INFORMATICA NA BIBLIOTECONOMIA E NA DOCUMENTACAO. 1990. p. 125-125.</w:t>
      </w:r>
    </w:p>
    <w:p>
      <w:pPr>
        <w:spacing w:after="240" w:line="240" w:lineRule="auto"/>
        <w:ind w:firstLine="0"/>
        <w:jc w:val="center"/>
        <w:rPr>
          <w:color w:val="000000"/>
          <w:sz w:val="22"/>
          <w:szCs w:val="22"/>
        </w:rPr>
      </w:pPr>
      <w:bookmarkStart w:id="32" w:name="_heading=h.1pxezwc" w:colFirst="0" w:colLast="0"/>
      <w:bookmarkEnd w:id="32"/>
    </w:p>
    <w:p>
      <w:pPr>
        <w:spacing w:after="240" w:line="240" w:lineRule="auto"/>
        <w:ind w:firstLine="0"/>
        <w:jc w:val="left"/>
        <w:rPr>
          <w:color w:val="000000"/>
          <w:sz w:val="22"/>
          <w:szCs w:val="22"/>
        </w:rPr>
      </w:pPr>
      <w:r>
        <w:rPr>
          <w:color w:val="000000"/>
          <w:sz w:val="22"/>
          <w:szCs w:val="22"/>
        </w:rPr>
        <w:t xml:space="preserve">Ciclo de Vida de Sistemas de Informação. [s.l: s.n.]. Disponível em: &lt;http://200.17.137.109:8081/novobsi/Members/andreza/2012-1/arquivos/AULA_03-ciclo-de-vida-de-sistemas-de-informacao.pdf&gt;. </w:t>
      </w:r>
    </w:p>
    <w:p>
      <w:pPr>
        <w:spacing w:after="240" w:line="240" w:lineRule="auto"/>
        <w:ind w:firstLine="0"/>
        <w:jc w:val="left"/>
        <w:rPr>
          <w:color w:val="000000"/>
          <w:sz w:val="22"/>
          <w:szCs w:val="22"/>
        </w:rPr>
      </w:pPr>
      <w:r>
        <w:rPr>
          <w:color w:val="000000"/>
          <w:sz w:val="22"/>
          <w:szCs w:val="22"/>
        </w:rPr>
        <w:t>Requisitos funcionais e não funcionais: o que são? Disponível em: &lt;https://www.mestresdaweb.com.br/tecnologias/requisitos-funcionais-e-nao-funcionais-o-que-sao&gt;.</w:t>
      </w:r>
    </w:p>
    <w:p>
      <w:pPr>
        <w:spacing w:after="240" w:line="240" w:lineRule="auto"/>
        <w:ind w:firstLine="0"/>
        <w:jc w:val="left"/>
        <w:rPr>
          <w:color w:val="000000"/>
          <w:sz w:val="22"/>
          <w:szCs w:val="22"/>
        </w:rPr>
      </w:pPr>
      <w:r>
        <w:rPr>
          <w:color w:val="000000"/>
          <w:sz w:val="22"/>
          <w:szCs w:val="22"/>
        </w:rPr>
        <w:t xml:space="preserve">Modelo de Diagrama de Contexto | Exemplo Editável. Disponível em: &lt;https://miro.com/pt/modelos/diagrama-de-contexto/&gt;. </w:t>
      </w:r>
    </w:p>
    <w:p>
      <w:pPr>
        <w:spacing w:after="240" w:line="240" w:lineRule="auto"/>
        <w:ind w:firstLine="0"/>
        <w:jc w:val="left"/>
        <w:rPr>
          <w:color w:val="000000"/>
          <w:sz w:val="22"/>
          <w:szCs w:val="22"/>
        </w:rPr>
      </w:pPr>
      <w:r>
        <w:rPr>
          <w:color w:val="000000"/>
          <w:sz w:val="22"/>
          <w:szCs w:val="22"/>
        </w:rPr>
        <w:t>O que é modelagem conceitual ou modelo conceitual de dados? Disponível em: &lt;https://www.luis.blog.br/modelagem-conceitual-modelo-conceitual-de-dados.html&gt;.</w:t>
      </w:r>
    </w:p>
    <w:p>
      <w:pPr>
        <w:spacing w:after="240" w:line="240" w:lineRule="auto"/>
        <w:ind w:firstLine="0"/>
        <w:jc w:val="left"/>
        <w:rPr>
          <w:color w:val="000000"/>
          <w:sz w:val="22"/>
          <w:szCs w:val="22"/>
        </w:rPr>
      </w:pPr>
      <w:r>
        <w:rPr>
          <w:color w:val="000000"/>
          <w:sz w:val="22"/>
          <w:szCs w:val="22"/>
        </w:rPr>
        <w:t>O que é um diagrama de fluxo de dados? Disponível em: &lt;https://www.lucidchart.com/pages/pt/o-que-e-um-diagrama-de-fluxo-de-dados&gt;.</w:t>
      </w:r>
    </w:p>
    <w:p>
      <w:pPr>
        <w:spacing w:after="240" w:line="240" w:lineRule="auto"/>
        <w:ind w:firstLine="0"/>
        <w:jc w:val="left"/>
        <w:rPr>
          <w:color w:val="000000"/>
          <w:sz w:val="22"/>
          <w:szCs w:val="22"/>
        </w:rPr>
      </w:pP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GASKIN, Jennifer. Tudo o que você precisa saber sobre diagramas de caso de uso. 24 fev. 2022. Disponível em: https://pt.venngage.com/blog/diagrama-de-caso-de-uso/. </w:t>
      </w:r>
    </w:p>
    <w:p>
      <w:pPr>
        <w:spacing w:after="240" w:line="240" w:lineRule="auto"/>
        <w:ind w:firstLine="0"/>
        <w:jc w:val="left"/>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LUIS. O que Ã© modelagem conceitual ou modelo conceitual de dados? Disponível em: </w:t>
      </w:r>
      <w:r>
        <w:fldChar w:fldCharType="begin"/>
      </w:r>
      <w:r>
        <w:instrText xml:space="preserve"> HYPERLINK "https://www.luis.blog.br/modelagem-conceitual-modelo-conceitual-de-dados.html"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https://www.luis.blog.br/modelagem-conceitual-modelo-conceitual-de-dados.html</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MACHADO, Amanda. Qual a diferença entre front-end e back-end? – Tecnoblog. Disponível em: </w:t>
      </w:r>
      <w:r>
        <w:fldChar w:fldCharType="begin"/>
      </w:r>
      <w:r>
        <w:instrText xml:space="preserve"> HYPERLINK "https://tecnoblog.net/responde/qual-a-diferenca-entre-front-end-e-back-end/"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https://tecnoblog.net/responde/qual-a-diferenca-entre-front-end-e-back-end/</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PHP: O que é o PHP? - Manual. Disponível em: </w:t>
      </w:r>
      <w:r>
        <w:fldChar w:fldCharType="begin"/>
      </w:r>
      <w:r>
        <w:instrText xml:space="preserve"> HYPERLINK "https://www.php.net/manual/pt_BR/intro-whatis.php" \t "/home/aluno/Documentos\x/_blank" </w:instrText>
      </w:r>
      <w:r>
        <w:fldChar w:fldCharType="separate"/>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https://www.php.net/manual/pt_BR/intro-whatis.php</w:t>
      </w:r>
      <w:r>
        <w:rPr>
          <w:rStyle w:val="16"/>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GONÇALVES, Ariane. O que é CSS? Guia Básico para Iniciantes. Disponível em: </w:t>
      </w:r>
      <w:r>
        <w:fldChar w:fldCharType="begin"/>
      </w:r>
      <w:r>
        <w:instrText xml:space="preserve"> HYPERLINK "https://www.hostinger.com.br/tutoriais/o-que-e-css-guia-basico-de-css"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https://www.hostinger.com.br/tutoriais/o-que-e-css-guia-basico-de-css</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EQUIPE TOTVS. O que é HTML? Saiba como esse recurso funciona. 4 nov. 2020. Disponível em: </w:t>
      </w:r>
      <w:r>
        <w:fldChar w:fldCharType="begin"/>
      </w:r>
      <w:r>
        <w:instrText xml:space="preserve"> HYPERLINK "https://www.totvs.com/blog/developers/o-que-e-html/"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https://www.totvs.com/blog/developers/o-que-e-html/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ESTRELLA, Carlos. O que é JavaScript: comece a aprender sobre JavaScript agora. Disponível em: </w:t>
      </w:r>
      <w:r>
        <w:fldChar w:fldCharType="begin"/>
      </w:r>
      <w:r>
        <w:instrText xml:space="preserve"> HYPERLINK "https://www.hostinger.com.br/tutoriais/o-que-e-javascript"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https://www.hostinger.com.br/tutoriais/o-que-e-javascript</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en-US" w:eastAsia="zh-CN"/>
          <w14:reflection w14:blurRad="0" w14:stA="0" w14:stPos="0" w14:endA="0" w14:endPos="0" w14:dist="0" w14:dir="0" w14:fadeDir="0" w14:sx="0" w14:sy="0" w14:kx="0" w14:ky="0" w14:algn="b"/>
          <w14:textFill>
            <w14:solidFill>
              <w14:schemeClr w14:val="tx1">
                <w14:alpha w14:val="7000"/>
              </w14:schemeClr>
            </w14:solidFill>
          </w14:textFill>
        </w:rPr>
        <w:t xml:space="preserve">XAMPP INSTALLERS and Downloads for Apache Friends. </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Disponível em: </w:t>
      </w:r>
      <w:r>
        <w:fldChar w:fldCharType="begin"/>
      </w:r>
      <w:r>
        <w:instrText xml:space="preserve"> HYPERLINK "https://www.apachefriends.org/pt_br/index.html"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https://www.apachefriends.org/pt_br/index.html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PRASAD, Durga. MongoDB vs MySQL: Qual é o Melhor Sistema de Gerenciamento de Banco de Dados? 3 fev. 2022. Disponível em: </w:t>
      </w:r>
      <w:r>
        <w:fldChar w:fldCharType="begin"/>
      </w:r>
      <w:r>
        <w:instrText xml:space="preserve"> HYPERLINK "https://kinsta.com/pt/blog/mongodb-vs-mysql/"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https://kinsta.com/pt/blog/mongodb-vs-mysql/</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HANASHIRO, Akira. VS Code - O que é e por que você deve usar? Disponível em: </w:t>
      </w:r>
      <w:r>
        <w:fldChar w:fldCharType="begin"/>
      </w:r>
      <w:r>
        <w:instrText xml:space="preserve"> HYPERLINK "https://www.treinaweb.com.br/blog/vs-code-o-que-e-e-por-que-voce-deve-usar"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https://www.treinaweb.com.br/blog/vs-code-o-que-e-e-por-que-voce-deve-usar</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MARCONDES, Jose Sergio. Sistema de Informação: O que é, O que Faz, Tipos, Curso. 28 jul. 2020. Disponível em: </w:t>
      </w:r>
      <w:r>
        <w:fldChar w:fldCharType="begin"/>
      </w:r>
      <w:r>
        <w:instrText xml:space="preserve"> HYPERLINK "https://gestaodesegurancaprivada.com.br/sistema-de-informacao-o-que-e-conceitos/" \t "/home/aluno/Documentos\x/_blank" </w:instrText>
      </w:r>
      <w:r>
        <w:fldChar w:fldCharType="separate"/>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https://gestaodesegurancaprivada.com.br/sistema-de-informacao-o-que-e-conceitos/</w:t>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6"/>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DEVMEDIA. O Diagrama de Sequência. 2023. Disponível em: https://www.devmedia.com.br/artigo-sql-magazine-64-utilizando-uml/12665. </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IBM. Diagrama de classes. 2023. Disponível em: </w: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"https://www.ibm.com/docs/pt-br/rsas/7.5.0?topic=structure-class-diagrams." </w:instrTex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6"/>
          <w:rFonts w:eastAsia="SimSun" w:cs="SimSun" w:asciiTheme="majorHAnsi" w:hAnsiTheme="majorHAnsi"/>
          <w:i w:val="0"/>
          <w:iCs w:val="0"/>
          <w:color w:val="000000" w:themeColor="text1"/>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https://www.ibm.com/docs/pt-br/rsas/7.5.0?topic=structure-class-diagrams.</w:t>
      </w: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IBM. Diagrama de atividades. 2023. Disponível em: https://www.ibm.com/docs/pt-br/rational-soft-arch/9.7.0?topic=diagrams-activity</w:t>
      </w: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p>
    <w:p>
      <w:pPr>
        <w:spacing w:after="240" w:line="240" w:lineRule="auto"/>
        <w:ind w:firstLine="0"/>
        <w:jc w:val="left"/>
        <w:rPr>
          <w:rStyle w:val="16"/>
          <w:rFonts w:eastAsia="SimSun" w:cs="SimSun" w:asciiTheme="majorHAnsi" w:hAnsiTheme="majorHAnsi"/>
          <w:i w:val="0"/>
          <w:iCs w:val="0"/>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Verdana">
    <w:altName w:val="C059"/>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uno">
    <w15:presenceInfo w15:providerId="None" w15:userId="al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trackRevisions w:val="1"/>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097AE8"/>
    <w:rsid w:val="000D41A8"/>
    <w:rsid w:val="000E2B37"/>
    <w:rsid w:val="001156BB"/>
    <w:rsid w:val="001C2BD7"/>
    <w:rsid w:val="001C520E"/>
    <w:rsid w:val="00203E66"/>
    <w:rsid w:val="00255A8F"/>
    <w:rsid w:val="00273C00"/>
    <w:rsid w:val="002A12B1"/>
    <w:rsid w:val="00311F60"/>
    <w:rsid w:val="003158C0"/>
    <w:rsid w:val="003247CB"/>
    <w:rsid w:val="00390E24"/>
    <w:rsid w:val="003964D1"/>
    <w:rsid w:val="003A4071"/>
    <w:rsid w:val="00411101"/>
    <w:rsid w:val="004272A4"/>
    <w:rsid w:val="00471584"/>
    <w:rsid w:val="0048618D"/>
    <w:rsid w:val="004E1714"/>
    <w:rsid w:val="0050142D"/>
    <w:rsid w:val="005630D5"/>
    <w:rsid w:val="0057048B"/>
    <w:rsid w:val="00572B77"/>
    <w:rsid w:val="005C2560"/>
    <w:rsid w:val="005E2D84"/>
    <w:rsid w:val="005F7598"/>
    <w:rsid w:val="006037B9"/>
    <w:rsid w:val="00616CE4"/>
    <w:rsid w:val="0069334F"/>
    <w:rsid w:val="00713C90"/>
    <w:rsid w:val="008473F9"/>
    <w:rsid w:val="00847FDD"/>
    <w:rsid w:val="008C0CB6"/>
    <w:rsid w:val="008D351E"/>
    <w:rsid w:val="00A17247"/>
    <w:rsid w:val="00A257F0"/>
    <w:rsid w:val="00AB6281"/>
    <w:rsid w:val="00AE25AD"/>
    <w:rsid w:val="00AF1C29"/>
    <w:rsid w:val="00BB7BA4"/>
    <w:rsid w:val="00BC2E3F"/>
    <w:rsid w:val="00BE48C8"/>
    <w:rsid w:val="00BF4155"/>
    <w:rsid w:val="00CF56B5"/>
    <w:rsid w:val="00D71FCA"/>
    <w:rsid w:val="00DB5FD9"/>
    <w:rsid w:val="00E14A06"/>
    <w:rsid w:val="00E15CF3"/>
    <w:rsid w:val="00EA2749"/>
    <w:rsid w:val="00F03BDF"/>
    <w:rsid w:val="00F06513"/>
    <w:rsid w:val="00F24DF5"/>
    <w:rsid w:val="00F946CC"/>
    <w:rsid w:val="1FED5624"/>
    <w:rsid w:val="2BFF5FDD"/>
    <w:rsid w:val="6EFD4757"/>
    <w:rsid w:val="6FEC11A9"/>
    <w:rsid w:val="97F9701C"/>
    <w:rsid w:val="A7FFCD8D"/>
    <w:rsid w:val="F37FF97B"/>
    <w:rsid w:val="F5AEA2B7"/>
    <w:rsid w:val="F757B52D"/>
    <w:rsid w:val="FDDB1AF8"/>
    <w:rsid w:val="FF72263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1"/>
    <w:semiHidden/>
    <w:unhideWhenUsed/>
    <w:qFormat/>
    <w:uiPriority w:val="99"/>
    <w:pPr>
      <w:spacing w:line="240" w:lineRule="auto"/>
    </w:pPr>
    <w:rPr>
      <w:sz w:val="20"/>
      <w:szCs w:val="20"/>
    </w:rPr>
  </w:style>
  <w:style w:type="paragraph" w:styleId="12">
    <w:name w:val="annotation subject"/>
    <w:basedOn w:val="11"/>
    <w:next w:val="11"/>
    <w:link w:val="42"/>
    <w:semiHidden/>
    <w:unhideWhenUsed/>
    <w:qFormat/>
    <w:uiPriority w:val="99"/>
    <w:rPr>
      <w:b/>
      <w:bCs/>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paragraph" w:styleId="15">
    <w:name w:val="footnote text"/>
    <w:basedOn w:val="1"/>
    <w:link w:val="27"/>
    <w:qFormat/>
    <w:uiPriority w:val="0"/>
    <w:pPr>
      <w:suppressLineNumbers/>
      <w:suppressAutoHyphens/>
    </w:pPr>
    <w:rPr>
      <w:rFonts w:eastAsia="Times New Roman"/>
      <w:sz w:val="20"/>
      <w:szCs w:val="20"/>
      <w:lang w:eastAsia="zh-CN"/>
    </w:r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8">
    <w:name w:val="Strong"/>
    <w:basedOn w:val="8"/>
    <w:qFormat/>
    <w:uiPriority w:val="22"/>
    <w:rPr>
      <w:b/>
      <w:bCs/>
    </w:rPr>
  </w:style>
  <w:style w:type="paragraph" w:styleId="19">
    <w:name w:val="Subtitle"/>
    <w:basedOn w:val="1"/>
    <w:next w:val="1"/>
    <w:qFormat/>
    <w:uiPriority w:val="11"/>
    <w:pPr>
      <w:keepNext/>
      <w:spacing w:before="240" w:after="120"/>
      <w:jc w:val="center"/>
    </w:pPr>
    <w:rPr>
      <w:i/>
      <w:sz w:val="28"/>
      <w:szCs w:val="28"/>
    </w:rPr>
  </w:style>
  <w:style w:type="table" w:styleId="2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unhideWhenUsed/>
    <w:qFormat/>
    <w:uiPriority w:val="39"/>
    <w:pPr>
      <w:tabs>
        <w:tab w:val="left" w:pos="1100"/>
        <w:tab w:val="right" w:pos="9061"/>
      </w:tabs>
      <w:spacing w:line="360" w:lineRule="auto"/>
    </w:pPr>
  </w:style>
  <w:style w:type="paragraph" w:styleId="23">
    <w:name w:val="toc 2"/>
    <w:basedOn w:val="1"/>
    <w:next w:val="1"/>
    <w:unhideWhenUsed/>
    <w:qFormat/>
    <w:uiPriority w:val="39"/>
    <w:pPr>
      <w:spacing w:after="100"/>
      <w:ind w:left="240"/>
    </w:pPr>
  </w:style>
  <w:style w:type="paragraph" w:styleId="24">
    <w:name w:val="toc 3"/>
    <w:basedOn w:val="1"/>
    <w:next w:val="1"/>
    <w:unhideWhenUsed/>
    <w:qFormat/>
    <w:uiPriority w:val="39"/>
    <w:pPr>
      <w:spacing w:after="100"/>
      <w:ind w:left="480"/>
    </w:pPr>
  </w:style>
  <w:style w:type="table" w:customStyle="1" w:styleId="25">
    <w:name w:val="Table Normal1"/>
    <w:qFormat/>
    <w:uiPriority w:val="0"/>
    <w:tblPr>
      <w:tblCellMar>
        <w:top w:w="0" w:type="dxa"/>
        <w:left w:w="0" w:type="dxa"/>
        <w:bottom w:w="0" w:type="dxa"/>
        <w:right w:w="0" w:type="dxa"/>
      </w:tblCellMar>
    </w:tblPr>
  </w:style>
  <w:style w:type="table" w:customStyle="1" w:styleId="26">
    <w:name w:val="Table Normal2"/>
    <w:qFormat/>
    <w:uiPriority w:val="0"/>
    <w:tblPr>
      <w:tblCellMar>
        <w:top w:w="0" w:type="dxa"/>
        <w:left w:w="0" w:type="dxa"/>
        <w:bottom w:w="0" w:type="dxa"/>
        <w:right w:w="0" w:type="dxa"/>
      </w:tblCellMar>
    </w:tblPr>
  </w:style>
  <w:style w:type="character" w:customStyle="1" w:styleId="27">
    <w:name w:val="Texto de nota de rodapé Char"/>
    <w:basedOn w:val="8"/>
    <w:link w:val="15"/>
    <w:qFormat/>
    <w:uiPriority w:val="0"/>
    <w:rPr>
      <w:rFonts w:eastAsia="Times New Roman"/>
      <w:sz w:val="20"/>
      <w:szCs w:val="20"/>
      <w:lang w:eastAsia="zh-CN"/>
    </w:rPr>
  </w:style>
  <w:style w:type="paragraph" w:customStyle="1" w:styleId="28">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9">
    <w:name w:val="List Paragraph"/>
    <w:basedOn w:val="1"/>
    <w:qFormat/>
    <w:uiPriority w:val="34"/>
    <w:pPr>
      <w:ind w:left="720"/>
      <w:contextualSpacing/>
    </w:pPr>
  </w:style>
  <w:style w:type="paragraph" w:styleId="30">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1">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2">
    <w:name w:val="_Style 26"/>
    <w:basedOn w:val="26"/>
    <w:qFormat/>
    <w:uiPriority w:val="0"/>
    <w:tblPr>
      <w:tblCellMar>
        <w:left w:w="115" w:type="dxa"/>
        <w:right w:w="115" w:type="dxa"/>
      </w:tblCellMar>
    </w:tblPr>
  </w:style>
  <w:style w:type="table" w:customStyle="1" w:styleId="33">
    <w:name w:val="_Style 27"/>
    <w:basedOn w:val="26"/>
    <w:qFormat/>
    <w:uiPriority w:val="0"/>
    <w:tblPr>
      <w:tblCellMar>
        <w:left w:w="115" w:type="dxa"/>
        <w:right w:w="115" w:type="dxa"/>
      </w:tblCellMar>
    </w:tblPr>
  </w:style>
  <w:style w:type="table" w:customStyle="1" w:styleId="34">
    <w:name w:val="_Style 28"/>
    <w:basedOn w:val="26"/>
    <w:qFormat/>
    <w:uiPriority w:val="0"/>
    <w:tblPr>
      <w:tblCellMar>
        <w:left w:w="115" w:type="dxa"/>
        <w:right w:w="115" w:type="dxa"/>
      </w:tblCellMar>
    </w:tblPr>
  </w:style>
  <w:style w:type="table" w:customStyle="1" w:styleId="35">
    <w:name w:val="_Style 29"/>
    <w:basedOn w:val="26"/>
    <w:qFormat/>
    <w:uiPriority w:val="0"/>
    <w:tblPr>
      <w:tblCellMar>
        <w:top w:w="100" w:type="dxa"/>
        <w:left w:w="100" w:type="dxa"/>
        <w:bottom w:w="100" w:type="dxa"/>
        <w:right w:w="100" w:type="dxa"/>
      </w:tblCellMar>
    </w:tblPr>
  </w:style>
  <w:style w:type="table" w:customStyle="1" w:styleId="36">
    <w:name w:val="_Style 30"/>
    <w:basedOn w:val="26"/>
    <w:qFormat/>
    <w:uiPriority w:val="0"/>
    <w:tblPr>
      <w:tblCellMar>
        <w:top w:w="100" w:type="dxa"/>
        <w:left w:w="100" w:type="dxa"/>
        <w:bottom w:w="100" w:type="dxa"/>
        <w:right w:w="100" w:type="dxa"/>
      </w:tblCellMar>
    </w:tblPr>
  </w:style>
  <w:style w:type="table" w:customStyle="1" w:styleId="37">
    <w:name w:val="_Style 31"/>
    <w:basedOn w:val="26"/>
    <w:qFormat/>
    <w:uiPriority w:val="0"/>
    <w:tblPr>
      <w:tblCellMar>
        <w:top w:w="100" w:type="dxa"/>
        <w:left w:w="100" w:type="dxa"/>
        <w:bottom w:w="100" w:type="dxa"/>
        <w:right w:w="100" w:type="dxa"/>
      </w:tblCellMar>
    </w:tblPr>
  </w:style>
  <w:style w:type="table" w:customStyle="1" w:styleId="38">
    <w:name w:val="_Style 32"/>
    <w:basedOn w:val="26"/>
    <w:uiPriority w:val="0"/>
    <w:tblPr>
      <w:tblCellMar>
        <w:top w:w="100" w:type="dxa"/>
        <w:left w:w="100" w:type="dxa"/>
        <w:bottom w:w="100" w:type="dxa"/>
        <w:right w:w="100" w:type="dxa"/>
      </w:tblCellMar>
    </w:tblPr>
  </w:style>
  <w:style w:type="table" w:customStyle="1" w:styleId="39">
    <w:name w:val="_Style 33"/>
    <w:basedOn w:val="26"/>
    <w:qFormat/>
    <w:uiPriority w:val="0"/>
    <w:tblPr>
      <w:tblCellMar>
        <w:top w:w="100" w:type="dxa"/>
        <w:left w:w="100" w:type="dxa"/>
        <w:bottom w:w="100" w:type="dxa"/>
        <w:right w:w="100" w:type="dxa"/>
      </w:tblCellMar>
    </w:tblPr>
  </w:style>
  <w:style w:type="paragraph" w:customStyle="1" w:styleId="40">
    <w:name w:val="Revisão1"/>
    <w:hidden/>
    <w:semiHidden/>
    <w:qFormat/>
    <w:uiPriority w:val="99"/>
    <w:rPr>
      <w:rFonts w:ascii="Arial" w:hAnsi="Arial" w:eastAsia="Arial" w:cs="Arial"/>
      <w:sz w:val="24"/>
      <w:szCs w:val="24"/>
      <w:lang w:val="pt-BR" w:eastAsia="pt-BR" w:bidi="ar-SA"/>
    </w:rPr>
  </w:style>
  <w:style w:type="character" w:customStyle="1" w:styleId="41">
    <w:name w:val="Texto de comentário Char"/>
    <w:basedOn w:val="8"/>
    <w:link w:val="11"/>
    <w:semiHidden/>
    <w:qFormat/>
    <w:uiPriority w:val="99"/>
  </w:style>
  <w:style w:type="character" w:customStyle="1" w:styleId="42">
    <w:name w:val="Assunto do comentário Char"/>
    <w:basedOn w:val="41"/>
    <w:link w:val="12"/>
    <w:semiHidden/>
    <w:qFormat/>
    <w:uiPriority w:val="99"/>
    <w:rPr>
      <w:b/>
      <w:bCs/>
    </w:rPr>
  </w:style>
  <w:style w:type="paragraph" w:customStyle="1" w:styleId="43">
    <w:name w:val="Revisão2"/>
    <w:hidden/>
    <w:semiHidden/>
    <w:qFormat/>
    <w:uiPriority w:val="99"/>
    <w:rPr>
      <w:rFonts w:ascii="Arial" w:hAnsi="Arial" w:eastAsia="Arial" w:cs="Arial"/>
      <w:sz w:val="24"/>
      <w:szCs w:val="24"/>
      <w:lang w:val="pt-BR" w:eastAsia="pt-BR" w:bidi="ar-SA"/>
    </w:rPr>
  </w:style>
  <w:style w:type="paragraph" w:customStyle="1" w:styleId="44">
    <w:name w:val="Revisão3"/>
    <w:hidden/>
    <w:unhideWhenUsed/>
    <w:uiPriority w:val="99"/>
    <w:rPr>
      <w:rFonts w:ascii="Arial" w:hAnsi="Arial" w:eastAsia="Arial" w:cs="Arial"/>
      <w:sz w:val="24"/>
      <w:szCs w:val="24"/>
      <w:lang w:val="pt-BR" w:eastAsia="pt-BR" w:bidi="ar-SA"/>
    </w:rPr>
  </w:style>
  <w:style w:type="paragraph" w:customStyle="1" w:styleId="45">
    <w:name w:val="Revisão4"/>
    <w:hidden/>
    <w:unhideWhenUsed/>
    <w:uiPriority w:val="99"/>
    <w:rPr>
      <w:rFonts w:ascii="Arial" w:hAnsi="Arial" w:eastAsia="Arial" w:cs="Arial"/>
      <w:sz w:val="24"/>
      <w:szCs w:val="24"/>
      <w:lang w:val="pt-BR" w:eastAsia="pt-BR" w:bidi="ar-SA"/>
    </w:rPr>
  </w:style>
  <w:style w:type="paragraph" w:customStyle="1" w:styleId="46">
    <w:name w:val="Revision"/>
    <w:hidden/>
    <w:unhideWhenUsed/>
    <w:qFormat/>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3529</Words>
  <Characters>19057</Characters>
  <Lines>158</Lines>
  <Paragraphs>45</Paragraphs>
  <TotalTime>42</TotalTime>
  <ScaleCrop>false</ScaleCrop>
  <LinksUpToDate>false</LinksUpToDate>
  <CharactersWithSpaces>22541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2023-07-29T06:15:00Z</dcterms:created>
  <dc:creator>Microsoft</dc:creator>
  <cp:lastModifiedBy>aluno</cp:lastModifiedBy>
  <dcterms:modified xsi:type="dcterms:W3CDTF">2023-10-11T08:20:17Z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