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0736856"/>
        <w:docPartObj>
          <w:docPartGallery w:val="Cover Pages"/>
          <w:docPartUnique/>
        </w:docPartObj>
      </w:sdtPr>
      <w:sdtEndPr>
        <w:rPr>
          <w:rFonts w:ascii="Century Gothic" w:hAnsi="Century Gothic"/>
        </w:rPr>
      </w:sdtEndPr>
      <w:sdtContent>
        <w:p w14:paraId="46D1603D" w14:textId="190F39F9" w:rsidR="005E26AD" w:rsidRPr="003A45DD" w:rsidRDefault="00DD1CE5" w:rsidP="003A45DD">
          <w:pPr>
            <w:jc w:val="both"/>
            <w:rPr>
              <w:rFonts w:ascii="Century Gothic" w:hAnsi="Century Gothic"/>
            </w:rPr>
          </w:pPr>
          <w:r w:rsidRPr="003A45DD">
            <w:rPr>
              <w:rFonts w:ascii="Century Gothic" w:hAnsi="Century Gothic"/>
              <w:noProof/>
              <w:lang w:val="es-ES"/>
            </w:rPr>
            <mc:AlternateContent>
              <mc:Choice Requires="wps">
                <w:drawing>
                  <wp:anchor distT="0" distB="0" distL="114300" distR="114300" simplePos="0" relativeHeight="251666432" behindDoc="0" locked="0" layoutInCell="1" allowOverlap="1" wp14:anchorId="160AB2E0" wp14:editId="337CFB5D">
                    <wp:simplePos x="0" y="0"/>
                    <wp:positionH relativeFrom="column">
                      <wp:posOffset>-800100</wp:posOffset>
                    </wp:positionH>
                    <wp:positionV relativeFrom="paragraph">
                      <wp:posOffset>3771900</wp:posOffset>
                    </wp:positionV>
                    <wp:extent cx="7012940" cy="694055"/>
                    <wp:effectExtent l="0" t="0" r="0" b="0"/>
                    <wp:wrapSquare wrapText="bothSides"/>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69405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entury Gothic" w:eastAsiaTheme="majorEastAsia" w:hAnsi="Century Gothic" w:cstheme="minorHAnsi"/>
                                    <w:color w:val="FFFFFF" w:themeColor="background1"/>
                                    <w:sz w:val="48"/>
                                    <w:szCs w:val="48"/>
                                  </w:rPr>
                                  <w:alias w:val="Título"/>
                                  <w:id w:val="-1107265870"/>
                                  <w:dataBinding w:prefixMappings="xmlns:ns0='http://schemas.openxmlformats.org/package/2006/metadata/core-properties' xmlns:ns1='http://purl.org/dc/elements/1.1/'" w:xpath="/ns0:coreProperties[1]/ns1:title[1]" w:storeItemID="{6C3C8BC8-F283-45AE-878A-BAB7291924A1}"/>
                                  <w:text/>
                                </w:sdtPr>
                                <w:sdtContent>
                                  <w:p w14:paraId="782FCDFC" w14:textId="2369A9ED" w:rsidR="004A5B8E" w:rsidRPr="0053363E" w:rsidRDefault="004A5B8E">
                                    <w:pPr>
                                      <w:pStyle w:val="Sinespaciado"/>
                                      <w:snapToGrid w:val="0"/>
                                      <w:spacing w:before="120" w:after="240"/>
                                      <w:rPr>
                                        <w:rFonts w:ascii="Century Gothic" w:eastAsiaTheme="majorEastAsia" w:hAnsi="Century Gothic" w:cstheme="minorHAnsi"/>
                                        <w:color w:val="FFFFFF" w:themeColor="background1"/>
                                        <w:sz w:val="48"/>
                                        <w:szCs w:val="48"/>
                                      </w:rPr>
                                    </w:pPr>
                                    <w:r w:rsidRPr="0053363E">
                                      <w:rPr>
                                        <w:rFonts w:ascii="Century Gothic" w:eastAsiaTheme="majorEastAsia" w:hAnsi="Century Gothic" w:cstheme="minorHAnsi"/>
                                        <w:color w:val="FFFFFF" w:themeColor="background1"/>
                                        <w:sz w:val="48"/>
                                        <w:szCs w:val="48"/>
                                        <w:lang w:val="es-MX"/>
                                      </w:rPr>
                                      <w:t>Complejidad Computacional – Tarea 4</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left:0;text-align:left;margin-left:-62.95pt;margin-top:297pt;width:552.2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" fillcolor="black" stroked="f">
                    <v:fill opacity="46003f"/>
                    <v:textbox style="mso-fit-shape-to-text:t" inset="18pt,,1in">
                      <w:txbxContent>
                        <w:sdt>
                          <w:sdtPr>
                            <w:rPr>
                              <w:rFonts w:ascii="Century Gothic" w:eastAsiaTheme="majorEastAsia" w:hAnsi="Century Gothic" w:cstheme="minorHAnsi"/>
                              <w:color w:val="FFFFFF" w:themeColor="background1"/>
                              <w:sz w:val="48"/>
                              <w:szCs w:val="48"/>
                            </w:rPr>
                            <w:alias w:val="Título"/>
                            <w:id w:val="-1107265870"/>
                            <w:dataBinding w:prefixMappings="xmlns:ns0='http://schemas.openxmlformats.org/package/2006/metadata/core-properties' xmlns:ns1='http://purl.org/dc/elements/1.1/'" w:xpath="/ns0:coreProperties[1]/ns1:title[1]" w:storeItemID="{6C3C8BC8-F283-45AE-878A-BAB7291924A1}"/>
                            <w:text/>
                          </w:sdtPr>
                          <w:sdtContent>
                            <w:p w14:paraId="782FCDFC" w14:textId="2369A9ED" w:rsidR="004A5B8E" w:rsidRPr="0053363E" w:rsidRDefault="004A5B8E">
                              <w:pPr>
                                <w:pStyle w:val="Sinespaciado"/>
                                <w:snapToGrid w:val="0"/>
                                <w:spacing w:before="120" w:after="240"/>
                                <w:rPr>
                                  <w:rFonts w:ascii="Century Gothic" w:eastAsiaTheme="majorEastAsia" w:hAnsi="Century Gothic" w:cstheme="minorHAnsi"/>
                                  <w:color w:val="FFFFFF" w:themeColor="background1"/>
                                  <w:sz w:val="48"/>
                                  <w:szCs w:val="48"/>
                                </w:rPr>
                              </w:pPr>
                              <w:r w:rsidRPr="0053363E">
                                <w:rPr>
                                  <w:rFonts w:ascii="Century Gothic" w:eastAsiaTheme="majorEastAsia" w:hAnsi="Century Gothic" w:cstheme="minorHAnsi"/>
                                  <w:color w:val="FFFFFF" w:themeColor="background1"/>
                                  <w:sz w:val="48"/>
                                  <w:szCs w:val="48"/>
                                  <w:lang w:val="es-MX"/>
                                </w:rPr>
                                <w:t>Complejidad Computacional – Tarea 4</w:t>
                              </w:r>
                            </w:p>
                          </w:sdtContent>
                        </w:sdt>
                      </w:txbxContent>
                    </v:textbox>
                    <w10:wrap type="square"/>
                  </v:rect>
                </w:pict>
              </mc:Fallback>
            </mc:AlternateContent>
          </w:r>
          <w:r w:rsidRPr="003A45DD">
            <w:rPr>
              <w:rFonts w:ascii="Century Gothic" w:hAnsi="Century Gothic"/>
              <w:noProof/>
              <w:lang w:val="es-ES"/>
            </w:rPr>
            <w:drawing>
              <wp:anchor distT="0" distB="0" distL="114300" distR="114300" simplePos="0" relativeHeight="251665408" behindDoc="0" locked="0" layoutInCell="1" allowOverlap="1" wp14:anchorId="5CC3FD45" wp14:editId="65D81BC7">
                <wp:simplePos x="0" y="0"/>
                <wp:positionH relativeFrom="column">
                  <wp:posOffset>-800100</wp:posOffset>
                </wp:positionH>
                <wp:positionV relativeFrom="paragraph">
                  <wp:posOffset>-342900</wp:posOffset>
                </wp:positionV>
                <wp:extent cx="6972300" cy="4800600"/>
                <wp:effectExtent l="0" t="0" r="12700" b="0"/>
                <wp:wrapSquare wrapText="bothSides"/>
                <wp:docPr id="2" name="Imagen 2" descr="Macintosh HD:Users:felipecovapacheco:Downloads:ASM_SMG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lipecovapacheco:Downloads:ASM_SMG_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2300"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45DD">
            <w:rPr>
              <w:rFonts w:ascii="Century Gothic" w:hAnsi="Century Gothic"/>
              <w:noProof/>
              <w:lang w:val="es-ES"/>
            </w:rPr>
            <mc:AlternateContent>
              <mc:Choice Requires="wps">
                <w:drawing>
                  <wp:anchor distT="0" distB="0" distL="114300" distR="114300" simplePos="0" relativeHeight="251664384" behindDoc="1" locked="1" layoutInCell="0" allowOverlap="1" wp14:anchorId="2EAE87B9" wp14:editId="7899834B">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97A02F4"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" o:allowincell="f" fillcolor="#7f7f7f [1612]" stroked="f">
                    <v:textbox inset="18pt,18pt,1in,18pt"/>
                    <w10:wrap anchorx="page" anchory="page"/>
                    <w10:anchorlock/>
                  </v:rect>
                </w:pict>
              </mc:Fallback>
            </mc:AlternateContent>
          </w:r>
          <w:r w:rsidRPr="003A45DD">
            <w:rPr>
              <w:rFonts w:ascii="Century Gothic" w:hAnsi="Century Gothic"/>
              <w:noProof/>
              <w:lang w:val="es-ES"/>
            </w:rPr>
            <mc:AlternateContent>
              <mc:Choice Requires="wps">
                <w:drawing>
                  <wp:anchor distT="0" distB="0" distL="114300" distR="114300" simplePos="0" relativeHeight="251663360" behindDoc="1" locked="1" layoutInCell="0" allowOverlap="1" wp14:anchorId="344ED234" wp14:editId="4EE2D567">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ascii="Century Gothic" w:hAnsi="Century Gothic" w:cstheme="minorHAnsi"/>
                                    <w:bCs/>
                                    <w:color w:val="FFFFFF" w:themeColor="background1"/>
                                    <w:spacing w:val="60"/>
                                    <w:sz w:val="20"/>
                                    <w:szCs w:val="20"/>
                                  </w:rPr>
                                  <w:alias w:val="Dirección"/>
                                  <w:id w:val="1987973051"/>
                                  <w:dataBinding w:prefixMappings="xmlns:ns0='http://schemas.microsoft.com/office/2006/coverPageProps'" w:xpath="/ns0:CoverPageProperties[1]/ns0:CompanyAddress[1]" w:storeItemID="{55AF091B-3C7A-41E3-B477-F2FDAA23CFDA}"/>
                                  <w:text w:multiLine="1"/>
                                </w:sdtPr>
                                <w:sdtContent>
                                  <w:p w14:paraId="55FC3ADC" w14:textId="297AB70F" w:rsidR="004A5B8E" w:rsidRDefault="004A5B8E">
                                    <w:pPr>
                                      <w:contextualSpacing/>
                                      <w:rPr>
                                        <w:rFonts w:cstheme="minorHAnsi"/>
                                        <w:bCs/>
                                        <w:color w:val="FFFFFF" w:themeColor="background1"/>
                                        <w:spacing w:val="60"/>
                                        <w:sz w:val="20"/>
                                        <w:szCs w:val="20"/>
                                      </w:rPr>
                                    </w:pPr>
                                    <w:r>
                                      <w:rPr>
                                        <w:rFonts w:ascii="Century Gothic" w:hAnsi="Century Gothic" w:cstheme="minorHAnsi"/>
                                        <w:bCs/>
                                        <w:color w:val="FFFFFF" w:themeColor="background1"/>
                                        <w:spacing w:val="60"/>
                                        <w:sz w:val="20"/>
                                        <w:szCs w:val="20"/>
                                      </w:rPr>
                                      <w:t>Profesor: María de Luz Gasca Soto</w:t>
                                    </w:r>
                                    <w:r w:rsidRPr="00A46AE2">
                                      <w:rPr>
                                        <w:rFonts w:ascii="Century Gothic" w:hAnsi="Century Gothic" w:cstheme="minorHAnsi"/>
                                        <w:bCs/>
                                        <w:color w:val="FFFFFF" w:themeColor="background1"/>
                                        <w:spacing w:val="60"/>
                                        <w:sz w:val="20"/>
                                        <w:szCs w:val="20"/>
                                      </w:rPr>
                                      <w:br/>
                                    </w:r>
                                    <w:r>
                                      <w:rPr>
                                        <w:rFonts w:ascii="Century Gothic" w:hAnsi="Century Gothic" w:cstheme="minorHAnsi"/>
                                        <w:bCs/>
                                        <w:color w:val="FFFFFF" w:themeColor="background1"/>
                                        <w:spacing w:val="60"/>
                                        <w:sz w:val="20"/>
                                        <w:szCs w:val="20"/>
                                      </w:rPr>
                                      <w:t>Ayudante: José Luis Vázquez Lázaro</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left:0;text-align:left;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ascii="Century Gothic" w:hAnsi="Century Gothic" w:cstheme="minorHAnsi"/>
                              <w:bCs/>
                              <w:color w:val="FFFFFF" w:themeColor="background1"/>
                              <w:spacing w:val="60"/>
                              <w:sz w:val="20"/>
                              <w:szCs w:val="20"/>
                            </w:rPr>
                            <w:alias w:val="Dirección"/>
                            <w:id w:val="1987973051"/>
                            <w:dataBinding w:prefixMappings="xmlns:ns0='http://schemas.microsoft.com/office/2006/coverPageProps'" w:xpath="/ns0:CoverPageProperties[1]/ns0:CompanyAddress[1]" w:storeItemID="{55AF091B-3C7A-41E3-B477-F2FDAA23CFDA}"/>
                            <w:text w:multiLine="1"/>
                          </w:sdtPr>
                          <w:sdtContent>
                            <w:p w14:paraId="55FC3ADC" w14:textId="297AB70F" w:rsidR="004A5B8E" w:rsidRDefault="004A5B8E">
                              <w:pPr>
                                <w:contextualSpacing/>
                                <w:rPr>
                                  <w:rFonts w:cstheme="minorHAnsi"/>
                                  <w:bCs/>
                                  <w:color w:val="FFFFFF" w:themeColor="background1"/>
                                  <w:spacing w:val="60"/>
                                  <w:sz w:val="20"/>
                                  <w:szCs w:val="20"/>
                                </w:rPr>
                              </w:pPr>
                              <w:r>
                                <w:rPr>
                                  <w:rFonts w:ascii="Century Gothic" w:hAnsi="Century Gothic" w:cstheme="minorHAnsi"/>
                                  <w:bCs/>
                                  <w:color w:val="FFFFFF" w:themeColor="background1"/>
                                  <w:spacing w:val="60"/>
                                  <w:sz w:val="20"/>
                                  <w:szCs w:val="20"/>
                                </w:rPr>
                                <w:t>Profesor: María de Luz Gasca Soto</w:t>
                              </w:r>
                              <w:r w:rsidRPr="00A46AE2">
                                <w:rPr>
                                  <w:rFonts w:ascii="Century Gothic" w:hAnsi="Century Gothic" w:cstheme="minorHAnsi"/>
                                  <w:bCs/>
                                  <w:color w:val="FFFFFF" w:themeColor="background1"/>
                                  <w:spacing w:val="60"/>
                                  <w:sz w:val="20"/>
                                  <w:szCs w:val="20"/>
                                </w:rPr>
                                <w:br/>
                              </w:r>
                              <w:r>
                                <w:rPr>
                                  <w:rFonts w:ascii="Century Gothic" w:hAnsi="Century Gothic" w:cstheme="minorHAnsi"/>
                                  <w:bCs/>
                                  <w:color w:val="FFFFFF" w:themeColor="background1"/>
                                  <w:spacing w:val="60"/>
                                  <w:sz w:val="20"/>
                                  <w:szCs w:val="20"/>
                                </w:rPr>
                                <w:t>Ayudante: José Luis Vázquez Lázaro</w:t>
                              </w:r>
                            </w:p>
                          </w:sdtContent>
                        </w:sdt>
                      </w:txbxContent>
                    </v:textbox>
                    <w10:wrap anchorx="page" anchory="page"/>
                    <w10:anchorlock/>
                  </v:rect>
                </w:pict>
              </mc:Fallback>
            </mc:AlternateContent>
          </w:r>
          <w:r w:rsidRPr="003A45DD">
            <w:rPr>
              <w:rFonts w:ascii="Century Gothic" w:hAnsi="Century Gothic"/>
              <w:noProof/>
              <w:lang w:val="es-ES"/>
            </w:rPr>
            <mc:AlternateContent>
              <mc:Choice Requires="wps">
                <w:drawing>
                  <wp:anchor distT="0" distB="0" distL="114300" distR="114300" simplePos="0" relativeHeight="251661312" behindDoc="1" locked="1" layoutInCell="0" allowOverlap="1" wp14:anchorId="6F21B951" wp14:editId="5B3146CC">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ascii="Century Gothic" w:eastAsiaTheme="majorEastAsia" w:hAnsi="Century Gothic" w:cstheme="minorHAnsi"/>
                                    <w:color w:val="FFFFFF" w:themeColor="background1"/>
                                    <w:sz w:val="40"/>
                                    <w:szCs w:val="40"/>
                                  </w:rPr>
                                  <w:alias w:val="Autor"/>
                                  <w:id w:val="629522670"/>
                                  <w:dataBinding w:prefixMappings="xmlns:ns0='http://schemas.openxmlformats.org/package/2006/metadata/core-properties' xmlns:ns1='http://purl.org/dc/elements/1.1/'" w:xpath="/ns0:coreProperties[1]/ns1:creator[1]" w:storeItemID="{6C3C8BC8-F283-45AE-878A-BAB7291924A1}"/>
                                  <w:text/>
                                </w:sdtPr>
                                <w:sdtContent>
                                  <w:p w14:paraId="4C9362A3" w14:textId="43EC6A7B" w:rsidR="004A5B8E" w:rsidRPr="003A45DD" w:rsidRDefault="004A5B8E" w:rsidP="00DE493D">
                                    <w:pPr>
                                      <w:contextualSpacing/>
                                      <w:rPr>
                                        <w:rFonts w:ascii="Century Gothic" w:eastAsiaTheme="majorEastAsia" w:hAnsi="Century Gothic" w:cstheme="minorHAnsi"/>
                                        <w:color w:val="FFFFFF" w:themeColor="background1"/>
                                        <w:sz w:val="40"/>
                                        <w:szCs w:val="40"/>
                                      </w:rPr>
                                    </w:pPr>
                                    <w:proofErr w:type="spellStart"/>
                                    <w:r w:rsidRPr="003A45DD">
                                      <w:rPr>
                                        <w:rFonts w:ascii="Century Gothic" w:eastAsiaTheme="majorEastAsia" w:hAnsi="Century Gothic" w:cstheme="minorHAnsi"/>
                                        <w:color w:val="FFFFFF" w:themeColor="background1"/>
                                        <w:sz w:val="40"/>
                                        <w:szCs w:val="40"/>
                                        <w:lang w:val="en-US"/>
                                      </w:rPr>
                                      <w:t>Cova</w:t>
                                    </w:r>
                                    <w:proofErr w:type="spellEnd"/>
                                    <w:r w:rsidRPr="003A45DD">
                                      <w:rPr>
                                        <w:rFonts w:ascii="Century Gothic" w:eastAsiaTheme="majorEastAsia" w:hAnsi="Century Gothic" w:cstheme="minorHAnsi"/>
                                        <w:color w:val="FFFFFF" w:themeColor="background1"/>
                                        <w:sz w:val="40"/>
                                        <w:szCs w:val="40"/>
                                        <w:lang w:val="en-US"/>
                                      </w:rPr>
                                      <w:t xml:space="preserve"> Pacheco Felipe de </w:t>
                                    </w:r>
                                    <w:proofErr w:type="spellStart"/>
                                    <w:r w:rsidRPr="003A45DD">
                                      <w:rPr>
                                        <w:rFonts w:ascii="Century Gothic" w:eastAsiaTheme="majorEastAsia" w:hAnsi="Century Gothic" w:cstheme="minorHAnsi"/>
                                        <w:color w:val="FFFFFF" w:themeColor="background1"/>
                                        <w:sz w:val="40"/>
                                        <w:szCs w:val="40"/>
                                        <w:lang w:val="en-US"/>
                                      </w:rPr>
                                      <w:t>Jesús</w:t>
                                    </w:r>
                                    <w:proofErr w:type="spellEnd"/>
                                  </w:p>
                                </w:sdtContent>
                              </w:sdt>
                              <w:sdt>
                                <w:sdtPr>
                                  <w:rPr>
                                    <w:rFonts w:ascii="Century Gothic" w:hAnsi="Century Gothic" w:cstheme="minorHAnsi"/>
                                    <w:color w:val="FFFFFF" w:themeColor="background1"/>
                                    <w:sz w:val="26"/>
                                    <w:szCs w:val="26"/>
                                    <w:lang w:val="es-MX"/>
                                  </w:rPr>
                                  <w:alias w:val="Extracto"/>
                                  <w:id w:val="-1093703738"/>
                                  <w:dataBinding w:prefixMappings="xmlns:ns0='http://schemas.microsoft.com/office/2006/coverPageProps'" w:xpath="/ns0:CoverPageProperties[1]/ns0:Abstract[1]" w:storeItemID="{55AF091B-3C7A-41E3-B477-F2FDAA23CFDA}"/>
                                  <w:text/>
                                </w:sdtPr>
                                <w:sdtContent>
                                  <w:p w14:paraId="4D3BF85B" w14:textId="1009246D" w:rsidR="004A5B8E" w:rsidRDefault="004A5B8E" w:rsidP="0053363E">
                                    <w:pPr>
                                      <w:contextualSpacing/>
                                      <w:jc w:val="both"/>
                                      <w:rPr>
                                        <w:rFonts w:cstheme="minorHAnsi"/>
                                        <w:color w:val="FFFFFF" w:themeColor="background1"/>
                                      </w:rPr>
                                    </w:pPr>
                                    <w:r>
                                      <w:rPr>
                                        <w:rFonts w:ascii="Century Gothic" w:hAnsi="Century Gothic" w:cstheme="minorHAnsi"/>
                                        <w:color w:val="FFFFFF" w:themeColor="background1"/>
                                        <w:sz w:val="26"/>
                                        <w:szCs w:val="26"/>
                                        <w:lang w:val="es-MX"/>
                                      </w:rPr>
                                      <w:t xml:space="preserve">                                                                                                                                                               Objetivo: Explica a detalle los dos temas (problemas NP-Completos) que te fue-ron asignados a investigar (en el archivo TareaNPC CC19-1.pdf),de acuerdo a la referencia del libro dado. </w:t>
                                    </w:r>
                                    <w:r>
                                      <w:rPr>
                                        <w:rFonts w:ascii="Century Gothic" w:hAnsi="Century Gothic" w:cstheme="minorHAnsi"/>
                                        <w:color w:val="FFFFFF" w:themeColor="background1"/>
                                        <w:sz w:val="26"/>
                                        <w:szCs w:val="26"/>
                                        <w:lang w:val="es-MX"/>
                                      </w:rPr>
                                      <w:t>Esto es, debes definir el problema en formato estándar, probar que es NP-Completo y dar un ejemplo de la transformación.</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left:0;text-align:left;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ascii="Century Gothic" w:eastAsiaTheme="majorEastAsia" w:hAnsi="Century Gothic" w:cstheme="minorHAnsi"/>
                              <w:color w:val="FFFFFF" w:themeColor="background1"/>
                              <w:sz w:val="40"/>
                              <w:szCs w:val="40"/>
                            </w:rPr>
                            <w:alias w:val="Autor"/>
                            <w:id w:val="629522670"/>
                            <w:dataBinding w:prefixMappings="xmlns:ns0='http://schemas.openxmlformats.org/package/2006/metadata/core-properties' xmlns:ns1='http://purl.org/dc/elements/1.1/'" w:xpath="/ns0:coreProperties[1]/ns1:creator[1]" w:storeItemID="{6C3C8BC8-F283-45AE-878A-BAB7291924A1}"/>
                            <w:text/>
                          </w:sdtPr>
                          <w:sdtContent>
                            <w:p w14:paraId="4C9362A3" w14:textId="43EC6A7B" w:rsidR="004A5B8E" w:rsidRPr="003A45DD" w:rsidRDefault="004A5B8E" w:rsidP="00DE493D">
                              <w:pPr>
                                <w:contextualSpacing/>
                                <w:rPr>
                                  <w:rFonts w:ascii="Century Gothic" w:eastAsiaTheme="majorEastAsia" w:hAnsi="Century Gothic" w:cstheme="minorHAnsi"/>
                                  <w:color w:val="FFFFFF" w:themeColor="background1"/>
                                  <w:sz w:val="40"/>
                                  <w:szCs w:val="40"/>
                                </w:rPr>
                              </w:pPr>
                              <w:proofErr w:type="spellStart"/>
                              <w:r w:rsidRPr="003A45DD">
                                <w:rPr>
                                  <w:rFonts w:ascii="Century Gothic" w:eastAsiaTheme="majorEastAsia" w:hAnsi="Century Gothic" w:cstheme="minorHAnsi"/>
                                  <w:color w:val="FFFFFF" w:themeColor="background1"/>
                                  <w:sz w:val="40"/>
                                  <w:szCs w:val="40"/>
                                  <w:lang w:val="en-US"/>
                                </w:rPr>
                                <w:t>Cova</w:t>
                              </w:r>
                              <w:proofErr w:type="spellEnd"/>
                              <w:r w:rsidRPr="003A45DD">
                                <w:rPr>
                                  <w:rFonts w:ascii="Century Gothic" w:eastAsiaTheme="majorEastAsia" w:hAnsi="Century Gothic" w:cstheme="minorHAnsi"/>
                                  <w:color w:val="FFFFFF" w:themeColor="background1"/>
                                  <w:sz w:val="40"/>
                                  <w:szCs w:val="40"/>
                                  <w:lang w:val="en-US"/>
                                </w:rPr>
                                <w:t xml:space="preserve"> Pacheco Felipe de </w:t>
                              </w:r>
                              <w:proofErr w:type="spellStart"/>
                              <w:r w:rsidRPr="003A45DD">
                                <w:rPr>
                                  <w:rFonts w:ascii="Century Gothic" w:eastAsiaTheme="majorEastAsia" w:hAnsi="Century Gothic" w:cstheme="minorHAnsi"/>
                                  <w:color w:val="FFFFFF" w:themeColor="background1"/>
                                  <w:sz w:val="40"/>
                                  <w:szCs w:val="40"/>
                                  <w:lang w:val="en-US"/>
                                </w:rPr>
                                <w:t>Jesús</w:t>
                              </w:r>
                              <w:proofErr w:type="spellEnd"/>
                            </w:p>
                          </w:sdtContent>
                        </w:sdt>
                        <w:sdt>
                          <w:sdtPr>
                            <w:rPr>
                              <w:rFonts w:ascii="Century Gothic" w:hAnsi="Century Gothic" w:cstheme="minorHAnsi"/>
                              <w:color w:val="FFFFFF" w:themeColor="background1"/>
                              <w:sz w:val="26"/>
                              <w:szCs w:val="26"/>
                              <w:lang w:val="es-MX"/>
                            </w:rPr>
                            <w:alias w:val="Extracto"/>
                            <w:id w:val="-1093703738"/>
                            <w:dataBinding w:prefixMappings="xmlns:ns0='http://schemas.microsoft.com/office/2006/coverPageProps'" w:xpath="/ns0:CoverPageProperties[1]/ns0:Abstract[1]" w:storeItemID="{55AF091B-3C7A-41E3-B477-F2FDAA23CFDA}"/>
                            <w:text/>
                          </w:sdtPr>
                          <w:sdtContent>
                            <w:p w14:paraId="4D3BF85B" w14:textId="1009246D" w:rsidR="004A5B8E" w:rsidRDefault="004A5B8E" w:rsidP="0053363E">
                              <w:pPr>
                                <w:contextualSpacing/>
                                <w:jc w:val="both"/>
                                <w:rPr>
                                  <w:rFonts w:cstheme="minorHAnsi"/>
                                  <w:color w:val="FFFFFF" w:themeColor="background1"/>
                                </w:rPr>
                              </w:pPr>
                              <w:r>
                                <w:rPr>
                                  <w:rFonts w:ascii="Century Gothic" w:hAnsi="Century Gothic" w:cstheme="minorHAnsi"/>
                                  <w:color w:val="FFFFFF" w:themeColor="background1"/>
                                  <w:sz w:val="26"/>
                                  <w:szCs w:val="26"/>
                                  <w:lang w:val="es-MX"/>
                                </w:rPr>
                                <w:t xml:space="preserve">                                                                                                                                                               Objetivo: Explica a detalle los dos temas (problemas NP-Completos) que te fue-ron asignados a investigar (en el archivo TareaNPC CC19-1.pdf),de acuerdo a la referencia del libro dado. </w:t>
                              </w:r>
                              <w:r>
                                <w:rPr>
                                  <w:rFonts w:ascii="Century Gothic" w:hAnsi="Century Gothic" w:cstheme="minorHAnsi"/>
                                  <w:color w:val="FFFFFF" w:themeColor="background1"/>
                                  <w:sz w:val="26"/>
                                  <w:szCs w:val="26"/>
                                  <w:lang w:val="es-MX"/>
                                </w:rPr>
                                <w:t>Esto es, debes definir el problema en formato estándar, probar que es NP-Completo y dar un ejemplo de la transformación.</w:t>
                              </w:r>
                            </w:p>
                          </w:sdtContent>
                        </w:sdt>
                      </w:txbxContent>
                    </v:textbox>
                    <w10:wrap anchorx="page" anchory="page"/>
                    <w10:anchorlock/>
                  </v:rect>
                </w:pict>
              </mc:Fallback>
            </mc:AlternateContent>
          </w:r>
          <w:r w:rsidRPr="003A45DD">
            <w:rPr>
              <w:rFonts w:ascii="Century Gothic" w:hAnsi="Century Gothic"/>
              <w:noProof/>
              <w:lang w:val="es-ES"/>
            </w:rPr>
            <mc:AlternateContent>
              <mc:Choice Requires="wps">
                <w:drawing>
                  <wp:anchor distT="0" distB="0" distL="114300" distR="114300" simplePos="0" relativeHeight="251660288" behindDoc="1" locked="1" layoutInCell="0" allowOverlap="1" wp14:anchorId="587D18CB" wp14:editId="522CF797">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45FFCF2"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" o:allowincell="f" fillcolor="#31849b [2408]" stroked="f">
                    <v:textbox inset=",7.2pt,,7.2pt"/>
                    <w10:wrap anchorx="page" anchory="page"/>
                    <w10:anchorlock/>
                  </v:rect>
                </w:pict>
              </mc:Fallback>
            </mc:AlternateContent>
          </w:r>
        </w:p>
        <w:p w14:paraId="06BCF840" w14:textId="244ADDB7" w:rsidR="00DD1CE5" w:rsidRPr="003A45DD" w:rsidRDefault="00026D14" w:rsidP="003A45DD">
          <w:pPr>
            <w:jc w:val="both"/>
            <w:rPr>
              <w:rFonts w:ascii="Century Gothic" w:hAnsi="Century Gothic"/>
            </w:rPr>
          </w:pPr>
        </w:p>
      </w:sdtContent>
    </w:sdt>
    <w:p w14:paraId="1C58D026" w14:textId="77777777" w:rsidR="001102D3" w:rsidRPr="003A45DD" w:rsidRDefault="001102D3" w:rsidP="003A45DD">
      <w:pPr>
        <w:jc w:val="both"/>
        <w:rPr>
          <w:rFonts w:ascii="Century Gothic" w:hAnsi="Century Gothic"/>
        </w:rPr>
      </w:pPr>
    </w:p>
    <w:p w14:paraId="426FF5A3" w14:textId="77777777" w:rsidR="001102D3" w:rsidRPr="003A45DD" w:rsidRDefault="001102D3" w:rsidP="003A45DD">
      <w:pPr>
        <w:jc w:val="both"/>
        <w:rPr>
          <w:rFonts w:ascii="Century Gothic" w:hAnsi="Century Gothic"/>
        </w:rPr>
      </w:pPr>
    </w:p>
    <w:p w14:paraId="5C2F3ADD" w14:textId="77777777" w:rsidR="001102D3" w:rsidRPr="003A45DD" w:rsidRDefault="001102D3" w:rsidP="003A45DD">
      <w:pPr>
        <w:jc w:val="both"/>
        <w:rPr>
          <w:rFonts w:ascii="Century Gothic" w:hAnsi="Century Gothic"/>
        </w:rPr>
      </w:pPr>
    </w:p>
    <w:p w14:paraId="196BE398" w14:textId="77777777" w:rsidR="00BB2DF6" w:rsidRDefault="003A45DD" w:rsidP="00BB2DF6">
      <w:pPr>
        <w:tabs>
          <w:tab w:val="left" w:pos="680"/>
          <w:tab w:val="left" w:pos="3940"/>
          <w:tab w:val="left" w:pos="5600"/>
          <w:tab w:val="left" w:pos="7120"/>
        </w:tabs>
        <w:jc w:val="both"/>
        <w:rPr>
          <w:rFonts w:ascii="Century Gothic" w:hAnsi="Century Gothic"/>
        </w:rPr>
      </w:pPr>
      <w:r w:rsidRPr="003A45DD">
        <w:rPr>
          <w:rFonts w:ascii="Century Gothic" w:hAnsi="Century Gothic"/>
        </w:rPr>
        <w:tab/>
      </w:r>
      <w:r w:rsidR="003D1F4D">
        <w:rPr>
          <w:rFonts w:ascii="Century Gothic" w:hAnsi="Century Gothic"/>
        </w:rPr>
        <w:tab/>
      </w:r>
    </w:p>
    <w:p w14:paraId="1AF22986" w14:textId="33DD9210" w:rsidR="001102D3" w:rsidRPr="003A45DD" w:rsidRDefault="00BB2DF6" w:rsidP="00BB2DF6">
      <w:pPr>
        <w:tabs>
          <w:tab w:val="left" w:pos="680"/>
          <w:tab w:val="left" w:pos="3940"/>
          <w:tab w:val="left" w:pos="5600"/>
          <w:tab w:val="left" w:pos="7120"/>
        </w:tabs>
        <w:jc w:val="both"/>
        <w:rPr>
          <w:rFonts w:ascii="Century Gothic" w:hAnsi="Century Gothic"/>
        </w:rPr>
      </w:pPr>
      <w:r>
        <w:rPr>
          <w:rFonts w:ascii="Century Gothic" w:hAnsi="Century Gothic"/>
        </w:rPr>
        <w:t xml:space="preserve">    </w:t>
      </w:r>
      <w:r>
        <w:rPr>
          <w:rFonts w:ascii="Century Gothic" w:hAnsi="Century Gothic"/>
        </w:rPr>
        <w:tab/>
      </w:r>
      <w:r w:rsidR="00A46AE2">
        <w:rPr>
          <w:rFonts w:ascii="Century Gothic" w:hAnsi="Century Gothic"/>
        </w:rPr>
        <w:tab/>
      </w:r>
    </w:p>
    <w:p w14:paraId="572FA91C" w14:textId="77777777" w:rsidR="001102D3" w:rsidRDefault="001102D3" w:rsidP="0053363E"/>
    <w:p w14:paraId="5A77702F" w14:textId="77777777" w:rsidR="001102D3" w:rsidRDefault="001102D3" w:rsidP="005E26AD">
      <w:pPr>
        <w:jc w:val="both"/>
      </w:pPr>
    </w:p>
    <w:p w14:paraId="3317B32F" w14:textId="77777777" w:rsidR="001102D3" w:rsidRDefault="001102D3" w:rsidP="005811DC">
      <w:pPr>
        <w:jc w:val="center"/>
      </w:pPr>
    </w:p>
    <w:p w14:paraId="2F41F26F" w14:textId="77777777" w:rsidR="001102D3" w:rsidRDefault="001102D3" w:rsidP="005E26AD">
      <w:pPr>
        <w:jc w:val="both"/>
      </w:pPr>
    </w:p>
    <w:p w14:paraId="0FFE566E" w14:textId="77777777" w:rsidR="001102D3" w:rsidRDefault="001102D3" w:rsidP="005E26AD">
      <w:pPr>
        <w:jc w:val="both"/>
      </w:pPr>
    </w:p>
    <w:p w14:paraId="2B468617" w14:textId="77777777" w:rsidR="001102D3" w:rsidRDefault="001102D3" w:rsidP="005E26AD">
      <w:pPr>
        <w:jc w:val="both"/>
      </w:pPr>
    </w:p>
    <w:p w14:paraId="4B92E8D0" w14:textId="77777777" w:rsidR="001102D3" w:rsidRDefault="001102D3" w:rsidP="005E26AD">
      <w:pPr>
        <w:jc w:val="both"/>
      </w:pPr>
    </w:p>
    <w:p w14:paraId="5DFA3FD7" w14:textId="77777777" w:rsidR="001102D3" w:rsidRDefault="001102D3" w:rsidP="005E26AD">
      <w:pPr>
        <w:jc w:val="both"/>
      </w:pPr>
    </w:p>
    <w:p w14:paraId="646FF17F" w14:textId="77777777" w:rsidR="001102D3" w:rsidRDefault="001102D3" w:rsidP="005E26AD">
      <w:pPr>
        <w:jc w:val="both"/>
      </w:pPr>
    </w:p>
    <w:p w14:paraId="35907F89" w14:textId="77777777" w:rsidR="001102D3" w:rsidRDefault="001102D3" w:rsidP="005E26AD">
      <w:pPr>
        <w:jc w:val="both"/>
      </w:pPr>
    </w:p>
    <w:p w14:paraId="037981EA" w14:textId="77777777" w:rsidR="001102D3" w:rsidRDefault="001102D3" w:rsidP="005E26AD">
      <w:pPr>
        <w:jc w:val="both"/>
      </w:pPr>
    </w:p>
    <w:p w14:paraId="6779AAFF" w14:textId="77777777" w:rsidR="001102D3" w:rsidRDefault="001102D3" w:rsidP="005E26AD">
      <w:pPr>
        <w:jc w:val="both"/>
      </w:pPr>
    </w:p>
    <w:p w14:paraId="41A1F34B" w14:textId="77777777" w:rsidR="001102D3" w:rsidRDefault="001102D3" w:rsidP="005E26AD">
      <w:pPr>
        <w:jc w:val="both"/>
      </w:pPr>
    </w:p>
    <w:p w14:paraId="61B1721F" w14:textId="511CCE1D" w:rsidR="00751845" w:rsidRDefault="0053363E" w:rsidP="00544B7F">
      <w:pPr>
        <w:jc w:val="both"/>
        <w:rPr>
          <w:rFonts w:ascii="Century Gothic" w:hAnsi="Century Gothic"/>
          <w:b/>
          <w:sz w:val="26"/>
          <w:szCs w:val="26"/>
        </w:rPr>
      </w:pPr>
      <w:proofErr w:type="spellStart"/>
      <w:r w:rsidRPr="0053363E">
        <w:rPr>
          <w:rFonts w:ascii="Century Gothic" w:hAnsi="Century Gothic"/>
          <w:b/>
          <w:sz w:val="26"/>
          <w:szCs w:val="26"/>
        </w:rPr>
        <w:lastRenderedPageBreak/>
        <w:t>Cubic</w:t>
      </w:r>
      <w:proofErr w:type="spellEnd"/>
      <w:r w:rsidRPr="0053363E">
        <w:rPr>
          <w:rFonts w:ascii="Century Gothic" w:hAnsi="Century Gothic"/>
          <w:b/>
          <w:sz w:val="26"/>
          <w:szCs w:val="26"/>
        </w:rPr>
        <w:t xml:space="preserve"> </w:t>
      </w:r>
      <w:proofErr w:type="spellStart"/>
      <w:r w:rsidRPr="0053363E">
        <w:rPr>
          <w:rFonts w:ascii="Century Gothic" w:hAnsi="Century Gothic"/>
          <w:b/>
          <w:sz w:val="26"/>
          <w:szCs w:val="26"/>
        </w:rPr>
        <w:t>Graph</w:t>
      </w:r>
      <w:proofErr w:type="spellEnd"/>
      <w:r w:rsidRPr="0053363E">
        <w:rPr>
          <w:rFonts w:ascii="Century Gothic" w:hAnsi="Century Gothic"/>
          <w:b/>
          <w:sz w:val="26"/>
          <w:szCs w:val="26"/>
        </w:rPr>
        <w:t xml:space="preserve"> </w:t>
      </w:r>
      <w:proofErr w:type="spellStart"/>
      <w:r w:rsidRPr="0053363E">
        <w:rPr>
          <w:rFonts w:ascii="Century Gothic" w:hAnsi="Century Gothic"/>
          <w:b/>
          <w:sz w:val="26"/>
          <w:szCs w:val="26"/>
        </w:rPr>
        <w:t>edge-Colouring</w:t>
      </w:r>
      <w:proofErr w:type="spellEnd"/>
    </w:p>
    <w:p w14:paraId="591C0F31" w14:textId="77777777" w:rsidR="0053363E" w:rsidRDefault="0053363E" w:rsidP="00544B7F">
      <w:pPr>
        <w:jc w:val="both"/>
        <w:rPr>
          <w:rFonts w:ascii="Century Gothic" w:hAnsi="Century Gothic"/>
          <w:b/>
          <w:sz w:val="26"/>
          <w:szCs w:val="26"/>
        </w:rPr>
      </w:pPr>
    </w:p>
    <w:p w14:paraId="1D39C86A" w14:textId="706B467B" w:rsidR="00026D14" w:rsidRDefault="00026D14" w:rsidP="00026D14">
      <w:pPr>
        <w:jc w:val="both"/>
        <w:rPr>
          <w:rFonts w:ascii="Century Gothic" w:hAnsi="Century Gothic"/>
        </w:rPr>
      </w:pPr>
      <w:r w:rsidRPr="00026D14">
        <w:rPr>
          <w:rFonts w:ascii="Century Gothic" w:hAnsi="Century Gothic"/>
        </w:rPr>
        <w:t>En la </w:t>
      </w:r>
      <w:hyperlink r:id="rId11" w:tooltip="Teoría de grafos" w:history="1">
        <w:r w:rsidRPr="00026D14">
          <w:rPr>
            <w:rFonts w:ascii="Century Gothic" w:hAnsi="Century Gothic"/>
          </w:rPr>
          <w:t>teoría de gráficas</w:t>
        </w:r>
      </w:hyperlink>
      <w:r w:rsidRPr="00026D14">
        <w:rPr>
          <w:rFonts w:ascii="Century Gothic" w:hAnsi="Century Gothic"/>
        </w:rPr>
        <w:t> , una coloración de borde de un</w:t>
      </w:r>
      <w:r w:rsidR="009C44B9">
        <w:rPr>
          <w:rFonts w:ascii="Century Gothic" w:hAnsi="Century Gothic"/>
        </w:rPr>
        <w:t>a</w:t>
      </w:r>
      <w:r w:rsidRPr="00026D14">
        <w:rPr>
          <w:rFonts w:ascii="Century Gothic" w:hAnsi="Century Gothic"/>
        </w:rPr>
        <w:t> </w:t>
      </w:r>
      <w:r w:rsidR="009C44B9">
        <w:rPr>
          <w:rFonts w:ascii="Century Gothic" w:hAnsi="Century Gothic"/>
        </w:rPr>
        <w:t>gráfic</w:t>
      </w:r>
      <w:hyperlink r:id="rId12" w:tooltip="Gráfica (matemáticas discretas)" w:history="1">
        <w:r w:rsidRPr="00026D14">
          <w:rPr>
            <w:rFonts w:ascii="Century Gothic" w:hAnsi="Century Gothic"/>
          </w:rPr>
          <w:t>a</w:t>
        </w:r>
      </w:hyperlink>
      <w:r w:rsidRPr="00026D14">
        <w:rPr>
          <w:rFonts w:ascii="Century Gothic" w:hAnsi="Century Gothic"/>
        </w:rPr>
        <w:t> es una asignación de "colores" a los bordes del gráfico, de modo que no haya dos bordes adyacentes que tengan el mismo color. Por ejemplo, la figura de la derecha muestra una coloración de borde de un gráfico con los colores rojo, azul y verde. Los colorantes de bordes son uno de varios tipos diferentes de </w:t>
      </w:r>
      <w:hyperlink r:id="rId13" w:tooltip="Coloración gráfica" w:history="1">
        <w:r w:rsidRPr="00026D14">
          <w:rPr>
            <w:rFonts w:ascii="Century Gothic" w:hAnsi="Century Gothic"/>
          </w:rPr>
          <w:t>colores para gráficos</w:t>
        </w:r>
      </w:hyperlink>
      <w:r w:rsidRPr="00026D14">
        <w:rPr>
          <w:rFonts w:ascii="Century Gothic" w:hAnsi="Century Gothic"/>
        </w:rPr>
        <w:t> . El problema de la coloración de bordes pregunta si es posible colorear los bordes de un gráfico dado utilizando como máximo k colores diferentes, para un valor dado de k , o con el menor número de colores posibles. El número mínimo requerido de colores para los bordes de un gráfico dado se denomina índice cromático del gráfico. Por ejemplo, los bordes del gráfico en la ilustración pueden ser coloreados por tres colores pero no pueden ser coloreados por dos colores, por lo que el gráfico mostrado tiene el índice cromático tres.</w:t>
      </w:r>
    </w:p>
    <w:p w14:paraId="049F76CB" w14:textId="77777777" w:rsidR="00026D14" w:rsidRPr="00026D14" w:rsidRDefault="00026D14" w:rsidP="00026D14">
      <w:pPr>
        <w:jc w:val="both"/>
        <w:rPr>
          <w:rFonts w:ascii="Century Gothic" w:hAnsi="Century Gothic"/>
        </w:rPr>
      </w:pPr>
    </w:p>
    <w:p w14:paraId="4CCA531D" w14:textId="77777777" w:rsidR="00026D14" w:rsidRDefault="00026D14" w:rsidP="00026D14">
      <w:pPr>
        <w:jc w:val="both"/>
        <w:rPr>
          <w:rFonts w:ascii="Century Gothic" w:hAnsi="Century Gothic"/>
        </w:rPr>
      </w:pPr>
      <w:r w:rsidRPr="00026D14">
        <w:rPr>
          <w:rFonts w:ascii="Century Gothic" w:hAnsi="Century Gothic"/>
        </w:rPr>
        <w:t>Según </w:t>
      </w:r>
      <w:hyperlink r:id="rId14" w:tooltip="Teorema de vizing" w:history="1">
        <w:r w:rsidRPr="00026D14">
          <w:rPr>
            <w:rFonts w:ascii="Century Gothic" w:hAnsi="Century Gothic"/>
          </w:rPr>
          <w:t xml:space="preserve">el teorema de </w:t>
        </w:r>
        <w:proofErr w:type="spellStart"/>
        <w:r w:rsidRPr="00026D14">
          <w:rPr>
            <w:rFonts w:ascii="Century Gothic" w:hAnsi="Century Gothic"/>
          </w:rPr>
          <w:t>Vizing</w:t>
        </w:r>
        <w:proofErr w:type="spellEnd"/>
      </w:hyperlink>
      <w:r w:rsidRPr="00026D14">
        <w:rPr>
          <w:rFonts w:ascii="Century Gothic" w:hAnsi="Century Gothic"/>
        </w:rPr>
        <w:t> , el número de colores necesarios para el color de borde en un gráfico simple es su </w:t>
      </w:r>
      <w:hyperlink r:id="rId15" w:tooltip="Grado (teoría de la gráfica)" w:history="1">
        <w:r w:rsidRPr="00026D14">
          <w:rPr>
            <w:rFonts w:ascii="Century Gothic" w:hAnsi="Century Gothic"/>
          </w:rPr>
          <w:t>grado</w:t>
        </w:r>
      </w:hyperlink>
      <w:r w:rsidRPr="00026D14">
        <w:rPr>
          <w:rFonts w:ascii="Century Gothic" w:hAnsi="Century Gothic"/>
        </w:rPr>
        <w:t> máximo </w:t>
      </w:r>
      <w:r w:rsidRPr="00026D14">
        <w:rPr>
          <w:rFonts w:ascii="Times New Roman" w:hAnsi="Times New Roman" w:cs="Times New Roman"/>
        </w:rPr>
        <w:t>Δ</w:t>
      </w:r>
      <w:r w:rsidRPr="00026D14">
        <w:rPr>
          <w:rFonts w:ascii="Century Gothic" w:hAnsi="Century Gothic"/>
        </w:rPr>
        <w:t> o </w:t>
      </w:r>
      <w:r w:rsidRPr="00026D14">
        <w:rPr>
          <w:rFonts w:ascii="Times New Roman" w:hAnsi="Times New Roman" w:cs="Times New Roman"/>
        </w:rPr>
        <w:t>Δ</w:t>
      </w:r>
      <w:r w:rsidRPr="00026D14">
        <w:rPr>
          <w:rFonts w:ascii="Century Gothic" w:hAnsi="Century Gothic"/>
        </w:rPr>
        <w:t xml:space="preserve"> + 1 . Para algunos gráficos, como los </w:t>
      </w:r>
      <w:hyperlink r:id="rId16" w:tooltip="Gráfica bipartita" w:history="1">
        <w:r w:rsidRPr="00026D14">
          <w:rPr>
            <w:rFonts w:ascii="Century Gothic" w:hAnsi="Century Gothic"/>
          </w:rPr>
          <w:t>gráficos bipartitos</w:t>
        </w:r>
      </w:hyperlink>
      <w:r w:rsidRPr="00026D14">
        <w:rPr>
          <w:rFonts w:ascii="Century Gothic" w:hAnsi="Century Gothic"/>
        </w:rPr>
        <w:t> y </w:t>
      </w:r>
      <w:hyperlink r:id="rId17" w:tooltip="Grafo plano" w:history="1">
        <w:r w:rsidRPr="00026D14">
          <w:rPr>
            <w:rFonts w:ascii="Century Gothic" w:hAnsi="Century Gothic"/>
          </w:rPr>
          <w:t xml:space="preserve">los gráficos </w:t>
        </w:r>
        <w:proofErr w:type="spellStart"/>
        <w:r w:rsidRPr="00026D14">
          <w:rPr>
            <w:rFonts w:ascii="Century Gothic" w:hAnsi="Century Gothic"/>
          </w:rPr>
          <w:t>planares</w:t>
        </w:r>
        <w:proofErr w:type="spellEnd"/>
        <w:r w:rsidRPr="00026D14">
          <w:rPr>
            <w:rFonts w:ascii="Century Gothic" w:hAnsi="Century Gothic"/>
          </w:rPr>
          <w:t xml:space="preserve"> de</w:t>
        </w:r>
      </w:hyperlink>
      <w:r w:rsidRPr="00026D14">
        <w:rPr>
          <w:rFonts w:ascii="Century Gothic" w:hAnsi="Century Gothic"/>
        </w:rPr>
        <w:t> alto grado, el número de colores siempre es </w:t>
      </w:r>
      <w:r w:rsidRPr="00026D14">
        <w:rPr>
          <w:rFonts w:ascii="Times New Roman" w:hAnsi="Times New Roman" w:cs="Times New Roman"/>
        </w:rPr>
        <w:t>Δ</w:t>
      </w:r>
      <w:r w:rsidRPr="00026D14">
        <w:rPr>
          <w:rFonts w:ascii="Century Gothic" w:hAnsi="Century Gothic"/>
        </w:rPr>
        <w:t> , y para los </w:t>
      </w:r>
      <w:hyperlink r:id="rId18" w:tooltip="Multigraph" w:history="1">
        <w:r w:rsidRPr="00026D14">
          <w:rPr>
            <w:rFonts w:ascii="Century Gothic" w:hAnsi="Century Gothic"/>
          </w:rPr>
          <w:t>multigráficos</w:t>
        </w:r>
      </w:hyperlink>
      <w:r w:rsidRPr="00026D14">
        <w:rPr>
          <w:rFonts w:ascii="Century Gothic" w:hAnsi="Century Gothic"/>
        </w:rPr>
        <w:t> , el número de colores puede ser tan grande como 3</w:t>
      </w:r>
      <w:r w:rsidRPr="00026D14">
        <w:rPr>
          <w:rFonts w:ascii="Times New Roman" w:hAnsi="Times New Roman" w:cs="Times New Roman"/>
        </w:rPr>
        <w:t>Δ</w:t>
      </w:r>
      <w:r w:rsidRPr="00026D14">
        <w:rPr>
          <w:rFonts w:ascii="Century Gothic" w:hAnsi="Century Gothic"/>
        </w:rPr>
        <w:t xml:space="preserve"> / 2 . Hay algoritmos de tiempo </w:t>
      </w:r>
      <w:proofErr w:type="spellStart"/>
      <w:r w:rsidRPr="00026D14">
        <w:rPr>
          <w:rFonts w:ascii="Century Gothic" w:hAnsi="Century Gothic"/>
        </w:rPr>
        <w:t>polinomiales</w:t>
      </w:r>
      <w:proofErr w:type="spellEnd"/>
      <w:r w:rsidRPr="00026D14">
        <w:rPr>
          <w:rFonts w:ascii="Century Gothic" w:hAnsi="Century Gothic"/>
        </w:rPr>
        <w:t xml:space="preserve"> que construyen coloraciones óptimas de gráficos bipartitos y colorantes de gráficos simples no bipartitos que usan como máximo </w:t>
      </w:r>
      <w:proofErr w:type="spellStart"/>
      <w:r w:rsidRPr="00026D14">
        <w:rPr>
          <w:rFonts w:ascii="Century Gothic" w:hAnsi="Century Gothic"/>
        </w:rPr>
        <w:t>colors</w:t>
      </w:r>
      <w:proofErr w:type="spellEnd"/>
      <w:r w:rsidRPr="00026D14">
        <w:rPr>
          <w:rFonts w:ascii="Century Gothic" w:hAnsi="Century Gothic"/>
        </w:rPr>
        <w:t> + 1 colores; sin embargo, el problema general de encontrar una coloración de bordes óptima es </w:t>
      </w:r>
      <w:hyperlink r:id="rId19" w:tooltip="NP-duro" w:history="1">
        <w:r w:rsidRPr="00026D14">
          <w:rPr>
            <w:rFonts w:ascii="Century Gothic" w:hAnsi="Century Gothic"/>
          </w:rPr>
          <w:t>NP-duro</w:t>
        </w:r>
      </w:hyperlink>
      <w:r w:rsidRPr="00026D14">
        <w:rPr>
          <w:rFonts w:ascii="Century Gothic" w:hAnsi="Century Gothic"/>
        </w:rPr>
        <w:t> y los algoritmos más rápidos conocidos para que tomen un tiempo exponencial. Se han estudiado muchas variaciones del problema de la coloración de los bordes, en el que las asignaciones de colores a los bordes deben satisfacer otras condiciones además de la no adyacencia. Los colorantes de borde tienen aplicaciones en problemas de programación y en la asignación de frecuencia para redes de </w:t>
      </w:r>
      <w:hyperlink r:id="rId20" w:tooltip="Fibra óptica" w:history="1">
        <w:r w:rsidRPr="00026D14">
          <w:rPr>
            <w:rFonts w:ascii="Century Gothic" w:hAnsi="Century Gothic"/>
          </w:rPr>
          <w:t>fibra óptica</w:t>
        </w:r>
      </w:hyperlink>
      <w:r w:rsidRPr="00026D14">
        <w:rPr>
          <w:rFonts w:ascii="Century Gothic" w:hAnsi="Century Gothic"/>
        </w:rPr>
        <w:t> .</w:t>
      </w:r>
    </w:p>
    <w:p w14:paraId="5CCC879F" w14:textId="77777777" w:rsidR="007B514A" w:rsidRDefault="007B514A" w:rsidP="00026D14">
      <w:pPr>
        <w:jc w:val="both"/>
        <w:rPr>
          <w:rFonts w:ascii="Century Gothic" w:hAnsi="Century Gothic"/>
        </w:rPr>
      </w:pPr>
    </w:p>
    <w:p w14:paraId="2D7BBC59" w14:textId="12B200AC" w:rsidR="007B514A" w:rsidRPr="00DF4374" w:rsidRDefault="00146A25" w:rsidP="00026D14">
      <w:pPr>
        <w:jc w:val="both"/>
        <w:rPr>
          <w:rFonts w:ascii="Century Gothic" w:hAnsi="Century Gothic"/>
          <w:b/>
          <w:sz w:val="22"/>
          <w:szCs w:val="22"/>
        </w:rPr>
      </w:pPr>
      <w:r w:rsidRPr="00DF4374">
        <w:rPr>
          <w:rFonts w:ascii="Century Gothic" w:hAnsi="Century Gothic"/>
          <w:b/>
          <w:sz w:val="22"/>
          <w:szCs w:val="22"/>
        </w:rPr>
        <w:t>Demostración</w:t>
      </w:r>
    </w:p>
    <w:p w14:paraId="7EF57726" w14:textId="77777777" w:rsidR="007B514A" w:rsidRDefault="007B514A" w:rsidP="00026D14">
      <w:pPr>
        <w:jc w:val="both"/>
        <w:rPr>
          <w:rFonts w:ascii="Century Gothic" w:hAnsi="Century Gothic"/>
        </w:rPr>
      </w:pPr>
    </w:p>
    <w:p w14:paraId="0BBB690A" w14:textId="5D33033E" w:rsidR="00146A25"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Abstracto. Demostramos que es NP-completo para determinar el índice cromático de un arbitrario</w:t>
      </w:r>
      <w:r>
        <w:rPr>
          <w:rFonts w:ascii="Century Gothic" w:eastAsia="Times New Roman" w:hAnsi="Century Gothic" w:cs="Times New Roman"/>
          <w:color w:val="000000"/>
          <w:lang w:val="es-MX"/>
        </w:rPr>
        <w:t xml:space="preserve"> </w:t>
      </w:r>
      <w:r w:rsidRPr="00146A25">
        <w:rPr>
          <w:rFonts w:ascii="Century Gothic" w:eastAsia="Times New Roman" w:hAnsi="Century Gothic" w:cs="Times New Roman"/>
          <w:color w:val="000000"/>
          <w:lang w:val="es-MX"/>
        </w:rPr>
        <w:t>grafico. El problema sigue siendo NP-completo incluso para gráficos cúbicos.</w:t>
      </w:r>
    </w:p>
    <w:p w14:paraId="09104050" w14:textId="77777777" w:rsidR="00146A25" w:rsidRPr="00146A25" w:rsidRDefault="00146A25" w:rsidP="00146A25">
      <w:pPr>
        <w:jc w:val="both"/>
        <w:rPr>
          <w:rFonts w:ascii="Century Gothic" w:eastAsia="Times New Roman" w:hAnsi="Century Gothic" w:cs="Times New Roman"/>
          <w:color w:val="000000"/>
          <w:lang w:val="es-MX"/>
        </w:rPr>
      </w:pPr>
    </w:p>
    <w:p w14:paraId="2FB94CF2" w14:textId="77777777" w:rsidR="00146A25" w:rsidRPr="00146A25"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Palabras clave. Complejidad computacional, problemas NP-completos, índice cromático, coloreado de bordes</w:t>
      </w:r>
    </w:p>
    <w:p w14:paraId="4F7FE7EC" w14:textId="77777777" w:rsidR="00146A25" w:rsidRDefault="00146A25" w:rsidP="00146A25">
      <w:pPr>
        <w:jc w:val="both"/>
        <w:rPr>
          <w:rFonts w:ascii="Century Gothic" w:eastAsia="Times New Roman" w:hAnsi="Century Gothic" w:cs="Times New Roman"/>
          <w:color w:val="000000"/>
          <w:lang w:val="es-MX"/>
        </w:rPr>
      </w:pPr>
    </w:p>
    <w:p w14:paraId="3E4FC526" w14:textId="5532B9CC" w:rsidR="00146A25" w:rsidRPr="00146A25"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1. Introducción. El índice cromático de una gráfica es el número de colores requeridos para</w:t>
      </w:r>
      <w:r>
        <w:rPr>
          <w:rFonts w:ascii="Century Gothic" w:eastAsia="Times New Roman" w:hAnsi="Century Gothic" w:cs="Times New Roman"/>
          <w:color w:val="000000"/>
          <w:lang w:val="es-MX"/>
        </w:rPr>
        <w:t xml:space="preserve"> </w:t>
      </w:r>
      <w:r w:rsidRPr="00146A25">
        <w:rPr>
          <w:rFonts w:ascii="Century Gothic" w:eastAsia="Times New Roman" w:hAnsi="Century Gothic" w:cs="Times New Roman"/>
          <w:color w:val="000000"/>
          <w:lang w:val="es-MX"/>
        </w:rPr>
        <w:t>coloree los bordes del gráfico de tal manera que no haya dos bordes adyacentes que tengan el mismo color.</w:t>
      </w:r>
    </w:p>
    <w:p w14:paraId="7EFB2793" w14:textId="4D9435AB" w:rsidR="00146A25"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lastRenderedPageBreak/>
        <w:t>Según el teorema de Vizing, el índice cromático es d o d + 1, donde d es el máximo</w:t>
      </w:r>
      <w:r>
        <w:rPr>
          <w:rFonts w:ascii="Century Gothic" w:eastAsia="Times New Roman" w:hAnsi="Century Gothic" w:cs="Times New Roman"/>
          <w:color w:val="000000"/>
          <w:lang w:val="es-MX"/>
        </w:rPr>
        <w:t xml:space="preserve"> </w:t>
      </w:r>
      <w:r w:rsidRPr="00146A25">
        <w:rPr>
          <w:rFonts w:ascii="Century Gothic" w:eastAsia="Times New Roman" w:hAnsi="Century Gothic" w:cs="Times New Roman"/>
          <w:color w:val="000000"/>
          <w:lang w:val="es-MX"/>
        </w:rPr>
        <w:t>grado de vértice.</w:t>
      </w:r>
    </w:p>
    <w:p w14:paraId="6149F17B" w14:textId="77777777" w:rsidR="006B1D79" w:rsidRPr="00146A25" w:rsidRDefault="006B1D79" w:rsidP="00146A25">
      <w:pPr>
        <w:jc w:val="both"/>
        <w:rPr>
          <w:rFonts w:ascii="Century Gothic" w:eastAsia="Times New Roman" w:hAnsi="Century Gothic" w:cs="Times New Roman"/>
          <w:color w:val="000000"/>
          <w:lang w:val="es-MX"/>
        </w:rPr>
      </w:pPr>
    </w:p>
    <w:p w14:paraId="19E3780D" w14:textId="64401ACE" w:rsidR="00146A25" w:rsidRPr="00146A25"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Probamos la conjetura Garey y Johnso</w:t>
      </w:r>
      <w:r>
        <w:rPr>
          <w:rFonts w:ascii="Century Gothic" w:eastAsia="Times New Roman" w:hAnsi="Century Gothic" w:cs="Times New Roman"/>
          <w:color w:val="000000"/>
          <w:lang w:val="es-MX"/>
        </w:rPr>
        <w:t>n 2,</w:t>
      </w:r>
      <w:r w:rsidRPr="00146A25">
        <w:rPr>
          <w:rFonts w:ascii="Century Gothic" w:eastAsia="Times New Roman" w:hAnsi="Century Gothic" w:cs="Times New Roman"/>
          <w:color w:val="000000"/>
          <w:lang w:val="es-MX"/>
        </w:rPr>
        <w:t xml:space="preserve"> de que es NP-completa para determinar</w:t>
      </w:r>
      <w:r>
        <w:rPr>
          <w:rFonts w:ascii="Century Gothic" w:eastAsia="Times New Roman" w:hAnsi="Century Gothic" w:cs="Times New Roman"/>
          <w:color w:val="000000"/>
          <w:lang w:val="es-MX"/>
        </w:rPr>
        <w:t xml:space="preserve"> </w:t>
      </w:r>
      <w:r w:rsidR="006B1D79">
        <w:rPr>
          <w:rFonts w:ascii="Century Gothic" w:eastAsia="Times New Roman" w:hAnsi="Century Gothic" w:cs="Times New Roman"/>
          <w:color w:val="000000"/>
          <w:lang w:val="es-MX"/>
        </w:rPr>
        <w:t>e</w:t>
      </w:r>
      <w:r w:rsidRPr="00146A25">
        <w:rPr>
          <w:rFonts w:ascii="Century Gothic" w:eastAsia="Times New Roman" w:hAnsi="Century Gothic" w:cs="Times New Roman"/>
          <w:color w:val="000000"/>
          <w:lang w:val="es-MX"/>
        </w:rPr>
        <w:t>l índice cromático de un gráfico arbitrario. </w:t>
      </w:r>
      <w:r>
        <w:rPr>
          <w:rFonts w:ascii="Century Gothic" w:eastAsia="Times New Roman" w:hAnsi="Century Gothic" w:cs="Times New Roman"/>
          <w:color w:val="000000"/>
          <w:lang w:val="es-MX"/>
        </w:rPr>
        <w:t xml:space="preserve"> </w:t>
      </w:r>
      <w:r w:rsidRPr="00146A25">
        <w:rPr>
          <w:rFonts w:ascii="Century Gothic" w:eastAsia="Times New Roman" w:hAnsi="Century Gothic" w:cs="Times New Roman"/>
          <w:color w:val="000000"/>
          <w:lang w:val="es-MX"/>
        </w:rPr>
        <w:t>De hecho, probamos el resultado más fuerte que es</w:t>
      </w:r>
      <w:r>
        <w:rPr>
          <w:rFonts w:ascii="Century Gothic" w:eastAsia="Times New Roman" w:hAnsi="Century Gothic" w:cs="Times New Roman"/>
          <w:color w:val="000000"/>
          <w:lang w:val="es-MX"/>
        </w:rPr>
        <w:t xml:space="preserve"> </w:t>
      </w:r>
      <w:r w:rsidRPr="00146A25">
        <w:rPr>
          <w:rFonts w:ascii="Century Gothic" w:eastAsia="Times New Roman" w:hAnsi="Century Gothic" w:cs="Times New Roman"/>
          <w:color w:val="000000"/>
          <w:lang w:val="es-MX"/>
        </w:rPr>
        <w:t xml:space="preserve">NP-completo para determinar si el índice cromático de un gráfico cúbico es </w:t>
      </w:r>
      <w:r w:rsidR="00A017F2">
        <w:rPr>
          <w:rFonts w:ascii="Century Gothic" w:eastAsia="Times New Roman" w:hAnsi="Century Gothic" w:cs="Times New Roman"/>
          <w:color w:val="000000"/>
          <w:lang w:val="es-MX"/>
        </w:rPr>
        <w:t>3 o 4. Por lo tanto, este</w:t>
      </w:r>
      <w:r w:rsidRPr="00146A25">
        <w:rPr>
          <w:rFonts w:ascii="Century Gothic" w:eastAsia="Times New Roman" w:hAnsi="Century Gothic" w:cs="Times New Roman"/>
          <w:color w:val="000000"/>
          <w:lang w:val="es-MX"/>
        </w:rPr>
        <w:t xml:space="preserve"> problema probablemente no tiene un algoritmo de tiempo polinomial.</w:t>
      </w:r>
    </w:p>
    <w:p w14:paraId="19EF0631" w14:textId="77777777" w:rsidR="00A017F2"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La terminología y los resultados de NP-complet</w:t>
      </w:r>
      <w:r w:rsidR="00A017F2">
        <w:rPr>
          <w:rFonts w:ascii="Century Gothic" w:eastAsia="Times New Roman" w:hAnsi="Century Gothic" w:cs="Times New Roman"/>
          <w:color w:val="000000"/>
          <w:lang w:val="es-MX"/>
        </w:rPr>
        <w:t>a se dan en 2. Está claro que e</w:t>
      </w:r>
      <w:r w:rsidRPr="00146A25">
        <w:rPr>
          <w:rFonts w:ascii="Century Gothic" w:eastAsia="Times New Roman" w:hAnsi="Century Gothic" w:cs="Times New Roman"/>
          <w:color w:val="000000"/>
          <w:lang w:val="es-MX"/>
        </w:rPr>
        <w:t>l problema del índice cromático está en la clase NP. Para probar que el problema es NP-completo,</w:t>
      </w:r>
      <w:r w:rsidR="00A017F2">
        <w:rPr>
          <w:rFonts w:ascii="Century Gothic" w:eastAsia="Times New Roman" w:hAnsi="Century Gothic" w:cs="Times New Roman"/>
          <w:color w:val="000000"/>
          <w:lang w:val="es-MX"/>
        </w:rPr>
        <w:t xml:space="preserve"> se exhibe</w:t>
      </w:r>
      <w:r w:rsidRPr="00146A25">
        <w:rPr>
          <w:rFonts w:ascii="Century Gothic" w:eastAsia="Times New Roman" w:hAnsi="Century Gothic" w:cs="Times New Roman"/>
          <w:color w:val="000000"/>
          <w:lang w:val="es-MX"/>
        </w:rPr>
        <w:t xml:space="preserve"> una reducción polinómica del problema conocido de NP-completo 3SAT que se define</w:t>
      </w:r>
      <w:r w:rsidR="00A017F2">
        <w:rPr>
          <w:rFonts w:ascii="Century Gothic" w:eastAsia="Times New Roman" w:hAnsi="Century Gothic" w:cs="Times New Roman"/>
          <w:color w:val="000000"/>
          <w:lang w:val="es-MX"/>
        </w:rPr>
        <w:t xml:space="preserve"> </w:t>
      </w:r>
      <w:r w:rsidRPr="00146A25">
        <w:rPr>
          <w:rFonts w:ascii="Century Gothic" w:eastAsia="Times New Roman" w:hAnsi="Century Gothic" w:cs="Times New Roman"/>
          <w:color w:val="000000"/>
          <w:lang w:val="es-MX"/>
        </w:rPr>
        <w:t>como sigue. </w:t>
      </w:r>
    </w:p>
    <w:p w14:paraId="7E299696" w14:textId="77777777" w:rsidR="00A017F2"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Un conjunto de cláusulas C = f C </w:t>
      </w:r>
      <w:r w:rsidRPr="00B00CE3">
        <w:rPr>
          <w:rFonts w:ascii="Century Gothic" w:eastAsia="Times New Roman" w:hAnsi="Century Gothic" w:cs="Times New Roman"/>
          <w:color w:val="000000"/>
          <w:vertAlign w:val="subscript"/>
          <w:lang w:val="es-MX"/>
        </w:rPr>
        <w:t>1</w:t>
      </w:r>
      <w:r w:rsidRPr="00146A25">
        <w:rPr>
          <w:rFonts w:ascii="Century Gothic" w:eastAsia="Times New Roman" w:hAnsi="Century Gothic" w:cs="Times New Roman"/>
          <w:color w:val="000000"/>
          <w:lang w:val="es-MX"/>
        </w:rPr>
        <w:t> ; C </w:t>
      </w:r>
      <w:r w:rsidRPr="00B00CE3">
        <w:rPr>
          <w:rFonts w:ascii="Century Gothic" w:eastAsia="Times New Roman" w:hAnsi="Century Gothic" w:cs="Times New Roman"/>
          <w:color w:val="000000"/>
          <w:vertAlign w:val="subscript"/>
          <w:lang w:val="es-MX"/>
        </w:rPr>
        <w:t>2</w:t>
      </w:r>
      <w:r w:rsidRPr="00146A25">
        <w:rPr>
          <w:rFonts w:ascii="Century Gothic" w:eastAsia="Times New Roman" w:hAnsi="Century Gothic" w:cs="Times New Roman"/>
          <w:color w:val="000000"/>
          <w:lang w:val="es-MX"/>
        </w:rPr>
        <w:t> ; :::; C </w:t>
      </w:r>
      <w:r w:rsidRPr="00B00CE3">
        <w:rPr>
          <w:rFonts w:ascii="Century Gothic" w:eastAsia="Times New Roman" w:hAnsi="Century Gothic" w:cs="Times New Roman"/>
          <w:color w:val="000000"/>
          <w:vertAlign w:val="subscript"/>
          <w:lang w:val="es-MX"/>
        </w:rPr>
        <w:t>r</w:t>
      </w:r>
      <w:r w:rsidRPr="00146A25">
        <w:rPr>
          <w:rFonts w:ascii="Century Gothic" w:eastAsia="Times New Roman" w:hAnsi="Century Gothic" w:cs="Times New Roman"/>
          <w:color w:val="000000"/>
          <w:lang w:val="es-MX"/>
        </w:rPr>
        <w:t> g </w:t>
      </w:r>
    </w:p>
    <w:p w14:paraId="7A301458" w14:textId="1C82F088" w:rsidR="00146A25" w:rsidRPr="00146A25"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en las variables u </w:t>
      </w:r>
      <w:r w:rsidRPr="00B00CE3">
        <w:rPr>
          <w:rFonts w:ascii="Century Gothic" w:eastAsia="Times New Roman" w:hAnsi="Century Gothic" w:cs="Times New Roman"/>
          <w:color w:val="000000"/>
          <w:vertAlign w:val="subscript"/>
          <w:lang w:val="es-MX"/>
        </w:rPr>
        <w:t>1</w:t>
      </w:r>
      <w:r w:rsidRPr="00146A25">
        <w:rPr>
          <w:rFonts w:ascii="Century Gothic" w:eastAsia="Times New Roman" w:hAnsi="Century Gothic" w:cs="Times New Roman"/>
          <w:color w:val="000000"/>
          <w:lang w:val="es-MX"/>
        </w:rPr>
        <w:t> ; u </w:t>
      </w:r>
      <w:r w:rsidRPr="00B00CE3">
        <w:rPr>
          <w:rFonts w:ascii="Century Gothic" w:eastAsia="Times New Roman" w:hAnsi="Century Gothic" w:cs="Times New Roman"/>
          <w:color w:val="000000"/>
          <w:vertAlign w:val="subscript"/>
          <w:lang w:val="es-MX"/>
        </w:rPr>
        <w:t>2</w:t>
      </w:r>
      <w:r w:rsidRPr="00146A25">
        <w:rPr>
          <w:rFonts w:ascii="Century Gothic" w:eastAsia="Times New Roman" w:hAnsi="Century Gothic" w:cs="Times New Roman"/>
          <w:color w:val="000000"/>
          <w:lang w:val="es-MX"/>
        </w:rPr>
        <w:t> ; :::; u </w:t>
      </w:r>
      <w:r w:rsidRPr="00B00CE3">
        <w:rPr>
          <w:rFonts w:ascii="Century Gothic" w:eastAsia="Times New Roman" w:hAnsi="Century Gothic" w:cs="Times New Roman"/>
          <w:color w:val="000000"/>
          <w:vertAlign w:val="subscript"/>
          <w:lang w:val="es-MX"/>
        </w:rPr>
        <w:t>s</w:t>
      </w:r>
      <w:r w:rsidRPr="00146A25">
        <w:rPr>
          <w:rFonts w:ascii="Century Gothic" w:eastAsia="Times New Roman" w:hAnsi="Century Gothic" w:cs="Times New Roman"/>
          <w:color w:val="000000"/>
          <w:lang w:val="es-MX"/>
        </w:rPr>
        <w:t> se da, cada uno</w:t>
      </w:r>
    </w:p>
    <w:p w14:paraId="10E66FB8" w14:textId="77777777" w:rsidR="00A017F2" w:rsidRDefault="00A017F2" w:rsidP="00146A25">
      <w:pPr>
        <w:jc w:val="both"/>
        <w:rPr>
          <w:rFonts w:ascii="Century Gothic" w:eastAsia="Times New Roman" w:hAnsi="Century Gothic" w:cs="Times New Roman"/>
          <w:color w:val="000000"/>
          <w:lang w:val="es-MX"/>
        </w:rPr>
      </w:pPr>
      <w:r>
        <w:rPr>
          <w:rFonts w:ascii="Century Gothic" w:eastAsia="Times New Roman" w:hAnsi="Century Gothic" w:cs="Times New Roman"/>
          <w:color w:val="000000"/>
          <w:lang w:val="es-MX"/>
        </w:rPr>
        <w:t xml:space="preserve">Una </w:t>
      </w:r>
      <w:r w:rsidR="00146A25" w:rsidRPr="00146A25">
        <w:rPr>
          <w:rFonts w:ascii="Century Gothic" w:eastAsia="Times New Roman" w:hAnsi="Century Gothic" w:cs="Times New Roman"/>
          <w:color w:val="000000"/>
          <w:lang w:val="es-MX"/>
        </w:rPr>
        <w:t>cláusula C i que consta de tres literales l </w:t>
      </w:r>
      <w:r w:rsidR="00146A25" w:rsidRPr="00B00CE3">
        <w:rPr>
          <w:rFonts w:ascii="Century Gothic" w:eastAsia="Times New Roman" w:hAnsi="Century Gothic" w:cs="Times New Roman"/>
          <w:color w:val="000000"/>
          <w:vertAlign w:val="subscript"/>
          <w:lang w:val="es-MX"/>
        </w:rPr>
        <w:t>i</w:t>
      </w:r>
      <w:r w:rsidR="00146A25" w:rsidRPr="00146A25">
        <w:rPr>
          <w:rFonts w:ascii="Century Gothic" w:eastAsia="Times New Roman" w:hAnsi="Century Gothic" w:cs="Times New Roman"/>
          <w:color w:val="000000"/>
          <w:lang w:val="es-MX"/>
        </w:rPr>
        <w:t>; </w:t>
      </w:r>
      <w:r w:rsidR="00146A25" w:rsidRPr="00B00CE3">
        <w:rPr>
          <w:rFonts w:ascii="Century Gothic" w:eastAsia="Times New Roman" w:hAnsi="Century Gothic" w:cs="Times New Roman"/>
          <w:color w:val="000000"/>
          <w:vertAlign w:val="subscript"/>
          <w:lang w:val="es-MX"/>
        </w:rPr>
        <w:t>1</w:t>
      </w:r>
      <w:r w:rsidR="00146A25" w:rsidRPr="00146A25">
        <w:rPr>
          <w:rFonts w:ascii="Century Gothic" w:eastAsia="Times New Roman" w:hAnsi="Century Gothic" w:cs="Times New Roman"/>
          <w:color w:val="000000"/>
          <w:lang w:val="es-MX"/>
        </w:rPr>
        <w:t> ; l </w:t>
      </w:r>
      <w:r w:rsidR="00146A25" w:rsidRPr="00B00CE3">
        <w:rPr>
          <w:rFonts w:ascii="Century Gothic" w:eastAsia="Times New Roman" w:hAnsi="Century Gothic" w:cs="Times New Roman"/>
          <w:color w:val="000000"/>
          <w:vertAlign w:val="subscript"/>
          <w:lang w:val="es-MX"/>
        </w:rPr>
        <w:t>i</w:t>
      </w:r>
      <w:r w:rsidR="00146A25" w:rsidRPr="00146A25">
        <w:rPr>
          <w:rFonts w:ascii="Century Gothic" w:eastAsia="Times New Roman" w:hAnsi="Century Gothic" w:cs="Times New Roman"/>
          <w:color w:val="000000"/>
          <w:lang w:val="es-MX"/>
        </w:rPr>
        <w:t>; </w:t>
      </w:r>
      <w:r w:rsidR="00146A25" w:rsidRPr="00B00CE3">
        <w:rPr>
          <w:rFonts w:ascii="Century Gothic" w:eastAsia="Times New Roman" w:hAnsi="Century Gothic" w:cs="Times New Roman"/>
          <w:color w:val="000000"/>
          <w:vertAlign w:val="subscript"/>
          <w:lang w:val="es-MX"/>
        </w:rPr>
        <w:t>2</w:t>
      </w:r>
      <w:r w:rsidR="00146A25" w:rsidRPr="00146A25">
        <w:rPr>
          <w:rFonts w:ascii="Century Gothic" w:eastAsia="Times New Roman" w:hAnsi="Century Gothic" w:cs="Times New Roman"/>
          <w:color w:val="000000"/>
          <w:lang w:val="es-MX"/>
        </w:rPr>
        <w:t> ; l </w:t>
      </w:r>
      <w:r w:rsidR="00146A25" w:rsidRPr="00B00CE3">
        <w:rPr>
          <w:rFonts w:ascii="Century Gothic" w:eastAsia="Times New Roman" w:hAnsi="Century Gothic" w:cs="Times New Roman"/>
          <w:color w:val="000000"/>
          <w:vertAlign w:val="subscript"/>
          <w:lang w:val="es-MX"/>
        </w:rPr>
        <w:t>i</w:t>
      </w:r>
      <w:r w:rsidR="00146A25" w:rsidRPr="00146A25">
        <w:rPr>
          <w:rFonts w:ascii="Century Gothic" w:eastAsia="Times New Roman" w:hAnsi="Century Gothic" w:cs="Times New Roman"/>
          <w:color w:val="000000"/>
          <w:lang w:val="es-MX"/>
        </w:rPr>
        <w:t>; </w:t>
      </w:r>
      <w:r w:rsidR="00146A25" w:rsidRPr="00B00CE3">
        <w:rPr>
          <w:rFonts w:ascii="Century Gothic" w:eastAsia="Times New Roman" w:hAnsi="Century Gothic" w:cs="Times New Roman"/>
          <w:color w:val="000000"/>
          <w:vertAlign w:val="subscript"/>
          <w:lang w:val="es-MX"/>
        </w:rPr>
        <w:t>3</w:t>
      </w:r>
      <w:r w:rsidR="00146A25" w:rsidRPr="00146A25">
        <w:rPr>
          <w:rFonts w:ascii="Century Gothic" w:eastAsia="Times New Roman" w:hAnsi="Century Gothic" w:cs="Times New Roman"/>
          <w:color w:val="000000"/>
          <w:lang w:val="es-MX"/>
        </w:rPr>
        <w:t> , donde un literal l </w:t>
      </w:r>
      <w:r w:rsidR="00146A25" w:rsidRPr="00B00CE3">
        <w:rPr>
          <w:rFonts w:ascii="Century Gothic" w:eastAsia="Times New Roman" w:hAnsi="Century Gothic" w:cs="Times New Roman"/>
          <w:color w:val="000000"/>
          <w:vertAlign w:val="subscript"/>
          <w:lang w:val="es-MX"/>
        </w:rPr>
        <w:t>i; j </w:t>
      </w:r>
      <w:r w:rsidR="00146A25" w:rsidRPr="00146A25">
        <w:rPr>
          <w:rFonts w:ascii="Century Gothic" w:eastAsia="Times New Roman" w:hAnsi="Century Gothic" w:cs="Times New Roman"/>
          <w:color w:val="000000"/>
          <w:lang w:val="es-MX"/>
        </w:rPr>
        <w:t>es una variable u </w:t>
      </w:r>
      <w:r w:rsidR="00146A25" w:rsidRPr="00B00CE3">
        <w:rPr>
          <w:rFonts w:ascii="Century Gothic" w:eastAsia="Times New Roman" w:hAnsi="Century Gothic" w:cs="Times New Roman"/>
          <w:color w:val="000000"/>
          <w:vertAlign w:val="subscript"/>
          <w:lang w:val="es-MX"/>
        </w:rPr>
        <w:t>k</w:t>
      </w:r>
      <w:r w:rsidR="00146A25" w:rsidRPr="00146A25">
        <w:rPr>
          <w:rFonts w:ascii="Century Gothic" w:eastAsia="Times New Roman" w:hAnsi="Century Gothic" w:cs="Times New Roman"/>
          <w:color w:val="000000"/>
          <w:lang w:val="es-MX"/>
        </w:rPr>
        <w:t> o</w:t>
      </w:r>
      <w:r>
        <w:rPr>
          <w:rFonts w:ascii="Century Gothic" w:eastAsia="Times New Roman" w:hAnsi="Century Gothic" w:cs="Times New Roman"/>
          <w:color w:val="000000"/>
          <w:lang w:val="es-MX"/>
        </w:rPr>
        <w:t xml:space="preserve"> </w:t>
      </w:r>
      <w:r w:rsidR="00146A25" w:rsidRPr="00146A25">
        <w:rPr>
          <w:rFonts w:ascii="Century Gothic" w:eastAsia="Times New Roman" w:hAnsi="Century Gothic" w:cs="Times New Roman"/>
          <w:color w:val="000000"/>
          <w:lang w:val="es-MX"/>
        </w:rPr>
        <w:t>su negación u </w:t>
      </w:r>
      <w:r w:rsidR="00146A25" w:rsidRPr="00B00CE3">
        <w:rPr>
          <w:rFonts w:ascii="Century Gothic" w:eastAsia="Times New Roman" w:hAnsi="Century Gothic" w:cs="Times New Roman"/>
          <w:color w:val="000000"/>
          <w:vertAlign w:val="subscript"/>
          <w:lang w:val="es-MX"/>
        </w:rPr>
        <w:t>k</w:t>
      </w:r>
      <w:r w:rsidR="00146A25" w:rsidRPr="00146A25">
        <w:rPr>
          <w:rFonts w:ascii="Century Gothic" w:eastAsia="Times New Roman" w:hAnsi="Century Gothic" w:cs="Times New Roman"/>
          <w:color w:val="000000"/>
          <w:lang w:val="es-MX"/>
        </w:rPr>
        <w:t> . </w:t>
      </w:r>
    </w:p>
    <w:p w14:paraId="3C8DDDCA" w14:textId="77777777" w:rsidR="00B00CE3" w:rsidRDefault="00B00CE3" w:rsidP="00146A25">
      <w:pPr>
        <w:jc w:val="both"/>
        <w:rPr>
          <w:rFonts w:ascii="Century Gothic" w:eastAsia="Times New Roman" w:hAnsi="Century Gothic" w:cs="Times New Roman"/>
          <w:color w:val="000000"/>
          <w:lang w:val="es-MX"/>
        </w:rPr>
      </w:pPr>
    </w:p>
    <w:p w14:paraId="31152F7D" w14:textId="7358B0D8" w:rsidR="00146A25" w:rsidRPr="00146A25"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El problema es determinar si C es satisfactoria, es decir, si existe</w:t>
      </w:r>
    </w:p>
    <w:p w14:paraId="628FA19A" w14:textId="03BF28FE" w:rsidR="00146A25" w:rsidRPr="00146A25"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es una asignación de verdad a las variables que satisface simultáneamente todas l</w:t>
      </w:r>
      <w:r w:rsidR="00E015E1">
        <w:rPr>
          <w:rFonts w:ascii="Century Gothic" w:eastAsia="Times New Roman" w:hAnsi="Century Gothic" w:cs="Times New Roman"/>
          <w:color w:val="000000"/>
          <w:lang w:val="es-MX"/>
        </w:rPr>
        <w:t>as cláusulas en C.</w:t>
      </w:r>
      <w:r w:rsidR="00A017F2">
        <w:rPr>
          <w:rFonts w:ascii="Century Gothic" w:eastAsia="Times New Roman" w:hAnsi="Century Gothic" w:cs="Times New Roman"/>
          <w:color w:val="000000"/>
          <w:lang w:val="es-MX"/>
        </w:rPr>
        <w:t xml:space="preserve"> </w:t>
      </w:r>
      <w:r w:rsidRPr="00146A25">
        <w:rPr>
          <w:rFonts w:ascii="Century Gothic" w:eastAsia="Times New Roman" w:hAnsi="Century Gothic" w:cs="Times New Roman"/>
          <w:color w:val="000000"/>
          <w:lang w:val="es-MX"/>
        </w:rPr>
        <w:t>La cláusula</w:t>
      </w:r>
      <w:r w:rsidR="00E015E1">
        <w:rPr>
          <w:rFonts w:ascii="Century Gothic" w:eastAsia="Times New Roman" w:hAnsi="Century Gothic" w:cs="Times New Roman"/>
          <w:color w:val="000000"/>
          <w:lang w:val="es-MX"/>
        </w:rPr>
        <w:t xml:space="preserve"> A</w:t>
      </w:r>
      <w:r w:rsidRPr="00146A25">
        <w:rPr>
          <w:rFonts w:ascii="Century Gothic" w:eastAsia="Times New Roman" w:hAnsi="Century Gothic" w:cs="Times New Roman"/>
          <w:color w:val="000000"/>
          <w:lang w:val="es-MX"/>
        </w:rPr>
        <w:t xml:space="preserve"> está satisfecha si uno o más de sus literales tienen valor verdadero ".</w:t>
      </w:r>
    </w:p>
    <w:p w14:paraId="57943D83" w14:textId="77777777" w:rsidR="00E015E1" w:rsidRDefault="00E015E1" w:rsidP="00146A25">
      <w:pPr>
        <w:jc w:val="both"/>
        <w:rPr>
          <w:rFonts w:ascii="Century Gothic" w:eastAsia="Times New Roman" w:hAnsi="Century Gothic" w:cs="Times New Roman"/>
          <w:color w:val="000000"/>
          <w:lang w:val="es-MX"/>
        </w:rPr>
      </w:pPr>
    </w:p>
    <w:p w14:paraId="3B378B3B" w14:textId="77777777" w:rsidR="00146A25" w:rsidRPr="00146A25"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2. La condición de paridad. Usaremos el siguiente lema dado en Isaacs 3.</w:t>
      </w:r>
    </w:p>
    <w:p w14:paraId="241BE1CC" w14:textId="77777777" w:rsidR="00B00CE3" w:rsidRDefault="00E015E1" w:rsidP="00146A25">
      <w:pPr>
        <w:jc w:val="both"/>
        <w:rPr>
          <w:rFonts w:ascii="Century Gothic" w:eastAsia="Times New Roman" w:hAnsi="Century Gothic" w:cs="Times New Roman"/>
          <w:color w:val="000000"/>
          <w:lang w:val="es-MX"/>
        </w:rPr>
      </w:pPr>
      <w:r w:rsidRPr="006B1D79">
        <w:rPr>
          <w:rFonts w:ascii="Century Gothic" w:eastAsia="Times New Roman" w:hAnsi="Century Gothic" w:cs="Times New Roman"/>
          <w:color w:val="000000"/>
          <w:u w:val="single"/>
          <w:lang w:val="es-MX"/>
        </w:rPr>
        <w:t>Lem</w:t>
      </w:r>
      <w:r w:rsidR="00146A25" w:rsidRPr="006B1D79">
        <w:rPr>
          <w:rFonts w:ascii="Century Gothic" w:eastAsia="Times New Roman" w:hAnsi="Century Gothic" w:cs="Times New Roman"/>
          <w:color w:val="000000"/>
          <w:u w:val="single"/>
          <w:lang w:val="es-MX"/>
        </w:rPr>
        <w:t>a</w:t>
      </w:r>
      <w:r w:rsidRPr="006B1D79">
        <w:rPr>
          <w:rFonts w:ascii="Century Gothic" w:eastAsia="Times New Roman" w:hAnsi="Century Gothic" w:cs="Times New Roman"/>
          <w:color w:val="000000"/>
          <w:u w:val="single"/>
          <w:lang w:val="es-MX"/>
        </w:rPr>
        <w:t>:</w:t>
      </w:r>
      <w:r w:rsidR="00146A25" w:rsidRPr="00146A25">
        <w:rPr>
          <w:rFonts w:ascii="Century Gothic" w:eastAsia="Times New Roman" w:hAnsi="Century Gothic" w:cs="Times New Roman"/>
          <w:color w:val="000000"/>
          <w:lang w:val="es-MX"/>
        </w:rPr>
        <w:t xml:space="preserve"> Sea G una </w:t>
      </w:r>
      <w:r>
        <w:rPr>
          <w:rFonts w:ascii="Century Gothic" w:eastAsia="Times New Roman" w:hAnsi="Century Gothic" w:cs="Times New Roman"/>
          <w:color w:val="000000"/>
          <w:lang w:val="es-MX"/>
        </w:rPr>
        <w:t>gráfica cúbica de 3 bordes y V ·</w:t>
      </w:r>
      <w:r w:rsidR="00146A25" w:rsidRPr="00146A25">
        <w:rPr>
          <w:rFonts w:ascii="Century Gothic" w:eastAsia="Times New Roman" w:hAnsi="Century Gothic" w:cs="Times New Roman"/>
          <w:color w:val="000000"/>
          <w:lang w:val="es-MX"/>
        </w:rPr>
        <w:t> VG un conjunto de vértices d</w:t>
      </w:r>
      <w:r>
        <w:rPr>
          <w:rFonts w:ascii="Century Gothic" w:eastAsia="Times New Roman" w:hAnsi="Century Gothic" w:cs="Times New Roman"/>
          <w:color w:val="000000"/>
          <w:lang w:val="es-MX"/>
        </w:rPr>
        <w:t xml:space="preserve">e G. Sea E · EG el conjunto de vértices </w:t>
      </w:r>
      <w:r w:rsidR="00146A25" w:rsidRPr="00146A25">
        <w:rPr>
          <w:rFonts w:ascii="Century Gothic" w:eastAsia="Times New Roman" w:hAnsi="Century Gothic" w:cs="Times New Roman"/>
          <w:color w:val="000000"/>
          <w:lang w:val="es-MX"/>
        </w:rPr>
        <w:t>de G que conectan V '</w:t>
      </w:r>
      <w:r>
        <w:rPr>
          <w:rFonts w:ascii="Century Gothic" w:eastAsia="Times New Roman" w:hAnsi="Century Gothic" w:cs="Times New Roman"/>
          <w:color w:val="000000"/>
          <w:lang w:val="es-MX"/>
        </w:rPr>
        <w:t> con el resto del gráfico. Si el número de vértices</w:t>
      </w:r>
      <w:r w:rsidR="00146A25" w:rsidRPr="00146A25">
        <w:rPr>
          <w:rFonts w:ascii="Century Gothic" w:eastAsia="Times New Roman" w:hAnsi="Century Gothic" w:cs="Times New Roman"/>
          <w:color w:val="000000"/>
          <w:lang w:val="es-MX"/>
        </w:rPr>
        <w:t xml:space="preserve"> del color i en E ' es </w:t>
      </w:r>
    </w:p>
    <w:p w14:paraId="4D6E0153" w14:textId="5CB225F3" w:rsidR="00146A25" w:rsidRPr="00146A25"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k</w:t>
      </w:r>
      <w:r w:rsidRPr="00B00CE3">
        <w:rPr>
          <w:rFonts w:ascii="Century Gothic" w:eastAsia="Times New Roman" w:hAnsi="Century Gothic" w:cs="Times New Roman"/>
          <w:color w:val="000000"/>
          <w:vertAlign w:val="subscript"/>
          <w:lang w:val="es-MX"/>
        </w:rPr>
        <w:t> i </w:t>
      </w:r>
      <w:r w:rsidRPr="00146A25">
        <w:rPr>
          <w:rFonts w:ascii="Century Gothic" w:eastAsia="Times New Roman" w:hAnsi="Century Gothic" w:cs="Times New Roman"/>
          <w:color w:val="000000"/>
          <w:lang w:val="es-MX"/>
        </w:rPr>
        <w:t>i = 1; 2; 3, entonces</w:t>
      </w:r>
    </w:p>
    <w:p w14:paraId="3966C91F" w14:textId="77777777" w:rsidR="00B00CE3" w:rsidRDefault="00B00CE3" w:rsidP="00146A25">
      <w:pPr>
        <w:jc w:val="both"/>
        <w:rPr>
          <w:rFonts w:ascii="Century Gothic" w:eastAsia="Times New Roman" w:hAnsi="Century Gothic" w:cs="Times New Roman"/>
          <w:color w:val="000000"/>
          <w:lang w:val="es-MX"/>
        </w:rPr>
      </w:pPr>
    </w:p>
    <w:p w14:paraId="74AA9793" w14:textId="7602583C" w:rsidR="00146A25"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k</w:t>
      </w:r>
      <w:r w:rsidRPr="00B00CE3">
        <w:rPr>
          <w:rFonts w:ascii="Century Gothic" w:eastAsia="Times New Roman" w:hAnsi="Century Gothic" w:cs="Times New Roman"/>
          <w:color w:val="000000"/>
          <w:vertAlign w:val="subscript"/>
          <w:lang w:val="es-MX"/>
        </w:rPr>
        <w:t> 1 </w:t>
      </w:r>
      <w:r w:rsidRPr="00146A25">
        <w:rPr>
          <w:rFonts w:ascii="Century Gothic" w:eastAsia="Times New Roman" w:hAnsi="Century Gothic" w:cs="Times New Roman"/>
          <w:color w:val="000000"/>
          <w:lang w:val="es-MX"/>
        </w:rPr>
        <w:t>k </w:t>
      </w:r>
      <w:r w:rsidRPr="00B00CE3">
        <w:rPr>
          <w:rFonts w:ascii="Century Gothic" w:eastAsia="Times New Roman" w:hAnsi="Century Gothic" w:cs="Times New Roman"/>
          <w:color w:val="000000"/>
          <w:vertAlign w:val="subscript"/>
          <w:lang w:val="es-MX"/>
        </w:rPr>
        <w:t>2</w:t>
      </w:r>
      <w:r w:rsidRPr="00146A25">
        <w:rPr>
          <w:rFonts w:ascii="Century Gothic" w:eastAsia="Times New Roman" w:hAnsi="Century Gothic" w:cs="Times New Roman"/>
          <w:color w:val="000000"/>
          <w:lang w:val="es-MX"/>
        </w:rPr>
        <w:t> k </w:t>
      </w:r>
      <w:r w:rsidRPr="00B00CE3">
        <w:rPr>
          <w:rFonts w:ascii="Century Gothic" w:eastAsia="Times New Roman" w:hAnsi="Century Gothic" w:cs="Times New Roman"/>
          <w:color w:val="000000"/>
          <w:vertAlign w:val="subscript"/>
          <w:lang w:val="es-MX"/>
        </w:rPr>
        <w:t>3</w:t>
      </w:r>
      <w:r w:rsidR="00B00CE3">
        <w:rPr>
          <w:rFonts w:ascii="Century Gothic" w:eastAsia="Times New Roman" w:hAnsi="Century Gothic" w:cs="Times New Roman"/>
          <w:color w:val="000000"/>
          <w:lang w:val="es-MX"/>
        </w:rPr>
        <w:tab/>
      </w:r>
      <w:r w:rsidR="00B00CE3">
        <w:rPr>
          <w:rFonts w:ascii="Century Gothic" w:eastAsia="Times New Roman" w:hAnsi="Century Gothic" w:cs="Times New Roman"/>
          <w:color w:val="000000"/>
          <w:lang w:val="es-MX"/>
        </w:rPr>
        <w:tab/>
      </w:r>
      <w:r w:rsidR="00B00CE3">
        <w:rPr>
          <w:rFonts w:ascii="Century Gothic" w:eastAsia="Times New Roman" w:hAnsi="Century Gothic" w:cs="Times New Roman"/>
          <w:color w:val="000000"/>
          <w:lang w:val="es-MX"/>
        </w:rPr>
        <w:tab/>
      </w:r>
      <w:r w:rsidRPr="00146A25">
        <w:rPr>
          <w:rFonts w:ascii="Century Gothic" w:eastAsia="Times New Roman" w:hAnsi="Century Gothic" w:cs="Times New Roman"/>
          <w:color w:val="000000"/>
          <w:lang w:val="es-MX"/>
        </w:rPr>
        <w:t>mod 2</w:t>
      </w:r>
    </w:p>
    <w:p w14:paraId="52FFDB53" w14:textId="77777777" w:rsidR="00B00CE3" w:rsidRPr="00146A25" w:rsidRDefault="00B00CE3" w:rsidP="00146A25">
      <w:pPr>
        <w:jc w:val="both"/>
        <w:rPr>
          <w:rFonts w:ascii="Century Gothic" w:eastAsia="Times New Roman" w:hAnsi="Century Gothic" w:cs="Times New Roman"/>
          <w:color w:val="000000"/>
          <w:lang w:val="es-MX"/>
        </w:rPr>
      </w:pPr>
    </w:p>
    <w:p w14:paraId="5A7372BF" w14:textId="34C41442" w:rsidR="00146A25" w:rsidRPr="00146A25" w:rsidRDefault="00B00CE3" w:rsidP="00146A25">
      <w:pPr>
        <w:jc w:val="both"/>
        <w:rPr>
          <w:rFonts w:ascii="Century Gothic" w:eastAsia="Times New Roman" w:hAnsi="Century Gothic" w:cs="Times New Roman"/>
          <w:color w:val="000000"/>
          <w:lang w:val="es-MX"/>
        </w:rPr>
      </w:pPr>
      <w:r w:rsidRPr="006B1D79">
        <w:rPr>
          <w:rFonts w:ascii="Century Gothic" w:eastAsia="Times New Roman" w:hAnsi="Century Gothic" w:cs="Times New Roman"/>
          <w:color w:val="000000"/>
          <w:u w:val="single"/>
          <w:lang w:val="es-MX"/>
        </w:rPr>
        <w:t>Demostración</w:t>
      </w:r>
      <w:r w:rsidR="006B1D79" w:rsidRPr="006B1D79">
        <w:rPr>
          <w:rFonts w:ascii="Century Gothic" w:eastAsia="Times New Roman" w:hAnsi="Century Gothic" w:cs="Times New Roman"/>
          <w:color w:val="000000"/>
          <w:u w:val="single"/>
          <w:lang w:val="es-MX"/>
        </w:rPr>
        <w:t>:</w:t>
      </w:r>
      <w:r w:rsidR="00146A25" w:rsidRPr="00146A25">
        <w:rPr>
          <w:rFonts w:ascii="Century Gothic" w:eastAsia="Times New Roman" w:hAnsi="Century Gothic" w:cs="Times New Roman"/>
          <w:color w:val="000000"/>
          <w:lang w:val="es-MX"/>
        </w:rPr>
        <w:t> Si E </w:t>
      </w:r>
      <w:r w:rsidR="00146A25" w:rsidRPr="00291535">
        <w:rPr>
          <w:rFonts w:ascii="Century Gothic" w:eastAsia="Times New Roman" w:hAnsi="Century Gothic" w:cs="Times New Roman"/>
          <w:color w:val="000000"/>
          <w:vertAlign w:val="subscript"/>
          <w:lang w:val="es-MX"/>
        </w:rPr>
        <w:t>12</w:t>
      </w:r>
      <w:r w:rsidR="00146A25" w:rsidRPr="00146A25">
        <w:rPr>
          <w:rFonts w:ascii="Century Gothic" w:eastAsia="Times New Roman" w:hAnsi="Century Gothic" w:cs="Times New Roman"/>
          <w:color w:val="000000"/>
          <w:lang w:val="es-MX"/>
        </w:rPr>
        <w:t> es el conjunto de bordes de G que están coloreados con el color 1 o 2, entonces E </w:t>
      </w:r>
      <w:r w:rsidR="00146A25" w:rsidRPr="00291535">
        <w:rPr>
          <w:rFonts w:ascii="Century Gothic" w:eastAsia="Times New Roman" w:hAnsi="Century Gothic" w:cs="Times New Roman"/>
          <w:color w:val="000000"/>
          <w:vertAlign w:val="subscript"/>
          <w:lang w:val="es-MX"/>
        </w:rPr>
        <w:t>12</w:t>
      </w:r>
      <w:r w:rsidR="00146A25" w:rsidRPr="00146A25">
        <w:rPr>
          <w:rFonts w:ascii="Century Gothic" w:eastAsia="Times New Roman" w:hAnsi="Century Gothic" w:cs="Times New Roman"/>
          <w:color w:val="000000"/>
          <w:lang w:val="es-MX"/>
        </w:rPr>
        <w:t> consiste</w:t>
      </w:r>
      <w:r w:rsidR="00291535">
        <w:rPr>
          <w:rFonts w:ascii="Century Gothic" w:eastAsia="Times New Roman" w:hAnsi="Century Gothic" w:cs="Times New Roman"/>
          <w:color w:val="000000"/>
          <w:lang w:val="es-MX"/>
        </w:rPr>
        <w:t xml:space="preserve"> en</w:t>
      </w:r>
      <w:r w:rsidR="00146A25" w:rsidRPr="00146A25">
        <w:rPr>
          <w:rFonts w:ascii="Century Gothic" w:eastAsia="Times New Roman" w:hAnsi="Century Gothic" w:cs="Times New Roman"/>
          <w:color w:val="000000"/>
          <w:lang w:val="es-MX"/>
        </w:rPr>
        <w:t xml:space="preserve"> una colección de ciclos. Por lo tanto, E </w:t>
      </w:r>
      <w:r w:rsidR="00146A25" w:rsidRPr="00291535">
        <w:rPr>
          <w:rFonts w:ascii="Century Gothic" w:eastAsia="Times New Roman" w:hAnsi="Century Gothic" w:cs="Times New Roman"/>
          <w:color w:val="000000"/>
          <w:vertAlign w:val="subscript"/>
          <w:lang w:val="es-MX"/>
        </w:rPr>
        <w:t>12</w:t>
      </w:r>
      <w:r w:rsidR="00146A25" w:rsidRPr="00146A25">
        <w:rPr>
          <w:rFonts w:ascii="Century Gothic" w:eastAsia="Times New Roman" w:hAnsi="Century Gothic" w:cs="Times New Roman"/>
          <w:color w:val="000000"/>
          <w:lang w:val="es-MX"/>
        </w:rPr>
        <w:t> cumple con E ' en un número par de bordes, y así k </w:t>
      </w:r>
      <w:r w:rsidR="00146A25" w:rsidRPr="00291535">
        <w:rPr>
          <w:rFonts w:ascii="Century Gothic" w:eastAsia="Times New Roman" w:hAnsi="Century Gothic" w:cs="Times New Roman"/>
          <w:color w:val="000000"/>
          <w:vertAlign w:val="subscript"/>
          <w:lang w:val="es-MX"/>
        </w:rPr>
        <w:t>1</w:t>
      </w:r>
      <w:r w:rsidR="00146A25" w:rsidRPr="00146A25">
        <w:rPr>
          <w:rFonts w:ascii="Century Gothic" w:eastAsia="Times New Roman" w:hAnsi="Century Gothic" w:cs="Times New Roman"/>
          <w:color w:val="000000"/>
          <w:lang w:val="es-MX"/>
        </w:rPr>
        <w:t> + k </w:t>
      </w:r>
      <w:r w:rsidR="00146A25" w:rsidRPr="00291535">
        <w:rPr>
          <w:rFonts w:ascii="Century Gothic" w:eastAsia="Times New Roman" w:hAnsi="Century Gothic" w:cs="Times New Roman"/>
          <w:color w:val="000000"/>
          <w:vertAlign w:val="subscript"/>
          <w:lang w:val="es-MX"/>
        </w:rPr>
        <w:t>2</w:t>
      </w:r>
      <w:r w:rsidR="00146A25" w:rsidRPr="00146A25">
        <w:rPr>
          <w:rFonts w:ascii="Century Gothic" w:eastAsia="Times New Roman" w:hAnsi="Century Gothic" w:cs="Times New Roman"/>
          <w:color w:val="000000"/>
          <w:lang w:val="es-MX"/>
        </w:rPr>
        <w:t> 0</w:t>
      </w:r>
    </w:p>
    <w:p w14:paraId="1A05F30A" w14:textId="6650C2E9" w:rsidR="00146A25" w:rsidRPr="00146A25"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mod 2 que da k </w:t>
      </w:r>
      <w:r w:rsidRPr="00291535">
        <w:rPr>
          <w:rFonts w:ascii="Century Gothic" w:eastAsia="Times New Roman" w:hAnsi="Century Gothic" w:cs="Times New Roman"/>
          <w:color w:val="000000"/>
          <w:vertAlign w:val="subscript"/>
          <w:lang w:val="es-MX"/>
        </w:rPr>
        <w:t>1</w:t>
      </w:r>
      <w:r w:rsidRPr="00146A25">
        <w:rPr>
          <w:rFonts w:ascii="Century Gothic" w:eastAsia="Times New Roman" w:hAnsi="Century Gothic" w:cs="Times New Roman"/>
          <w:color w:val="000000"/>
          <w:lang w:val="es-MX"/>
        </w:rPr>
        <w:t> k </w:t>
      </w:r>
      <w:r w:rsidRPr="00291535">
        <w:rPr>
          <w:rFonts w:ascii="Century Gothic" w:eastAsia="Times New Roman" w:hAnsi="Century Gothic" w:cs="Times New Roman"/>
          <w:color w:val="000000"/>
          <w:vertAlign w:val="subscript"/>
          <w:lang w:val="es-MX"/>
        </w:rPr>
        <w:t>2</w:t>
      </w:r>
      <w:r w:rsidRPr="00146A25">
        <w:rPr>
          <w:rFonts w:ascii="Century Gothic" w:eastAsia="Times New Roman" w:hAnsi="Century Gothic" w:cs="Times New Roman"/>
          <w:color w:val="000000"/>
          <w:lang w:val="es-MX"/>
        </w:rPr>
        <w:t> mod 2. Del mismo modo k </w:t>
      </w:r>
      <w:r w:rsidRPr="00291535">
        <w:rPr>
          <w:rFonts w:ascii="Century Gothic" w:eastAsia="Times New Roman" w:hAnsi="Century Gothic" w:cs="Times New Roman"/>
          <w:color w:val="000000"/>
          <w:vertAlign w:val="subscript"/>
          <w:lang w:val="es-MX"/>
        </w:rPr>
        <w:t>2</w:t>
      </w:r>
      <w:r w:rsidRPr="00146A25">
        <w:rPr>
          <w:rFonts w:ascii="Century Gothic" w:eastAsia="Times New Roman" w:hAnsi="Century Gothic" w:cs="Times New Roman"/>
          <w:color w:val="000000"/>
          <w:lang w:val="es-MX"/>
        </w:rPr>
        <w:t> k </w:t>
      </w:r>
      <w:r w:rsidRPr="00291535">
        <w:rPr>
          <w:rFonts w:ascii="Century Gothic" w:eastAsia="Times New Roman" w:hAnsi="Century Gothic" w:cs="Times New Roman"/>
          <w:color w:val="000000"/>
          <w:vertAlign w:val="subscript"/>
          <w:lang w:val="es-MX"/>
        </w:rPr>
        <w:t>3</w:t>
      </w:r>
      <w:r w:rsidR="00291535">
        <w:rPr>
          <w:rFonts w:ascii="Century Gothic" w:eastAsia="Times New Roman" w:hAnsi="Century Gothic" w:cs="Times New Roman"/>
          <w:color w:val="000000"/>
          <w:lang w:val="es-MX"/>
        </w:rPr>
        <w:t> mod 2. </w:t>
      </w:r>
    </w:p>
    <w:p w14:paraId="43523F88" w14:textId="77777777" w:rsidR="00291535" w:rsidRDefault="00291535" w:rsidP="00146A25">
      <w:pPr>
        <w:jc w:val="both"/>
        <w:rPr>
          <w:rFonts w:ascii="Century Gothic" w:eastAsia="Times New Roman" w:hAnsi="Century Gothic" w:cs="Times New Roman"/>
          <w:color w:val="000000"/>
          <w:lang w:val="es-MX"/>
        </w:rPr>
      </w:pPr>
    </w:p>
    <w:p w14:paraId="205CB6B5" w14:textId="77777777" w:rsidR="00291535" w:rsidRDefault="00146A25" w:rsidP="00146A25">
      <w:pPr>
        <w:jc w:val="both"/>
        <w:rPr>
          <w:rFonts w:ascii="Century Gothic" w:eastAsia="Times New Roman" w:hAnsi="Century Gothic" w:cs="Times New Roman"/>
          <w:color w:val="000000"/>
          <w:lang w:val="es-MX"/>
        </w:rPr>
      </w:pPr>
      <w:r w:rsidRPr="00146A25">
        <w:rPr>
          <w:rFonts w:ascii="Century Gothic" w:eastAsia="Times New Roman" w:hAnsi="Century Gothic" w:cs="Times New Roman"/>
          <w:color w:val="000000"/>
          <w:lang w:val="es-MX"/>
        </w:rPr>
        <w:t>3. Los componentes utilizados en la construcción. Dada una instancia C del problema.</w:t>
      </w:r>
      <w:r w:rsidR="00291535">
        <w:rPr>
          <w:rFonts w:ascii="Century Gothic" w:eastAsia="Times New Roman" w:hAnsi="Century Gothic" w:cs="Times New Roman"/>
          <w:color w:val="000000"/>
          <w:lang w:val="es-MX"/>
        </w:rPr>
        <w:t xml:space="preserve"> </w:t>
      </w:r>
      <w:r w:rsidRPr="00146A25">
        <w:rPr>
          <w:rFonts w:ascii="Century Gothic" w:eastAsia="Times New Roman" w:hAnsi="Century Gothic" w:cs="Times New Roman"/>
          <w:color w:val="000000"/>
          <w:lang w:val="es-MX"/>
        </w:rPr>
        <w:t>3SAT, mostraremos cómo construir un gráfico G cúbico que puede colorearse con 3 bordes si y solo si</w:t>
      </w:r>
      <w:r w:rsidR="00291535">
        <w:rPr>
          <w:rFonts w:ascii="Century Gothic" w:eastAsia="Times New Roman" w:hAnsi="Century Gothic" w:cs="Times New Roman"/>
          <w:color w:val="000000"/>
          <w:lang w:val="es-MX"/>
        </w:rPr>
        <w:t xml:space="preserve"> </w:t>
      </w:r>
      <w:r w:rsidRPr="00146A25">
        <w:rPr>
          <w:rFonts w:ascii="Century Gothic" w:eastAsia="Times New Roman" w:hAnsi="Century Gothic" w:cs="Times New Roman"/>
          <w:color w:val="000000"/>
          <w:lang w:val="es-MX"/>
        </w:rPr>
        <w:t>C es satisfactoria. El gráfico G se armará a</w:t>
      </w:r>
      <w:r w:rsidR="00291535">
        <w:rPr>
          <w:rFonts w:ascii="Century Gothic" w:eastAsia="Times New Roman" w:hAnsi="Century Gothic" w:cs="Times New Roman"/>
          <w:color w:val="000000"/>
          <w:lang w:val="es-MX"/>
        </w:rPr>
        <w:t xml:space="preserve"> partir de piezas o componentes </w:t>
      </w:r>
      <w:r w:rsidRPr="00146A25">
        <w:rPr>
          <w:rFonts w:ascii="Century Gothic" w:eastAsia="Times New Roman" w:hAnsi="Century Gothic" w:cs="Times New Roman"/>
          <w:color w:val="000000"/>
          <w:lang w:val="es-MX"/>
        </w:rPr>
        <w:t>"que llevan</w:t>
      </w:r>
      <w:r w:rsidR="00291535">
        <w:rPr>
          <w:rFonts w:ascii="Century Gothic" w:eastAsia="Times New Roman" w:hAnsi="Century Gothic" w:cs="Times New Roman"/>
          <w:color w:val="000000"/>
          <w:lang w:val="es-MX"/>
        </w:rPr>
        <w:t xml:space="preserve"> </w:t>
      </w:r>
      <w:r w:rsidRPr="00146A25">
        <w:rPr>
          <w:rFonts w:ascii="Century Gothic" w:eastAsia="Times New Roman" w:hAnsi="Century Gothic" w:cs="Times New Roman"/>
          <w:color w:val="000000"/>
          <w:lang w:val="es-MX"/>
        </w:rPr>
        <w:t>tareas específicas La información será transportada entre c</w:t>
      </w:r>
      <w:r w:rsidR="00291535">
        <w:rPr>
          <w:rFonts w:ascii="Century Gothic" w:eastAsia="Times New Roman" w:hAnsi="Century Gothic" w:cs="Times New Roman"/>
          <w:color w:val="000000"/>
          <w:lang w:val="es-MX"/>
        </w:rPr>
        <w:t>omponentes por pares de aristas.</w:t>
      </w:r>
      <w:r w:rsidRPr="00146A25">
        <w:rPr>
          <w:rFonts w:ascii="Century Gothic" w:eastAsia="Times New Roman" w:hAnsi="Century Gothic" w:cs="Times New Roman"/>
          <w:color w:val="000000"/>
          <w:lang w:val="es-MX"/>
        </w:rPr>
        <w:t> </w:t>
      </w:r>
    </w:p>
    <w:p w14:paraId="3641B980" w14:textId="0646034C" w:rsidR="00146A25" w:rsidRPr="00146A25" w:rsidRDefault="00291535" w:rsidP="00146A25">
      <w:pPr>
        <w:jc w:val="both"/>
        <w:rPr>
          <w:rFonts w:ascii="Century Gothic" w:eastAsia="Times New Roman" w:hAnsi="Century Gothic" w:cs="Times New Roman"/>
          <w:color w:val="000000"/>
          <w:lang w:val="es-MX"/>
        </w:rPr>
      </w:pPr>
      <w:r>
        <w:rPr>
          <w:rFonts w:ascii="Century Gothic" w:eastAsia="Times New Roman" w:hAnsi="Century Gothic" w:cs="Times New Roman"/>
          <w:color w:val="000000"/>
          <w:lang w:val="es-MX"/>
        </w:rPr>
        <w:t>En l</w:t>
      </w:r>
      <w:r w:rsidR="00146A25" w:rsidRPr="00146A25">
        <w:rPr>
          <w:rFonts w:ascii="Century Gothic" w:eastAsia="Times New Roman" w:hAnsi="Century Gothic" w:cs="Times New Roman"/>
          <w:color w:val="000000"/>
          <w:lang w:val="es-MX"/>
        </w:rPr>
        <w:t>a coloración de 3 bordes de G, se dice que tal par de bordes representa el valor T verdadero "</w:t>
      </w:r>
      <w:r>
        <w:rPr>
          <w:rFonts w:ascii="Century Gothic" w:eastAsia="Times New Roman" w:hAnsi="Century Gothic" w:cs="Times New Roman"/>
          <w:color w:val="000000"/>
          <w:lang w:val="es-MX"/>
        </w:rPr>
        <w:t xml:space="preserve"> </w:t>
      </w:r>
      <w:r w:rsidR="00146A25" w:rsidRPr="00146A25">
        <w:rPr>
          <w:rFonts w:ascii="Century Gothic" w:eastAsia="Times New Roman" w:hAnsi="Century Gothic" w:cs="Times New Roman"/>
          <w:color w:val="000000"/>
          <w:lang w:val="es-MX"/>
        </w:rPr>
        <w:t>si los bordes</w:t>
      </w:r>
      <w:r>
        <w:rPr>
          <w:rFonts w:ascii="Century Gothic" w:eastAsia="Times New Roman" w:hAnsi="Century Gothic" w:cs="Times New Roman"/>
          <w:color w:val="000000"/>
          <w:lang w:val="es-MX"/>
        </w:rPr>
        <w:t xml:space="preserve"> </w:t>
      </w:r>
      <w:r w:rsidR="00146A25" w:rsidRPr="00146A25">
        <w:rPr>
          <w:rFonts w:ascii="Century Gothic" w:eastAsia="Times New Roman" w:hAnsi="Century Gothic" w:cs="Times New Roman"/>
          <w:color w:val="000000"/>
          <w:lang w:val="es-MX"/>
        </w:rPr>
        <w:t>tiene</w:t>
      </w:r>
      <w:r>
        <w:rPr>
          <w:rFonts w:ascii="Century Gothic" w:eastAsia="Times New Roman" w:hAnsi="Century Gothic" w:cs="Times New Roman"/>
          <w:color w:val="000000"/>
          <w:lang w:val="es-MX"/>
        </w:rPr>
        <w:t>n</w:t>
      </w:r>
      <w:r w:rsidR="00146A25" w:rsidRPr="00146A25">
        <w:rPr>
          <w:rFonts w:ascii="Century Gothic" w:eastAsia="Times New Roman" w:hAnsi="Century Gothic" w:cs="Times New Roman"/>
          <w:color w:val="000000"/>
          <w:lang w:val="es-MX"/>
        </w:rPr>
        <w:t xml:space="preserve"> el mismo color, y para representar F falso "si los bordes tienen colores distintos.</w:t>
      </w:r>
    </w:p>
    <w:p w14:paraId="65A5D0D2" w14:textId="77777777" w:rsidR="007B514A" w:rsidRDefault="007B514A" w:rsidP="000F478B">
      <w:pPr>
        <w:jc w:val="both"/>
        <w:rPr>
          <w:rFonts w:ascii="Century Gothic" w:hAnsi="Century Gothic"/>
          <w:b/>
        </w:rPr>
      </w:pPr>
    </w:p>
    <w:p w14:paraId="0E32A5AF" w14:textId="77777777" w:rsidR="00DF4374" w:rsidRPr="000F478B" w:rsidRDefault="00DF4374" w:rsidP="000F478B">
      <w:pPr>
        <w:jc w:val="both"/>
        <w:rPr>
          <w:rFonts w:ascii="Century Gothic" w:hAnsi="Century Gothic"/>
          <w:b/>
        </w:rPr>
      </w:pPr>
    </w:p>
    <w:p w14:paraId="6E30AB25" w14:textId="3489E0B3" w:rsidR="000F478B" w:rsidRPr="00DF4374" w:rsidRDefault="000F478B" w:rsidP="000F478B">
      <w:pPr>
        <w:jc w:val="both"/>
        <w:rPr>
          <w:rFonts w:ascii="Century Gothic" w:hAnsi="Century Gothic"/>
          <w:b/>
          <w:sz w:val="22"/>
          <w:szCs w:val="22"/>
        </w:rPr>
      </w:pPr>
      <w:r w:rsidRPr="00DF4374">
        <w:rPr>
          <w:rFonts w:ascii="Century Gothic" w:hAnsi="Century Gothic"/>
          <w:b/>
          <w:sz w:val="22"/>
          <w:szCs w:val="22"/>
        </w:rPr>
        <w:t>Aplicaciones</w:t>
      </w:r>
    </w:p>
    <w:p w14:paraId="5C228D0C" w14:textId="77777777" w:rsidR="000F478B" w:rsidRPr="000F478B" w:rsidRDefault="000F478B" w:rsidP="000F478B">
      <w:pPr>
        <w:jc w:val="both"/>
        <w:rPr>
          <w:rFonts w:ascii="Century Gothic" w:hAnsi="Century Gothic"/>
          <w:b/>
        </w:rPr>
      </w:pPr>
    </w:p>
    <w:p w14:paraId="56D9BC0D" w14:textId="17B660EE" w:rsidR="000F478B" w:rsidRPr="000F478B" w:rsidRDefault="000F478B" w:rsidP="000F478B">
      <w:pPr>
        <w:jc w:val="both"/>
        <w:rPr>
          <w:rFonts w:ascii="Century Gothic" w:eastAsia="Times New Roman" w:hAnsi="Century Gothic"/>
        </w:rPr>
      </w:pPr>
      <w:r w:rsidRPr="000F478B">
        <w:rPr>
          <w:rStyle w:val="notranslate"/>
          <w:rFonts w:ascii="Century Gothic" w:eastAsia="Times New Roman" w:hAnsi="Century Gothic"/>
          <w:color w:val="222222"/>
          <w:shd w:val="clear" w:color="auto" w:fill="FFFFFF"/>
        </w:rPr>
        <w:t xml:space="preserve">Los </w:t>
      </w:r>
      <w:r w:rsidRPr="00E015E1">
        <w:rPr>
          <w:rStyle w:val="notranslate"/>
          <w:rFonts w:ascii="Century Gothic" w:eastAsia="Times New Roman" w:hAnsi="Century Gothic"/>
          <w:shd w:val="clear" w:color="auto" w:fill="FFFFFF"/>
        </w:rPr>
        <w:t>colores de los bordes de los gráficos completos se pueden usar para programar un </w:t>
      </w:r>
      <w:hyperlink r:id="rId21" w:tooltip="Torneo de round-robin" w:history="1">
        <w:r w:rsidRPr="00E015E1">
          <w:rPr>
            <w:rStyle w:val="Hipervnculo"/>
            <w:rFonts w:ascii="Century Gothic" w:eastAsia="Times New Roman" w:hAnsi="Century Gothic"/>
            <w:color w:val="auto"/>
            <w:u w:val="none"/>
            <w:shd w:val="clear" w:color="auto" w:fill="FFFFFF"/>
          </w:rPr>
          <w:t>torneo de round-</w:t>
        </w:r>
        <w:proofErr w:type="spellStart"/>
        <w:r w:rsidRPr="00E015E1">
          <w:rPr>
            <w:rStyle w:val="Hipervnculo"/>
            <w:rFonts w:ascii="Century Gothic" w:eastAsia="Times New Roman" w:hAnsi="Century Gothic"/>
            <w:color w:val="auto"/>
            <w:u w:val="none"/>
            <w:shd w:val="clear" w:color="auto" w:fill="FFFFFF"/>
          </w:rPr>
          <w:t>robin</w:t>
        </w:r>
        <w:proofErr w:type="spellEnd"/>
      </w:hyperlink>
      <w:r w:rsidRPr="00E015E1">
        <w:rPr>
          <w:rStyle w:val="notranslate"/>
          <w:rFonts w:ascii="Century Gothic" w:eastAsia="Times New Roman" w:hAnsi="Century Gothic"/>
          <w:shd w:val="clear" w:color="auto" w:fill="FFFFFF"/>
        </w:rPr>
        <w:t> en el menor número posible de rondas, de modo que cada par de competidores juegue entre sí en una de las rondas;</w:t>
      </w:r>
      <w:r w:rsidRPr="00E015E1">
        <w:rPr>
          <w:rFonts w:ascii="Century Gothic" w:eastAsia="Times New Roman" w:hAnsi="Century Gothic"/>
          <w:shd w:val="clear" w:color="auto" w:fill="FFFFFF"/>
        </w:rPr>
        <w:t> </w:t>
      </w:r>
      <w:r w:rsidRPr="00E015E1">
        <w:rPr>
          <w:rStyle w:val="notranslate"/>
          <w:rFonts w:ascii="Century Gothic" w:eastAsia="Times New Roman" w:hAnsi="Century Gothic"/>
          <w:shd w:val="clear" w:color="auto" w:fill="FFFFFF"/>
        </w:rPr>
        <w:t>en esta aplicación, los vértices del gráfico corresponden a los competidores en el torneo, los bordes corresponden a juegos y los colores de borde corresponden a las rondas en las que se juegan los juegos. Técnicas de coloración similares también se pueden usar para programar otros emparejamientos deportivos que no son todo para jugar;</w:t>
      </w:r>
      <w:r w:rsidRPr="00E015E1">
        <w:rPr>
          <w:rFonts w:ascii="Century Gothic" w:eastAsia="Times New Roman" w:hAnsi="Century Gothic"/>
          <w:shd w:val="clear" w:color="auto" w:fill="FFFFFF"/>
        </w:rPr>
        <w:t> </w:t>
      </w:r>
      <w:r w:rsidRPr="00E015E1">
        <w:rPr>
          <w:rStyle w:val="notranslate"/>
          <w:rFonts w:ascii="Century Gothic" w:eastAsia="Times New Roman" w:hAnsi="Century Gothic"/>
          <w:shd w:val="clear" w:color="auto" w:fill="FFFFFF"/>
        </w:rPr>
        <w:t>por ejemplo, en la </w:t>
      </w:r>
      <w:hyperlink r:id="rId22" w:tooltip="Liga Nacional de Fútbol" w:history="1">
        <w:r w:rsidRPr="00E015E1">
          <w:rPr>
            <w:rStyle w:val="Hipervnculo"/>
            <w:rFonts w:ascii="Century Gothic" w:eastAsia="Times New Roman" w:hAnsi="Century Gothic"/>
            <w:color w:val="auto"/>
            <w:u w:val="none"/>
            <w:shd w:val="clear" w:color="auto" w:fill="FFFFFF"/>
          </w:rPr>
          <w:t>Liga Nacional de Fútbol</w:t>
        </w:r>
      </w:hyperlink>
      <w:r w:rsidRPr="00E015E1">
        <w:rPr>
          <w:rStyle w:val="notranslate"/>
          <w:rFonts w:ascii="Century Gothic" w:eastAsia="Times New Roman" w:hAnsi="Century Gothic"/>
          <w:shd w:val="clear" w:color="auto" w:fill="FFFFFF"/>
        </w:rPr>
        <w:t> , los pares de equipos que jugarán entre sí en un año determinado se determinan, basándose en los registros de los equipos del año anterior, y luego se aplica un algoritmo de coloreado de bordes al gráfico formado por el conjunto de emparejamientos para asignar juegos a los fines de semana en los que se juegan.</w:t>
      </w:r>
      <w:r w:rsidRPr="00E015E1">
        <w:rPr>
          <w:rFonts w:ascii="Century Gothic" w:eastAsia="Times New Roman" w:hAnsi="Century Gothic"/>
          <w:shd w:val="clear" w:color="auto" w:fill="FFFFFF"/>
        </w:rPr>
        <w:t> </w:t>
      </w:r>
      <w:r w:rsidRPr="00E015E1">
        <w:rPr>
          <w:rStyle w:val="notranslate"/>
          <w:rFonts w:ascii="Century Gothic" w:eastAsia="Times New Roman" w:hAnsi="Century Gothic"/>
          <w:shd w:val="clear" w:color="auto" w:fill="FFFFFF"/>
        </w:rPr>
        <w:t xml:space="preserve"> Para esta aplicación, el teorema de </w:t>
      </w:r>
      <w:proofErr w:type="spellStart"/>
      <w:r w:rsidRPr="00E015E1">
        <w:rPr>
          <w:rStyle w:val="notranslate"/>
          <w:rFonts w:ascii="Century Gothic" w:eastAsia="Times New Roman" w:hAnsi="Century Gothic"/>
          <w:shd w:val="clear" w:color="auto" w:fill="FFFFFF"/>
        </w:rPr>
        <w:t>Vizing</w:t>
      </w:r>
      <w:proofErr w:type="spellEnd"/>
      <w:r w:rsidRPr="00E015E1">
        <w:rPr>
          <w:rStyle w:val="notranslate"/>
          <w:rFonts w:ascii="Century Gothic" w:eastAsia="Times New Roman" w:hAnsi="Century Gothic"/>
          <w:shd w:val="clear" w:color="auto" w:fill="FFFFFF"/>
        </w:rPr>
        <w:t xml:space="preserve"> implica que no importa qué conjunto de emparejamientos se elija (siempre que ningún equipo juegue entre sí dos veces en la misma temporada), siempre es posible encontrar un programa que use como máximo un fin de semana más. Que hay juegos por equipo.</w:t>
      </w:r>
    </w:p>
    <w:p w14:paraId="287DF69D" w14:textId="77777777" w:rsidR="000F478B" w:rsidRPr="000F478B" w:rsidRDefault="000F478B" w:rsidP="000F478B">
      <w:pPr>
        <w:jc w:val="both"/>
        <w:rPr>
          <w:rFonts w:ascii="Century Gothic" w:hAnsi="Century Gothic"/>
          <w:b/>
        </w:rPr>
      </w:pPr>
    </w:p>
    <w:p w14:paraId="247FB0C8" w14:textId="77777777" w:rsidR="0053363E" w:rsidRPr="000F478B" w:rsidRDefault="0053363E" w:rsidP="000F478B">
      <w:pPr>
        <w:jc w:val="both"/>
        <w:rPr>
          <w:rFonts w:ascii="Century Gothic" w:hAnsi="Century Gothic"/>
          <w:b/>
        </w:rPr>
      </w:pPr>
    </w:p>
    <w:p w14:paraId="65D406F5" w14:textId="77777777" w:rsidR="0053363E" w:rsidRDefault="0053363E" w:rsidP="00544B7F">
      <w:pPr>
        <w:jc w:val="both"/>
        <w:rPr>
          <w:rFonts w:ascii="Century Gothic" w:hAnsi="Century Gothic"/>
          <w:b/>
          <w:sz w:val="26"/>
          <w:szCs w:val="26"/>
        </w:rPr>
      </w:pPr>
    </w:p>
    <w:p w14:paraId="480AD103" w14:textId="77777777" w:rsidR="00DF4374" w:rsidRDefault="00DF4374" w:rsidP="00544B7F">
      <w:pPr>
        <w:jc w:val="both"/>
        <w:rPr>
          <w:rFonts w:ascii="Century Gothic" w:hAnsi="Century Gothic"/>
          <w:b/>
          <w:sz w:val="26"/>
          <w:szCs w:val="26"/>
        </w:rPr>
      </w:pPr>
    </w:p>
    <w:p w14:paraId="620140E5" w14:textId="77777777" w:rsidR="00DF4374" w:rsidRDefault="00DF4374" w:rsidP="00544B7F">
      <w:pPr>
        <w:jc w:val="both"/>
        <w:rPr>
          <w:rFonts w:ascii="Century Gothic" w:hAnsi="Century Gothic"/>
          <w:b/>
          <w:sz w:val="26"/>
          <w:szCs w:val="26"/>
        </w:rPr>
      </w:pPr>
    </w:p>
    <w:p w14:paraId="6523851B" w14:textId="77777777" w:rsidR="00DF4374" w:rsidRDefault="00DF4374" w:rsidP="00544B7F">
      <w:pPr>
        <w:jc w:val="both"/>
        <w:rPr>
          <w:rFonts w:ascii="Century Gothic" w:hAnsi="Century Gothic"/>
          <w:b/>
          <w:sz w:val="26"/>
          <w:szCs w:val="26"/>
        </w:rPr>
      </w:pPr>
    </w:p>
    <w:p w14:paraId="1EB63693" w14:textId="77777777" w:rsidR="00DF4374" w:rsidRDefault="00DF4374" w:rsidP="00544B7F">
      <w:pPr>
        <w:jc w:val="both"/>
        <w:rPr>
          <w:rFonts w:ascii="Century Gothic" w:hAnsi="Century Gothic"/>
          <w:b/>
          <w:sz w:val="26"/>
          <w:szCs w:val="26"/>
        </w:rPr>
      </w:pPr>
    </w:p>
    <w:p w14:paraId="4F58701B" w14:textId="77777777" w:rsidR="00DF4374" w:rsidRDefault="00DF4374" w:rsidP="00544B7F">
      <w:pPr>
        <w:jc w:val="both"/>
        <w:rPr>
          <w:rFonts w:ascii="Century Gothic" w:hAnsi="Century Gothic"/>
          <w:b/>
          <w:sz w:val="26"/>
          <w:szCs w:val="26"/>
        </w:rPr>
      </w:pPr>
    </w:p>
    <w:p w14:paraId="0ED19953" w14:textId="77777777" w:rsidR="00DF4374" w:rsidRDefault="00DF4374" w:rsidP="00544B7F">
      <w:pPr>
        <w:jc w:val="both"/>
        <w:rPr>
          <w:rFonts w:ascii="Century Gothic" w:hAnsi="Century Gothic"/>
          <w:b/>
          <w:sz w:val="26"/>
          <w:szCs w:val="26"/>
        </w:rPr>
      </w:pPr>
    </w:p>
    <w:p w14:paraId="19F3ACA4" w14:textId="77777777" w:rsidR="00DF4374" w:rsidRDefault="00DF4374" w:rsidP="00544B7F">
      <w:pPr>
        <w:jc w:val="both"/>
        <w:rPr>
          <w:rFonts w:ascii="Century Gothic" w:hAnsi="Century Gothic"/>
          <w:b/>
          <w:sz w:val="26"/>
          <w:szCs w:val="26"/>
        </w:rPr>
      </w:pPr>
    </w:p>
    <w:p w14:paraId="3432DEDA" w14:textId="77777777" w:rsidR="00DF4374" w:rsidRDefault="00DF4374" w:rsidP="00544B7F">
      <w:pPr>
        <w:jc w:val="both"/>
        <w:rPr>
          <w:rFonts w:ascii="Century Gothic" w:hAnsi="Century Gothic"/>
          <w:b/>
          <w:sz w:val="26"/>
          <w:szCs w:val="26"/>
        </w:rPr>
      </w:pPr>
    </w:p>
    <w:p w14:paraId="1E9C31C8" w14:textId="77777777" w:rsidR="00DF4374" w:rsidRDefault="00DF4374" w:rsidP="00544B7F">
      <w:pPr>
        <w:jc w:val="both"/>
        <w:rPr>
          <w:rFonts w:ascii="Century Gothic" w:hAnsi="Century Gothic"/>
          <w:b/>
          <w:sz w:val="26"/>
          <w:szCs w:val="26"/>
        </w:rPr>
      </w:pPr>
    </w:p>
    <w:p w14:paraId="692E7E4D" w14:textId="77777777" w:rsidR="00DF4374" w:rsidRDefault="00DF4374" w:rsidP="00544B7F">
      <w:pPr>
        <w:jc w:val="both"/>
        <w:rPr>
          <w:rFonts w:ascii="Century Gothic" w:hAnsi="Century Gothic"/>
          <w:b/>
          <w:sz w:val="26"/>
          <w:szCs w:val="26"/>
        </w:rPr>
      </w:pPr>
    </w:p>
    <w:p w14:paraId="37B0361A" w14:textId="77777777" w:rsidR="00DF4374" w:rsidRDefault="00DF4374" w:rsidP="00544B7F">
      <w:pPr>
        <w:jc w:val="both"/>
        <w:rPr>
          <w:rFonts w:ascii="Century Gothic" w:hAnsi="Century Gothic"/>
          <w:b/>
          <w:sz w:val="26"/>
          <w:szCs w:val="26"/>
        </w:rPr>
      </w:pPr>
    </w:p>
    <w:p w14:paraId="7E184D05" w14:textId="77777777" w:rsidR="00DF4374" w:rsidRDefault="00DF4374" w:rsidP="00544B7F">
      <w:pPr>
        <w:jc w:val="both"/>
        <w:rPr>
          <w:rFonts w:ascii="Century Gothic" w:hAnsi="Century Gothic"/>
          <w:b/>
          <w:sz w:val="26"/>
          <w:szCs w:val="26"/>
        </w:rPr>
      </w:pPr>
    </w:p>
    <w:p w14:paraId="054FC742" w14:textId="77777777" w:rsidR="00DF4374" w:rsidRDefault="00DF4374" w:rsidP="00544B7F">
      <w:pPr>
        <w:jc w:val="both"/>
        <w:rPr>
          <w:rFonts w:ascii="Century Gothic" w:hAnsi="Century Gothic"/>
          <w:b/>
          <w:sz w:val="26"/>
          <w:szCs w:val="26"/>
        </w:rPr>
      </w:pPr>
    </w:p>
    <w:p w14:paraId="609BEDFD" w14:textId="77777777" w:rsidR="00DF4374" w:rsidRDefault="00DF4374" w:rsidP="00544B7F">
      <w:pPr>
        <w:jc w:val="both"/>
        <w:rPr>
          <w:rFonts w:ascii="Century Gothic" w:hAnsi="Century Gothic"/>
          <w:b/>
          <w:sz w:val="26"/>
          <w:szCs w:val="26"/>
        </w:rPr>
      </w:pPr>
    </w:p>
    <w:p w14:paraId="5905F9E5" w14:textId="77777777" w:rsidR="00DF4374" w:rsidRDefault="00DF4374" w:rsidP="00544B7F">
      <w:pPr>
        <w:jc w:val="both"/>
        <w:rPr>
          <w:rFonts w:ascii="Century Gothic" w:hAnsi="Century Gothic"/>
          <w:b/>
          <w:sz w:val="26"/>
          <w:szCs w:val="26"/>
        </w:rPr>
      </w:pPr>
    </w:p>
    <w:p w14:paraId="5550B11D" w14:textId="77777777" w:rsidR="00DF4374" w:rsidRDefault="00DF4374" w:rsidP="00544B7F">
      <w:pPr>
        <w:jc w:val="both"/>
        <w:rPr>
          <w:rFonts w:ascii="Century Gothic" w:hAnsi="Century Gothic"/>
          <w:b/>
          <w:sz w:val="26"/>
          <w:szCs w:val="26"/>
        </w:rPr>
      </w:pPr>
    </w:p>
    <w:p w14:paraId="13A78718" w14:textId="77777777" w:rsidR="00DF4374" w:rsidRDefault="00DF4374" w:rsidP="00544B7F">
      <w:pPr>
        <w:jc w:val="both"/>
        <w:rPr>
          <w:rFonts w:ascii="Century Gothic" w:hAnsi="Century Gothic"/>
          <w:b/>
          <w:sz w:val="26"/>
          <w:szCs w:val="26"/>
        </w:rPr>
      </w:pPr>
    </w:p>
    <w:p w14:paraId="0A51408F" w14:textId="77777777" w:rsidR="006B1D79" w:rsidRDefault="006B1D79" w:rsidP="00544B7F">
      <w:pPr>
        <w:jc w:val="both"/>
        <w:rPr>
          <w:rFonts w:ascii="Century Gothic" w:hAnsi="Century Gothic"/>
          <w:b/>
          <w:sz w:val="26"/>
          <w:szCs w:val="26"/>
        </w:rPr>
      </w:pPr>
    </w:p>
    <w:p w14:paraId="4CA3CDC8" w14:textId="65363D22" w:rsidR="0053363E" w:rsidRPr="00751845" w:rsidRDefault="0053363E" w:rsidP="00544B7F">
      <w:pPr>
        <w:jc w:val="both"/>
        <w:rPr>
          <w:rFonts w:ascii="Century Gothic" w:hAnsi="Century Gothic"/>
          <w:b/>
          <w:sz w:val="26"/>
          <w:szCs w:val="26"/>
        </w:rPr>
      </w:pPr>
      <w:proofErr w:type="spellStart"/>
      <w:r w:rsidRPr="0053363E">
        <w:rPr>
          <w:rFonts w:ascii="Century Gothic" w:hAnsi="Century Gothic"/>
          <w:b/>
          <w:sz w:val="26"/>
          <w:szCs w:val="26"/>
        </w:rPr>
        <w:lastRenderedPageBreak/>
        <w:t>Partition</w:t>
      </w:r>
      <w:proofErr w:type="spellEnd"/>
    </w:p>
    <w:p w14:paraId="08C8997D" w14:textId="77777777" w:rsidR="00A34F97" w:rsidRPr="00751845" w:rsidRDefault="00A34F97" w:rsidP="00751845">
      <w:pPr>
        <w:jc w:val="both"/>
        <w:rPr>
          <w:rFonts w:ascii="Century Gothic" w:hAnsi="Century Gothic"/>
        </w:rPr>
      </w:pPr>
    </w:p>
    <w:p w14:paraId="76E40B20" w14:textId="285968AF" w:rsidR="000F478B" w:rsidRPr="006B1D79" w:rsidRDefault="006B1D79" w:rsidP="006B1D79">
      <w:pPr>
        <w:pStyle w:val="NormalWeb"/>
        <w:shd w:val="clear" w:color="auto" w:fill="FFFFFF"/>
        <w:spacing w:before="120" w:beforeAutospacing="0" w:after="120" w:afterAutospacing="0"/>
        <w:jc w:val="both"/>
        <w:rPr>
          <w:rFonts w:ascii="Century Gothic" w:hAnsi="Century Gothic"/>
          <w:sz w:val="24"/>
          <w:szCs w:val="24"/>
        </w:rPr>
      </w:pPr>
      <w:r w:rsidRPr="006B1D79">
        <w:rPr>
          <w:rStyle w:val="notranslate"/>
          <w:rFonts w:ascii="Century Gothic" w:hAnsi="Century Gothic"/>
          <w:sz w:val="24"/>
          <w:szCs w:val="24"/>
        </w:rPr>
        <w:t>E</w:t>
      </w:r>
      <w:r w:rsidR="000F478B" w:rsidRPr="006B1D79">
        <w:rPr>
          <w:rStyle w:val="notranslate"/>
          <w:rFonts w:ascii="Century Gothic" w:hAnsi="Century Gothic"/>
          <w:sz w:val="24"/>
          <w:szCs w:val="24"/>
        </w:rPr>
        <w:t>s la tarea de decidir si un conjunto </w:t>
      </w:r>
      <w:r w:rsidR="000F478B" w:rsidRPr="006B1D79">
        <w:rPr>
          <w:rStyle w:val="notranslate"/>
          <w:rFonts w:ascii="Century Gothic" w:hAnsi="Century Gothic"/>
          <w:sz w:val="24"/>
          <w:szCs w:val="24"/>
        </w:rPr>
        <w:fldChar w:fldCharType="begin"/>
      </w:r>
      <w:r w:rsidR="000F478B" w:rsidRPr="006B1D79">
        <w:rPr>
          <w:rStyle w:val="notranslate"/>
          <w:rFonts w:ascii="Century Gothic" w:hAnsi="Century Gothic"/>
          <w:sz w:val="24"/>
          <w:szCs w:val="24"/>
        </w:rPr>
        <w:instrText xml:space="preserve"> HYPERLINK "https://translate.googleusercontent.com/translate_c?depth=1&amp;hl=es&amp;prev=search&amp;rurl=translate.google.com.mx&amp;sl=en&amp;sp=nmt4&amp;u=https://en.wikipedia.org/wiki/Multiset&amp;xid=17259,1500004,15700023,15700124,15700149,15700186,15700191,15700201,15700214&amp;usg=ALkJrhj72dau4tiuHkd9zFSYvi0xrW5E2A" \o "Multiset" </w:instrText>
      </w:r>
      <w:r w:rsidR="000F478B" w:rsidRPr="006B1D79">
        <w:rPr>
          <w:rStyle w:val="notranslate"/>
          <w:rFonts w:ascii="Century Gothic" w:hAnsi="Century Gothic"/>
          <w:sz w:val="24"/>
          <w:szCs w:val="24"/>
        </w:rPr>
      </w:r>
      <w:r w:rsidR="000F478B" w:rsidRPr="006B1D79">
        <w:rPr>
          <w:rStyle w:val="notranslate"/>
          <w:rFonts w:ascii="Century Gothic" w:hAnsi="Century Gothic"/>
          <w:sz w:val="24"/>
          <w:szCs w:val="24"/>
        </w:rPr>
        <w:fldChar w:fldCharType="separate"/>
      </w:r>
      <w:r w:rsidR="000F478B" w:rsidRPr="006B1D79">
        <w:rPr>
          <w:rStyle w:val="Hipervnculo"/>
          <w:rFonts w:ascii="Century Gothic" w:hAnsi="Century Gothic"/>
          <w:color w:val="auto"/>
          <w:sz w:val="24"/>
          <w:szCs w:val="24"/>
          <w:u w:val="none"/>
        </w:rPr>
        <w:t>múltiple</w:t>
      </w:r>
      <w:r w:rsidR="000F478B" w:rsidRPr="006B1D79">
        <w:rPr>
          <w:rStyle w:val="notranslate"/>
          <w:rFonts w:ascii="Century Gothic" w:hAnsi="Century Gothic"/>
          <w:sz w:val="24"/>
          <w:szCs w:val="24"/>
        </w:rPr>
        <w:fldChar w:fldCharType="end"/>
      </w:r>
      <w:r w:rsidR="000F478B" w:rsidRPr="006B1D79">
        <w:rPr>
          <w:rStyle w:val="notranslate"/>
          <w:rFonts w:ascii="Century Gothic" w:hAnsi="Century Gothic"/>
          <w:sz w:val="24"/>
          <w:szCs w:val="24"/>
        </w:rPr>
        <w:t> </w:t>
      </w:r>
      <w:r w:rsidR="000F478B" w:rsidRPr="006B1D79">
        <w:rPr>
          <w:rStyle w:val="notranslate"/>
          <w:rFonts w:ascii="Century Gothic" w:hAnsi="Century Gothic"/>
          <w:i/>
          <w:iCs/>
          <w:sz w:val="24"/>
          <w:szCs w:val="24"/>
        </w:rPr>
        <w:t>S</w:t>
      </w:r>
      <w:r w:rsidR="000F478B" w:rsidRPr="006B1D79">
        <w:rPr>
          <w:rStyle w:val="notranslate"/>
          <w:rFonts w:ascii="Century Gothic" w:hAnsi="Century Gothic"/>
          <w:sz w:val="24"/>
          <w:szCs w:val="24"/>
        </w:rPr>
        <w:t> de enteros positivos positivos se puede </w:t>
      </w:r>
      <w:r w:rsidR="000F478B" w:rsidRPr="006B1D79">
        <w:rPr>
          <w:rStyle w:val="notranslate"/>
          <w:rFonts w:ascii="Century Gothic" w:hAnsi="Century Gothic"/>
          <w:sz w:val="24"/>
          <w:szCs w:val="24"/>
        </w:rPr>
        <w:fldChar w:fldCharType="begin"/>
      </w:r>
      <w:r w:rsidR="000F478B" w:rsidRPr="006B1D79">
        <w:rPr>
          <w:rStyle w:val="notranslate"/>
          <w:rFonts w:ascii="Century Gothic" w:hAnsi="Century Gothic"/>
          <w:sz w:val="24"/>
          <w:szCs w:val="24"/>
        </w:rPr>
        <w:instrText xml:space="preserve"> HYPERLINK "https://translate.googleusercontent.com/translate_c?depth=1&amp;hl=es&amp;prev=search&amp;rurl=translate.google.com.mx&amp;sl=en&amp;sp=nmt4&amp;u=https://en.wikipedia.org/wiki/Partition_of_a_set&amp;xid=17259,1500004,15700023,15700124,15700149,15700186,15700191,15700201,15700214&amp;usg=ALkJrhhAxxakAKWYgj5kRn8Ohf4IyXBMfQ" \o "Partición de un conjunto" </w:instrText>
      </w:r>
      <w:r w:rsidR="000F478B" w:rsidRPr="006B1D79">
        <w:rPr>
          <w:rStyle w:val="notranslate"/>
          <w:rFonts w:ascii="Century Gothic" w:hAnsi="Century Gothic"/>
          <w:sz w:val="24"/>
          <w:szCs w:val="24"/>
        </w:rPr>
      </w:r>
      <w:r w:rsidR="000F478B" w:rsidRPr="006B1D79">
        <w:rPr>
          <w:rStyle w:val="notranslate"/>
          <w:rFonts w:ascii="Century Gothic" w:hAnsi="Century Gothic"/>
          <w:sz w:val="24"/>
          <w:szCs w:val="24"/>
        </w:rPr>
        <w:fldChar w:fldCharType="separate"/>
      </w:r>
      <w:r w:rsidR="000F478B" w:rsidRPr="006B1D79">
        <w:rPr>
          <w:rStyle w:val="Hipervnculo"/>
          <w:rFonts w:ascii="Century Gothic" w:hAnsi="Century Gothic"/>
          <w:color w:val="auto"/>
          <w:sz w:val="24"/>
          <w:szCs w:val="24"/>
          <w:u w:val="none"/>
        </w:rPr>
        <w:t>dividir</w:t>
      </w:r>
      <w:r w:rsidR="000F478B" w:rsidRPr="006B1D79">
        <w:rPr>
          <w:rStyle w:val="notranslate"/>
          <w:rFonts w:ascii="Century Gothic" w:hAnsi="Century Gothic"/>
          <w:sz w:val="24"/>
          <w:szCs w:val="24"/>
        </w:rPr>
        <w:fldChar w:fldCharType="end"/>
      </w:r>
      <w:r w:rsidR="000F478B" w:rsidRPr="006B1D79">
        <w:rPr>
          <w:rStyle w:val="notranslate"/>
          <w:rFonts w:ascii="Century Gothic" w:hAnsi="Century Gothic"/>
          <w:sz w:val="24"/>
          <w:szCs w:val="24"/>
        </w:rPr>
        <w:t> en dos subconjuntos </w:t>
      </w:r>
      <w:r w:rsidR="000F478B" w:rsidRPr="006B1D79">
        <w:rPr>
          <w:rStyle w:val="notranslate"/>
          <w:rFonts w:ascii="Century Gothic" w:hAnsi="Century Gothic"/>
          <w:i/>
          <w:iCs/>
          <w:sz w:val="24"/>
          <w:szCs w:val="24"/>
        </w:rPr>
        <w:t>S</w:t>
      </w:r>
      <w:r w:rsidR="000F478B" w:rsidRPr="006B1D79">
        <w:rPr>
          <w:rStyle w:val="notranslate"/>
          <w:rFonts w:ascii="Century Gothic" w:hAnsi="Century Gothic"/>
          <w:sz w:val="24"/>
          <w:szCs w:val="24"/>
        </w:rPr>
        <w:t> </w:t>
      </w:r>
      <w:r w:rsidR="000F478B" w:rsidRPr="006B1D79">
        <w:rPr>
          <w:rStyle w:val="notranslate"/>
          <w:rFonts w:ascii="Century Gothic" w:hAnsi="Century Gothic"/>
          <w:sz w:val="24"/>
          <w:szCs w:val="24"/>
          <w:vertAlign w:val="subscript"/>
        </w:rPr>
        <w:t>1</w:t>
      </w:r>
      <w:r w:rsidR="000F478B" w:rsidRPr="006B1D79">
        <w:rPr>
          <w:rStyle w:val="notranslate"/>
          <w:rFonts w:ascii="Century Gothic" w:hAnsi="Century Gothic"/>
          <w:sz w:val="24"/>
          <w:szCs w:val="24"/>
        </w:rPr>
        <w:t> y </w:t>
      </w:r>
      <w:r w:rsidR="000F478B" w:rsidRPr="006B1D79">
        <w:rPr>
          <w:rStyle w:val="notranslate"/>
          <w:rFonts w:ascii="Century Gothic" w:hAnsi="Century Gothic"/>
          <w:i/>
          <w:iCs/>
          <w:sz w:val="24"/>
          <w:szCs w:val="24"/>
        </w:rPr>
        <w:t>S</w:t>
      </w:r>
      <w:r w:rsidR="000F478B" w:rsidRPr="006B1D79">
        <w:rPr>
          <w:rStyle w:val="notranslate"/>
          <w:rFonts w:ascii="Century Gothic" w:hAnsi="Century Gothic"/>
          <w:sz w:val="24"/>
          <w:szCs w:val="24"/>
        </w:rPr>
        <w:t> </w:t>
      </w:r>
      <w:r w:rsidR="000F478B" w:rsidRPr="006B1D79">
        <w:rPr>
          <w:rStyle w:val="notranslate"/>
          <w:rFonts w:ascii="Century Gothic" w:hAnsi="Century Gothic"/>
          <w:sz w:val="24"/>
          <w:szCs w:val="24"/>
          <w:vertAlign w:val="subscript"/>
        </w:rPr>
        <w:t>2</w:t>
      </w:r>
      <w:r w:rsidR="000F478B" w:rsidRPr="006B1D79">
        <w:rPr>
          <w:rStyle w:val="notranslate"/>
          <w:rFonts w:ascii="Century Gothic" w:hAnsi="Century Gothic"/>
          <w:sz w:val="24"/>
          <w:szCs w:val="24"/>
        </w:rPr>
        <w:t> , de manera que la suma de los números en </w:t>
      </w:r>
      <w:r w:rsidR="000F478B" w:rsidRPr="006B1D79">
        <w:rPr>
          <w:rStyle w:val="notranslate"/>
          <w:rFonts w:ascii="Century Gothic" w:hAnsi="Century Gothic"/>
          <w:i/>
          <w:iCs/>
          <w:sz w:val="24"/>
          <w:szCs w:val="24"/>
        </w:rPr>
        <w:t>S</w:t>
      </w:r>
      <w:r w:rsidR="000F478B" w:rsidRPr="006B1D79">
        <w:rPr>
          <w:rStyle w:val="notranslate"/>
          <w:rFonts w:ascii="Century Gothic" w:hAnsi="Century Gothic"/>
          <w:sz w:val="24"/>
          <w:szCs w:val="24"/>
        </w:rPr>
        <w:t> </w:t>
      </w:r>
      <w:r w:rsidR="000F478B" w:rsidRPr="006B1D79">
        <w:rPr>
          <w:rStyle w:val="notranslate"/>
          <w:rFonts w:ascii="Century Gothic" w:hAnsi="Century Gothic"/>
          <w:sz w:val="24"/>
          <w:szCs w:val="24"/>
          <w:vertAlign w:val="subscript"/>
        </w:rPr>
        <w:t>1</w:t>
      </w:r>
      <w:r w:rsidR="000F478B" w:rsidRPr="006B1D79">
        <w:rPr>
          <w:rStyle w:val="notranslate"/>
          <w:rFonts w:ascii="Century Gothic" w:hAnsi="Century Gothic"/>
          <w:sz w:val="24"/>
          <w:szCs w:val="24"/>
        </w:rPr>
        <w:t> es igual a la suma de los números en </w:t>
      </w:r>
      <w:r w:rsidR="000F478B" w:rsidRPr="006B1D79">
        <w:rPr>
          <w:rStyle w:val="notranslate"/>
          <w:rFonts w:ascii="Century Gothic" w:hAnsi="Century Gothic"/>
          <w:i/>
          <w:iCs/>
          <w:sz w:val="24"/>
          <w:szCs w:val="24"/>
        </w:rPr>
        <w:t>S</w:t>
      </w:r>
      <w:r w:rsidR="000F478B" w:rsidRPr="006B1D79">
        <w:rPr>
          <w:rStyle w:val="notranslate"/>
          <w:rFonts w:ascii="Century Gothic" w:hAnsi="Century Gothic"/>
          <w:sz w:val="24"/>
          <w:szCs w:val="24"/>
        </w:rPr>
        <w:t> </w:t>
      </w:r>
      <w:r w:rsidR="000F478B" w:rsidRPr="006B1D79">
        <w:rPr>
          <w:rStyle w:val="notranslate"/>
          <w:rFonts w:ascii="Century Gothic" w:hAnsi="Century Gothic"/>
          <w:sz w:val="24"/>
          <w:szCs w:val="24"/>
          <w:vertAlign w:val="subscript"/>
        </w:rPr>
        <w:t>2</w:t>
      </w:r>
      <w:r w:rsidR="000F478B" w:rsidRPr="006B1D79">
        <w:rPr>
          <w:rStyle w:val="notranslate"/>
          <w:rFonts w:ascii="Century Gothic" w:hAnsi="Century Gothic"/>
          <w:sz w:val="24"/>
          <w:szCs w:val="24"/>
        </w:rPr>
        <w:t> .</w:t>
      </w:r>
      <w:r w:rsidR="000F478B" w:rsidRPr="006B1D79">
        <w:rPr>
          <w:rFonts w:ascii="Century Gothic" w:hAnsi="Century Gothic"/>
          <w:sz w:val="24"/>
          <w:szCs w:val="24"/>
        </w:rPr>
        <w:t> </w:t>
      </w:r>
      <w:r w:rsidR="000F478B" w:rsidRPr="006B1D79">
        <w:rPr>
          <w:rStyle w:val="notranslate"/>
          <w:rFonts w:ascii="Century Gothic" w:hAnsi="Century Gothic"/>
          <w:sz w:val="24"/>
          <w:szCs w:val="24"/>
        </w:rPr>
        <w:t>Si bien el problema de la partición es </w:t>
      </w:r>
      <w:r w:rsidR="000F478B" w:rsidRPr="006B1D79">
        <w:rPr>
          <w:rStyle w:val="notranslate"/>
          <w:rFonts w:ascii="Century Gothic" w:hAnsi="Century Gothic"/>
          <w:sz w:val="24"/>
          <w:szCs w:val="24"/>
        </w:rPr>
        <w:fldChar w:fldCharType="begin"/>
      </w:r>
      <w:r w:rsidR="000F478B" w:rsidRPr="006B1D79">
        <w:rPr>
          <w:rStyle w:val="notranslate"/>
          <w:rFonts w:ascii="Century Gothic" w:hAnsi="Century Gothic"/>
          <w:sz w:val="24"/>
          <w:szCs w:val="24"/>
        </w:rPr>
        <w:instrText xml:space="preserve"> HYPERLINK "https://translate.googleusercontent.com/translate_c?depth=1&amp;hl=es&amp;prev=search&amp;rurl=translate.google.com.mx&amp;sl=en&amp;sp=nmt4&amp;u=https://en.wikipedia.org/wiki/NP-complete&amp;xid=17259,1500004,15700023,15700124,15700149,15700186,15700191,15700201,15700214&amp;usg=ALkJrhhFptQDN9iJ7L08S3LRrcy8dE6Jsg" \o "NP-completo" </w:instrText>
      </w:r>
      <w:r w:rsidR="000F478B" w:rsidRPr="006B1D79">
        <w:rPr>
          <w:rStyle w:val="notranslate"/>
          <w:rFonts w:ascii="Century Gothic" w:hAnsi="Century Gothic"/>
          <w:sz w:val="24"/>
          <w:szCs w:val="24"/>
        </w:rPr>
      </w:r>
      <w:r w:rsidR="000F478B" w:rsidRPr="006B1D79">
        <w:rPr>
          <w:rStyle w:val="notranslate"/>
          <w:rFonts w:ascii="Century Gothic" w:hAnsi="Century Gothic"/>
          <w:sz w:val="24"/>
          <w:szCs w:val="24"/>
        </w:rPr>
        <w:fldChar w:fldCharType="separate"/>
      </w:r>
      <w:r w:rsidR="000F478B" w:rsidRPr="006B1D79">
        <w:rPr>
          <w:rStyle w:val="Hipervnculo"/>
          <w:rFonts w:ascii="Century Gothic" w:hAnsi="Century Gothic"/>
          <w:color w:val="auto"/>
          <w:sz w:val="24"/>
          <w:szCs w:val="24"/>
          <w:u w:val="none"/>
        </w:rPr>
        <w:t>NP-completo</w:t>
      </w:r>
      <w:r w:rsidR="000F478B" w:rsidRPr="006B1D79">
        <w:rPr>
          <w:rStyle w:val="notranslate"/>
          <w:rFonts w:ascii="Century Gothic" w:hAnsi="Century Gothic"/>
          <w:sz w:val="24"/>
          <w:szCs w:val="24"/>
        </w:rPr>
        <w:fldChar w:fldCharType="end"/>
      </w:r>
      <w:r w:rsidR="000F478B" w:rsidRPr="006B1D79">
        <w:rPr>
          <w:rStyle w:val="notranslate"/>
          <w:rFonts w:ascii="Century Gothic" w:hAnsi="Century Gothic"/>
          <w:sz w:val="24"/>
          <w:szCs w:val="24"/>
        </w:rPr>
        <w:t> , existe una solución de </w:t>
      </w:r>
      <w:r w:rsidR="000F478B" w:rsidRPr="006B1D79">
        <w:rPr>
          <w:rStyle w:val="notranslate"/>
          <w:rFonts w:ascii="Century Gothic" w:hAnsi="Century Gothic"/>
          <w:sz w:val="24"/>
          <w:szCs w:val="24"/>
        </w:rPr>
        <w:fldChar w:fldCharType="begin"/>
      </w:r>
      <w:r w:rsidR="000F478B" w:rsidRPr="006B1D79">
        <w:rPr>
          <w:rStyle w:val="notranslate"/>
          <w:rFonts w:ascii="Century Gothic" w:hAnsi="Century Gothic"/>
          <w:sz w:val="24"/>
          <w:szCs w:val="24"/>
        </w:rPr>
        <w:instrText xml:space="preserve"> HYPERLINK "https://translate.googleusercontent.com/translate_c?depth=1&amp;hl=es&amp;prev=search&amp;rurl=translate.google.com.mx&amp;sl=en&amp;sp=nmt4&amp;u=https://en.wikipedia.org/wiki/Dynamic_programming&amp;xid=17259,1500004,15700023,15700124,15700149,15700186,15700191,15700201,15700214&amp;usg=ALkJrhhIv7spEEM2giAxsOdKlVJ2TtyUJQ" \o "Programación dinámica" </w:instrText>
      </w:r>
      <w:r w:rsidR="000F478B" w:rsidRPr="006B1D79">
        <w:rPr>
          <w:rStyle w:val="notranslate"/>
          <w:rFonts w:ascii="Century Gothic" w:hAnsi="Century Gothic"/>
          <w:sz w:val="24"/>
          <w:szCs w:val="24"/>
        </w:rPr>
      </w:r>
      <w:r w:rsidR="000F478B" w:rsidRPr="006B1D79">
        <w:rPr>
          <w:rStyle w:val="notranslate"/>
          <w:rFonts w:ascii="Century Gothic" w:hAnsi="Century Gothic"/>
          <w:sz w:val="24"/>
          <w:szCs w:val="24"/>
        </w:rPr>
        <w:fldChar w:fldCharType="separate"/>
      </w:r>
      <w:r w:rsidR="000F478B" w:rsidRPr="006B1D79">
        <w:rPr>
          <w:rStyle w:val="Hipervnculo"/>
          <w:rFonts w:ascii="Century Gothic" w:hAnsi="Century Gothic"/>
          <w:color w:val="auto"/>
          <w:sz w:val="24"/>
          <w:szCs w:val="24"/>
          <w:u w:val="none"/>
        </w:rPr>
        <w:t>programación dinámica en</w:t>
      </w:r>
      <w:r w:rsidR="000F478B" w:rsidRPr="006B1D79">
        <w:rPr>
          <w:rStyle w:val="notranslate"/>
          <w:rFonts w:ascii="Century Gothic" w:hAnsi="Century Gothic"/>
          <w:sz w:val="24"/>
          <w:szCs w:val="24"/>
        </w:rPr>
        <w:fldChar w:fldCharType="end"/>
      </w:r>
      <w:r w:rsidR="000F478B" w:rsidRPr="006B1D79">
        <w:rPr>
          <w:rStyle w:val="notranslate"/>
          <w:rFonts w:ascii="Century Gothic" w:hAnsi="Century Gothic"/>
          <w:sz w:val="24"/>
          <w:szCs w:val="24"/>
        </w:rPr>
        <w:t> </w:t>
      </w:r>
      <w:hyperlink r:id="rId23" w:tooltip="Tiempo pseudo-polinomial" w:history="1">
        <w:r w:rsidR="000F478B" w:rsidRPr="006B1D79">
          <w:rPr>
            <w:rStyle w:val="Hipervnculo"/>
            <w:rFonts w:ascii="Century Gothic" w:hAnsi="Century Gothic"/>
            <w:color w:val="auto"/>
            <w:sz w:val="24"/>
            <w:szCs w:val="24"/>
            <w:u w:val="none"/>
          </w:rPr>
          <w:t>tiempo pseudo-polinomial</w:t>
        </w:r>
      </w:hyperlink>
      <w:r w:rsidR="000F478B" w:rsidRPr="006B1D79">
        <w:rPr>
          <w:rStyle w:val="notranslate"/>
          <w:rFonts w:ascii="Century Gothic" w:hAnsi="Century Gothic"/>
          <w:sz w:val="24"/>
          <w:szCs w:val="24"/>
        </w:rPr>
        <w:t> , y hay heurísticas que resuelven el problema en muchos casos, de manera óptima o aproximada.</w:t>
      </w:r>
      <w:r w:rsidR="000F478B" w:rsidRPr="006B1D79">
        <w:rPr>
          <w:rFonts w:ascii="Century Gothic" w:hAnsi="Century Gothic"/>
          <w:sz w:val="24"/>
          <w:szCs w:val="24"/>
        </w:rPr>
        <w:t> </w:t>
      </w:r>
      <w:r w:rsidR="000F478B" w:rsidRPr="006B1D79">
        <w:rPr>
          <w:rStyle w:val="notranslate"/>
          <w:rFonts w:ascii="Century Gothic" w:hAnsi="Century Gothic"/>
          <w:sz w:val="24"/>
          <w:szCs w:val="24"/>
        </w:rPr>
        <w:t>Por esta razón, se le ha llamado "el problema NP más difícil".</w:t>
      </w:r>
    </w:p>
    <w:p w14:paraId="258BB5D9" w14:textId="77777777" w:rsidR="000F478B" w:rsidRPr="006B1D79" w:rsidRDefault="000F478B" w:rsidP="006B1D79">
      <w:pPr>
        <w:pStyle w:val="NormalWeb"/>
        <w:shd w:val="clear" w:color="auto" w:fill="FFFFFF"/>
        <w:spacing w:before="120" w:beforeAutospacing="0" w:after="120" w:afterAutospacing="0"/>
        <w:jc w:val="both"/>
        <w:rPr>
          <w:rFonts w:ascii="Century Gothic" w:hAnsi="Century Gothic"/>
          <w:sz w:val="24"/>
          <w:szCs w:val="24"/>
        </w:rPr>
      </w:pPr>
      <w:r w:rsidRPr="006B1D79">
        <w:rPr>
          <w:rStyle w:val="notranslate"/>
          <w:rFonts w:ascii="Century Gothic" w:hAnsi="Century Gothic"/>
          <w:sz w:val="24"/>
          <w:szCs w:val="24"/>
        </w:rPr>
        <w:t>Existe una </w:t>
      </w:r>
      <w:r w:rsidRPr="006B1D79">
        <w:rPr>
          <w:rStyle w:val="notranslate"/>
          <w:rFonts w:ascii="Century Gothic" w:hAnsi="Century Gothic"/>
          <w:sz w:val="24"/>
          <w:szCs w:val="24"/>
        </w:rPr>
        <w:fldChar w:fldCharType="begin"/>
      </w:r>
      <w:r w:rsidRPr="006B1D79">
        <w:rPr>
          <w:rStyle w:val="notranslate"/>
          <w:rFonts w:ascii="Century Gothic" w:hAnsi="Century Gothic"/>
          <w:sz w:val="24"/>
          <w:szCs w:val="24"/>
        </w:rPr>
        <w:instrText xml:space="preserve"> HYPERLINK "https://translate.googleusercontent.com/translate_c?depth=1&amp;hl=es&amp;prev=search&amp;rurl=translate.google.com.mx&amp;sl=en&amp;sp=nmt4&amp;u=https://en.wikipedia.org/wiki/Optimization_problem&amp;xid=17259,1500004,15700023,15700124,15700149,15700186,15700191,15700201,15700214&amp;usg=ALkJrhg68Ci3lp-GjmzKwIJe5xaU3Nb4AA" \o "Problema de optimizacion" </w:instrText>
      </w:r>
      <w:r w:rsidRPr="006B1D79">
        <w:rPr>
          <w:rStyle w:val="notranslate"/>
          <w:rFonts w:ascii="Century Gothic" w:hAnsi="Century Gothic"/>
          <w:sz w:val="24"/>
          <w:szCs w:val="24"/>
        </w:rPr>
      </w:r>
      <w:r w:rsidRPr="006B1D79">
        <w:rPr>
          <w:rStyle w:val="notranslate"/>
          <w:rFonts w:ascii="Century Gothic" w:hAnsi="Century Gothic"/>
          <w:sz w:val="24"/>
          <w:szCs w:val="24"/>
        </w:rPr>
        <w:fldChar w:fldCharType="separate"/>
      </w:r>
      <w:r w:rsidRPr="006B1D79">
        <w:rPr>
          <w:rStyle w:val="Hipervnculo"/>
          <w:rFonts w:ascii="Century Gothic" w:hAnsi="Century Gothic"/>
          <w:color w:val="auto"/>
          <w:sz w:val="24"/>
          <w:szCs w:val="24"/>
          <w:u w:val="none"/>
        </w:rPr>
        <w:t>versión</w:t>
      </w:r>
      <w:r w:rsidRPr="006B1D79">
        <w:rPr>
          <w:rStyle w:val="notranslate"/>
          <w:rFonts w:ascii="Century Gothic" w:hAnsi="Century Gothic"/>
          <w:sz w:val="24"/>
          <w:szCs w:val="24"/>
        </w:rPr>
        <w:fldChar w:fldCharType="end"/>
      </w:r>
      <w:r w:rsidRPr="006B1D79">
        <w:rPr>
          <w:rStyle w:val="notranslate"/>
          <w:rFonts w:ascii="Century Gothic" w:hAnsi="Century Gothic"/>
          <w:sz w:val="24"/>
          <w:szCs w:val="24"/>
        </w:rPr>
        <w:t> de </w:t>
      </w:r>
      <w:r w:rsidRPr="006B1D79">
        <w:rPr>
          <w:rStyle w:val="notranslate"/>
          <w:rFonts w:ascii="Century Gothic" w:hAnsi="Century Gothic"/>
          <w:sz w:val="24"/>
          <w:szCs w:val="24"/>
        </w:rPr>
        <w:fldChar w:fldCharType="begin"/>
      </w:r>
      <w:r w:rsidRPr="006B1D79">
        <w:rPr>
          <w:rStyle w:val="notranslate"/>
          <w:rFonts w:ascii="Century Gothic" w:hAnsi="Century Gothic"/>
          <w:sz w:val="24"/>
          <w:szCs w:val="24"/>
        </w:rPr>
        <w:instrText xml:space="preserve"> HYPERLINK "https://translate.googleusercontent.com/translate_c?depth=1&amp;hl=es&amp;prev=search&amp;rurl=translate.google.com.mx&amp;sl=en&amp;sp=nmt4&amp;u=https://en.wikipedia.org/wiki/Optimization_problem&amp;xid=17259,1500004,15700023,15700124,15700149,15700186,15700191,15700201,15700214&amp;usg=ALkJrhg68Ci3lp-GjmzKwIJe5xaU3Nb4AA" \o "Problema de optimizacion" </w:instrText>
      </w:r>
      <w:r w:rsidRPr="006B1D79">
        <w:rPr>
          <w:rStyle w:val="notranslate"/>
          <w:rFonts w:ascii="Century Gothic" w:hAnsi="Century Gothic"/>
          <w:sz w:val="24"/>
          <w:szCs w:val="24"/>
        </w:rPr>
      </w:r>
      <w:r w:rsidRPr="006B1D79">
        <w:rPr>
          <w:rStyle w:val="notranslate"/>
          <w:rFonts w:ascii="Century Gothic" w:hAnsi="Century Gothic"/>
          <w:sz w:val="24"/>
          <w:szCs w:val="24"/>
        </w:rPr>
        <w:fldChar w:fldCharType="separate"/>
      </w:r>
      <w:r w:rsidRPr="006B1D79">
        <w:rPr>
          <w:rStyle w:val="Hipervnculo"/>
          <w:rFonts w:ascii="Century Gothic" w:hAnsi="Century Gothic"/>
          <w:color w:val="auto"/>
          <w:sz w:val="24"/>
          <w:szCs w:val="24"/>
          <w:u w:val="none"/>
        </w:rPr>
        <w:t>optimización</w:t>
      </w:r>
      <w:r w:rsidRPr="006B1D79">
        <w:rPr>
          <w:rStyle w:val="notranslate"/>
          <w:rFonts w:ascii="Century Gothic" w:hAnsi="Century Gothic"/>
          <w:sz w:val="24"/>
          <w:szCs w:val="24"/>
        </w:rPr>
        <w:fldChar w:fldCharType="end"/>
      </w:r>
      <w:r w:rsidRPr="006B1D79">
        <w:rPr>
          <w:rStyle w:val="notranslate"/>
          <w:rFonts w:ascii="Century Gothic" w:hAnsi="Century Gothic"/>
          <w:sz w:val="24"/>
          <w:szCs w:val="24"/>
        </w:rPr>
        <w:t> del problema de la partición, que consiste en dividir el multiset </w:t>
      </w:r>
      <w:r w:rsidRPr="006B1D79">
        <w:rPr>
          <w:rStyle w:val="notranslate"/>
          <w:rFonts w:ascii="Century Gothic" w:hAnsi="Century Gothic"/>
          <w:i/>
          <w:iCs/>
          <w:sz w:val="24"/>
          <w:szCs w:val="24"/>
        </w:rPr>
        <w:t>S</w:t>
      </w:r>
      <w:r w:rsidRPr="006B1D79">
        <w:rPr>
          <w:rStyle w:val="notranslate"/>
          <w:rFonts w:ascii="Century Gothic" w:hAnsi="Century Gothic"/>
          <w:sz w:val="24"/>
          <w:szCs w:val="24"/>
        </w:rPr>
        <w:t> en dos subconjuntos </w:t>
      </w:r>
      <w:r w:rsidRPr="006B1D79">
        <w:rPr>
          <w:rStyle w:val="notranslate"/>
          <w:rFonts w:ascii="Century Gothic" w:hAnsi="Century Gothic"/>
          <w:i/>
          <w:iCs/>
          <w:sz w:val="24"/>
          <w:szCs w:val="24"/>
        </w:rPr>
        <w:t>S</w:t>
      </w:r>
      <w:r w:rsidRPr="006B1D79">
        <w:rPr>
          <w:rStyle w:val="notranslate"/>
          <w:rFonts w:ascii="Century Gothic" w:hAnsi="Century Gothic"/>
          <w:sz w:val="24"/>
          <w:szCs w:val="24"/>
        </w:rPr>
        <w:t> </w:t>
      </w:r>
      <w:r w:rsidRPr="006B1D79">
        <w:rPr>
          <w:rStyle w:val="notranslate"/>
          <w:rFonts w:ascii="Century Gothic" w:hAnsi="Century Gothic"/>
          <w:sz w:val="24"/>
          <w:szCs w:val="24"/>
          <w:vertAlign w:val="subscript"/>
        </w:rPr>
        <w:t>1</w:t>
      </w:r>
      <w:r w:rsidRPr="006B1D79">
        <w:rPr>
          <w:rStyle w:val="notranslate"/>
          <w:rFonts w:ascii="Century Gothic" w:hAnsi="Century Gothic"/>
          <w:sz w:val="24"/>
          <w:szCs w:val="24"/>
        </w:rPr>
        <w:t> , </w:t>
      </w:r>
      <w:r w:rsidRPr="006B1D79">
        <w:rPr>
          <w:rStyle w:val="notranslate"/>
          <w:rFonts w:ascii="Century Gothic" w:hAnsi="Century Gothic"/>
          <w:i/>
          <w:iCs/>
          <w:sz w:val="24"/>
          <w:szCs w:val="24"/>
        </w:rPr>
        <w:t>S</w:t>
      </w:r>
      <w:r w:rsidRPr="006B1D79">
        <w:rPr>
          <w:rStyle w:val="notranslate"/>
          <w:rFonts w:ascii="Century Gothic" w:hAnsi="Century Gothic"/>
          <w:sz w:val="24"/>
          <w:szCs w:val="24"/>
        </w:rPr>
        <w:t> </w:t>
      </w:r>
      <w:r w:rsidRPr="006B1D79">
        <w:rPr>
          <w:rStyle w:val="notranslate"/>
          <w:rFonts w:ascii="Century Gothic" w:hAnsi="Century Gothic"/>
          <w:sz w:val="24"/>
          <w:szCs w:val="24"/>
          <w:vertAlign w:val="subscript"/>
        </w:rPr>
        <w:t>2</w:t>
      </w:r>
      <w:r w:rsidRPr="006B1D79">
        <w:rPr>
          <w:rStyle w:val="notranslate"/>
          <w:rFonts w:ascii="Century Gothic" w:hAnsi="Century Gothic"/>
          <w:sz w:val="24"/>
          <w:szCs w:val="24"/>
        </w:rPr>
        <w:t> , de manera que se minimiza la diferencia entre la suma de elementos en </w:t>
      </w:r>
      <w:r w:rsidRPr="006B1D79">
        <w:rPr>
          <w:rStyle w:val="notranslate"/>
          <w:rFonts w:ascii="Century Gothic" w:hAnsi="Century Gothic"/>
          <w:i/>
          <w:iCs/>
          <w:sz w:val="24"/>
          <w:szCs w:val="24"/>
        </w:rPr>
        <w:t>S</w:t>
      </w:r>
      <w:r w:rsidRPr="006B1D79">
        <w:rPr>
          <w:rStyle w:val="notranslate"/>
          <w:rFonts w:ascii="Century Gothic" w:hAnsi="Century Gothic"/>
          <w:sz w:val="24"/>
          <w:szCs w:val="24"/>
        </w:rPr>
        <w:t> </w:t>
      </w:r>
      <w:r w:rsidRPr="006B1D79">
        <w:rPr>
          <w:rStyle w:val="notranslate"/>
          <w:rFonts w:ascii="Century Gothic" w:hAnsi="Century Gothic"/>
          <w:sz w:val="24"/>
          <w:szCs w:val="24"/>
          <w:vertAlign w:val="subscript"/>
        </w:rPr>
        <w:t>1</w:t>
      </w:r>
      <w:r w:rsidRPr="006B1D79">
        <w:rPr>
          <w:rStyle w:val="notranslate"/>
          <w:rFonts w:ascii="Century Gothic" w:hAnsi="Century Gothic"/>
          <w:sz w:val="24"/>
          <w:szCs w:val="24"/>
        </w:rPr>
        <w:t> y la suma de elementos en </w:t>
      </w:r>
      <w:r w:rsidRPr="006B1D79">
        <w:rPr>
          <w:rStyle w:val="notranslate"/>
          <w:rFonts w:ascii="Century Gothic" w:hAnsi="Century Gothic"/>
          <w:i/>
          <w:iCs/>
          <w:sz w:val="24"/>
          <w:szCs w:val="24"/>
        </w:rPr>
        <w:t>S</w:t>
      </w:r>
      <w:r w:rsidRPr="006B1D79">
        <w:rPr>
          <w:rStyle w:val="notranslate"/>
          <w:rFonts w:ascii="Century Gothic" w:hAnsi="Century Gothic"/>
          <w:sz w:val="24"/>
          <w:szCs w:val="24"/>
        </w:rPr>
        <w:t> </w:t>
      </w:r>
      <w:r w:rsidRPr="006B1D79">
        <w:rPr>
          <w:rStyle w:val="notranslate"/>
          <w:rFonts w:ascii="Century Gothic" w:hAnsi="Century Gothic"/>
          <w:sz w:val="24"/>
          <w:szCs w:val="24"/>
          <w:vertAlign w:val="subscript"/>
        </w:rPr>
        <w:t>2</w:t>
      </w:r>
      <w:r w:rsidRPr="006B1D79">
        <w:rPr>
          <w:rStyle w:val="notranslate"/>
          <w:rFonts w:ascii="Century Gothic" w:hAnsi="Century Gothic"/>
          <w:sz w:val="24"/>
          <w:szCs w:val="24"/>
        </w:rPr>
        <w:t> .</w:t>
      </w:r>
      <w:r w:rsidRPr="006B1D79">
        <w:rPr>
          <w:rFonts w:ascii="Century Gothic" w:hAnsi="Century Gothic"/>
          <w:sz w:val="24"/>
          <w:szCs w:val="24"/>
        </w:rPr>
        <w:t> </w:t>
      </w:r>
      <w:r w:rsidRPr="006B1D79">
        <w:rPr>
          <w:rStyle w:val="notranslate"/>
          <w:rFonts w:ascii="Century Gothic" w:hAnsi="Century Gothic"/>
          <w:sz w:val="24"/>
          <w:szCs w:val="24"/>
        </w:rPr>
        <w:t>La versión de optimización es </w:t>
      </w:r>
      <w:r w:rsidRPr="006B1D79">
        <w:rPr>
          <w:rStyle w:val="notranslate"/>
          <w:rFonts w:ascii="Century Gothic" w:hAnsi="Century Gothic"/>
          <w:sz w:val="24"/>
          <w:szCs w:val="24"/>
        </w:rPr>
        <w:fldChar w:fldCharType="begin"/>
      </w:r>
      <w:r w:rsidRPr="006B1D79">
        <w:rPr>
          <w:rStyle w:val="notranslate"/>
          <w:rFonts w:ascii="Century Gothic" w:hAnsi="Century Gothic"/>
          <w:sz w:val="24"/>
          <w:szCs w:val="24"/>
        </w:rPr>
        <w:instrText xml:space="preserve"> HYPERLINK "https://translate.googleusercontent.com/translate_c?depth=1&amp;hl=es&amp;prev=search&amp;rurl=translate.google.com.mx&amp;sl=en&amp;sp=nmt4&amp;u=https://en.wikipedia.org/wiki/NP-hard&amp;xid=17259,1500004,15700023,15700124,15700149,15700186,15700191,15700201,15700214&amp;usg=ALkJrhgtZ7_98_PZJRVC1B9pN5qdJW65-A" \o "NP-duro" </w:instrText>
      </w:r>
      <w:r w:rsidRPr="006B1D79">
        <w:rPr>
          <w:rStyle w:val="notranslate"/>
          <w:rFonts w:ascii="Century Gothic" w:hAnsi="Century Gothic"/>
          <w:sz w:val="24"/>
          <w:szCs w:val="24"/>
        </w:rPr>
      </w:r>
      <w:r w:rsidRPr="006B1D79">
        <w:rPr>
          <w:rStyle w:val="notranslate"/>
          <w:rFonts w:ascii="Century Gothic" w:hAnsi="Century Gothic"/>
          <w:sz w:val="24"/>
          <w:szCs w:val="24"/>
        </w:rPr>
        <w:fldChar w:fldCharType="separate"/>
      </w:r>
      <w:r w:rsidRPr="006B1D79">
        <w:rPr>
          <w:rStyle w:val="Hipervnculo"/>
          <w:rFonts w:ascii="Century Gothic" w:hAnsi="Century Gothic"/>
          <w:color w:val="auto"/>
          <w:sz w:val="24"/>
          <w:szCs w:val="24"/>
          <w:u w:val="none"/>
        </w:rPr>
        <w:t>NP-hard</w:t>
      </w:r>
      <w:r w:rsidRPr="006B1D79">
        <w:rPr>
          <w:rStyle w:val="notranslate"/>
          <w:rFonts w:ascii="Century Gothic" w:hAnsi="Century Gothic"/>
          <w:sz w:val="24"/>
          <w:szCs w:val="24"/>
        </w:rPr>
        <w:fldChar w:fldCharType="end"/>
      </w:r>
      <w:r w:rsidRPr="006B1D79">
        <w:rPr>
          <w:rStyle w:val="notranslate"/>
          <w:rFonts w:ascii="Century Gothic" w:hAnsi="Century Gothic"/>
          <w:sz w:val="24"/>
          <w:szCs w:val="24"/>
        </w:rPr>
        <w:t> , pero se puede resolver de manera eficiente en la práctica.</w:t>
      </w:r>
    </w:p>
    <w:p w14:paraId="3D701D3E" w14:textId="1008BBEB" w:rsidR="00313D89" w:rsidRDefault="00313D89" w:rsidP="00313D89">
      <w:pPr>
        <w:jc w:val="both"/>
        <w:rPr>
          <w:rFonts w:ascii="Century Gothic" w:hAnsi="Century Gothic"/>
          <w:b/>
        </w:rPr>
      </w:pPr>
    </w:p>
    <w:p w14:paraId="082A144E" w14:textId="77777777" w:rsidR="006B1D79" w:rsidRDefault="006B1D79" w:rsidP="00313D89">
      <w:pPr>
        <w:jc w:val="both"/>
        <w:rPr>
          <w:rFonts w:ascii="Century Gothic" w:hAnsi="Century Gothic"/>
          <w:b/>
        </w:rPr>
      </w:pPr>
    </w:p>
    <w:p w14:paraId="7BCC1CF8" w14:textId="2C26E89E" w:rsidR="000F478B" w:rsidRPr="00DF4374" w:rsidRDefault="000F478B" w:rsidP="00313D89">
      <w:pPr>
        <w:jc w:val="both"/>
        <w:rPr>
          <w:rFonts w:ascii="Century Gothic" w:hAnsi="Century Gothic"/>
          <w:b/>
          <w:sz w:val="22"/>
          <w:szCs w:val="22"/>
        </w:rPr>
      </w:pPr>
      <w:r w:rsidRPr="00DF4374">
        <w:rPr>
          <w:rFonts w:ascii="Century Gothic" w:hAnsi="Century Gothic"/>
          <w:b/>
          <w:sz w:val="22"/>
          <w:szCs w:val="22"/>
        </w:rPr>
        <w:t>Ejemplos</w:t>
      </w:r>
    </w:p>
    <w:p w14:paraId="60805FCF" w14:textId="77777777" w:rsidR="000F478B" w:rsidRDefault="000F478B" w:rsidP="00313D89">
      <w:pPr>
        <w:jc w:val="both"/>
        <w:rPr>
          <w:rFonts w:ascii="Century Gothic" w:hAnsi="Century Gothic"/>
          <w:b/>
        </w:rPr>
      </w:pPr>
    </w:p>
    <w:p w14:paraId="6743A690" w14:textId="77777777" w:rsidR="000F478B" w:rsidRPr="006B1D79" w:rsidRDefault="000F478B" w:rsidP="006B1D79">
      <w:pPr>
        <w:pStyle w:val="NormalWeb"/>
        <w:shd w:val="clear" w:color="auto" w:fill="FFFFFF"/>
        <w:spacing w:before="120" w:beforeAutospacing="0" w:after="120" w:afterAutospacing="0"/>
        <w:jc w:val="both"/>
        <w:rPr>
          <w:rFonts w:ascii="Century Gothic" w:hAnsi="Century Gothic"/>
          <w:sz w:val="24"/>
          <w:szCs w:val="24"/>
        </w:rPr>
      </w:pPr>
      <w:r w:rsidRPr="006B1D79">
        <w:rPr>
          <w:rStyle w:val="notranslate"/>
          <w:rFonts w:ascii="Century Gothic" w:hAnsi="Century Gothic"/>
          <w:sz w:val="24"/>
          <w:szCs w:val="24"/>
        </w:rPr>
        <w:t>Dado que </w:t>
      </w:r>
      <w:r w:rsidRPr="006B1D79">
        <w:rPr>
          <w:rStyle w:val="notranslate"/>
          <w:rFonts w:ascii="Century Gothic" w:hAnsi="Century Gothic"/>
          <w:i/>
          <w:iCs/>
          <w:sz w:val="24"/>
          <w:szCs w:val="24"/>
        </w:rPr>
        <w:t>S</w:t>
      </w:r>
      <w:r w:rsidRPr="006B1D79">
        <w:rPr>
          <w:rStyle w:val="notranslate"/>
          <w:rFonts w:ascii="Century Gothic" w:hAnsi="Century Gothic"/>
          <w:sz w:val="24"/>
          <w:szCs w:val="24"/>
        </w:rPr>
        <w:t> = {3,1,1,2,2,1}, una solución válida para el problema de la partición son los dos conjuntos </w:t>
      </w:r>
      <w:r w:rsidRPr="006B1D79">
        <w:rPr>
          <w:rStyle w:val="notranslate"/>
          <w:rFonts w:ascii="Century Gothic" w:hAnsi="Century Gothic"/>
          <w:i/>
          <w:iCs/>
          <w:sz w:val="24"/>
          <w:szCs w:val="24"/>
        </w:rPr>
        <w:t>S</w:t>
      </w:r>
      <w:r w:rsidRPr="006B1D79">
        <w:rPr>
          <w:rStyle w:val="notranslate"/>
          <w:rFonts w:ascii="Century Gothic" w:hAnsi="Century Gothic"/>
          <w:sz w:val="24"/>
          <w:szCs w:val="24"/>
        </w:rPr>
        <w:t> </w:t>
      </w:r>
      <w:r w:rsidRPr="006B1D79">
        <w:rPr>
          <w:rStyle w:val="notranslate"/>
          <w:rFonts w:ascii="Century Gothic" w:hAnsi="Century Gothic"/>
          <w:sz w:val="24"/>
          <w:szCs w:val="24"/>
          <w:vertAlign w:val="subscript"/>
        </w:rPr>
        <w:t>1</w:t>
      </w:r>
      <w:r w:rsidRPr="006B1D79">
        <w:rPr>
          <w:rStyle w:val="notranslate"/>
          <w:rFonts w:ascii="Century Gothic" w:hAnsi="Century Gothic"/>
          <w:sz w:val="24"/>
          <w:szCs w:val="24"/>
        </w:rPr>
        <w:t> = {1,1,1,2} y </w:t>
      </w:r>
      <w:r w:rsidRPr="006B1D79">
        <w:rPr>
          <w:rStyle w:val="notranslate"/>
          <w:rFonts w:ascii="Century Gothic" w:hAnsi="Century Gothic"/>
          <w:i/>
          <w:iCs/>
          <w:sz w:val="24"/>
          <w:szCs w:val="24"/>
        </w:rPr>
        <w:t>S</w:t>
      </w:r>
      <w:r w:rsidRPr="006B1D79">
        <w:rPr>
          <w:rStyle w:val="notranslate"/>
          <w:rFonts w:ascii="Century Gothic" w:hAnsi="Century Gothic"/>
          <w:sz w:val="24"/>
          <w:szCs w:val="24"/>
        </w:rPr>
        <w:t> </w:t>
      </w:r>
      <w:r w:rsidRPr="006B1D79">
        <w:rPr>
          <w:rStyle w:val="notranslate"/>
          <w:rFonts w:ascii="Century Gothic" w:hAnsi="Century Gothic"/>
          <w:sz w:val="24"/>
          <w:szCs w:val="24"/>
          <w:vertAlign w:val="subscript"/>
        </w:rPr>
        <w:t>2</w:t>
      </w:r>
      <w:r w:rsidRPr="006B1D79">
        <w:rPr>
          <w:rStyle w:val="notranslate"/>
          <w:rFonts w:ascii="Century Gothic" w:hAnsi="Century Gothic"/>
          <w:sz w:val="24"/>
          <w:szCs w:val="24"/>
        </w:rPr>
        <w:t> = {2,3}.</w:t>
      </w:r>
      <w:r w:rsidRPr="006B1D79">
        <w:rPr>
          <w:rFonts w:ascii="Century Gothic" w:hAnsi="Century Gothic"/>
          <w:sz w:val="24"/>
          <w:szCs w:val="24"/>
        </w:rPr>
        <w:t> </w:t>
      </w:r>
      <w:r w:rsidRPr="006B1D79">
        <w:rPr>
          <w:rStyle w:val="notranslate"/>
          <w:rFonts w:ascii="Century Gothic" w:hAnsi="Century Gothic"/>
          <w:sz w:val="24"/>
          <w:szCs w:val="24"/>
        </w:rPr>
        <w:t>Ambos conjuntos suman 5, y </w:t>
      </w:r>
      <w:r w:rsidRPr="006B1D79">
        <w:rPr>
          <w:rStyle w:val="notranslate"/>
          <w:rFonts w:ascii="Century Gothic" w:hAnsi="Century Gothic"/>
          <w:sz w:val="24"/>
          <w:szCs w:val="24"/>
        </w:rPr>
        <w:fldChar w:fldCharType="begin"/>
      </w:r>
      <w:r w:rsidRPr="006B1D79">
        <w:rPr>
          <w:rStyle w:val="notranslate"/>
          <w:rFonts w:ascii="Century Gothic" w:hAnsi="Century Gothic"/>
          <w:sz w:val="24"/>
          <w:szCs w:val="24"/>
        </w:rPr>
        <w:instrText xml:space="preserve"> HYPERLINK "https://translate.googleusercontent.com/translate_c?depth=1&amp;hl=es&amp;prev=search&amp;rurl=translate.google.com.mx&amp;sl=en&amp;sp=nmt4&amp;u=https://en.wikipedia.org/wiki/Partition_of_a_set&amp;xid=17259,1500004,15700023,15700124,15700149,15700186,15700191,15700201,15700214&amp;usg=ALkJrhhAxxakAKWYgj5kRn8Ohf4IyXBMfQ" \o "Partición de un conjunto" </w:instrText>
      </w:r>
      <w:r w:rsidRPr="006B1D79">
        <w:rPr>
          <w:rStyle w:val="notranslate"/>
          <w:rFonts w:ascii="Century Gothic" w:hAnsi="Century Gothic"/>
          <w:sz w:val="24"/>
          <w:szCs w:val="24"/>
        </w:rPr>
      </w:r>
      <w:r w:rsidRPr="006B1D79">
        <w:rPr>
          <w:rStyle w:val="notranslate"/>
          <w:rFonts w:ascii="Century Gothic" w:hAnsi="Century Gothic"/>
          <w:sz w:val="24"/>
          <w:szCs w:val="24"/>
        </w:rPr>
        <w:fldChar w:fldCharType="separate"/>
      </w:r>
      <w:r w:rsidRPr="006B1D79">
        <w:rPr>
          <w:rStyle w:val="Hipervnculo"/>
          <w:rFonts w:ascii="Century Gothic" w:hAnsi="Century Gothic"/>
          <w:color w:val="auto"/>
          <w:sz w:val="24"/>
          <w:szCs w:val="24"/>
          <w:u w:val="none"/>
        </w:rPr>
        <w:t>particionan</w:t>
      </w:r>
      <w:r w:rsidRPr="006B1D79">
        <w:rPr>
          <w:rStyle w:val="notranslate"/>
          <w:rFonts w:ascii="Century Gothic" w:hAnsi="Century Gothic"/>
          <w:sz w:val="24"/>
          <w:szCs w:val="24"/>
        </w:rPr>
        <w:fldChar w:fldCharType="end"/>
      </w:r>
      <w:r w:rsidRPr="006B1D79">
        <w:rPr>
          <w:rStyle w:val="notranslate"/>
          <w:rFonts w:ascii="Century Gothic" w:hAnsi="Century Gothic"/>
          <w:sz w:val="24"/>
          <w:szCs w:val="24"/>
        </w:rPr>
        <w:t> </w:t>
      </w:r>
      <w:r w:rsidRPr="006B1D79">
        <w:rPr>
          <w:rStyle w:val="notranslate"/>
          <w:rFonts w:ascii="Century Gothic" w:hAnsi="Century Gothic"/>
          <w:i/>
          <w:iCs/>
          <w:sz w:val="24"/>
          <w:szCs w:val="24"/>
        </w:rPr>
        <w:t>S.</w:t>
      </w:r>
      <w:r w:rsidRPr="006B1D79">
        <w:rPr>
          <w:rFonts w:ascii="Century Gothic" w:hAnsi="Century Gothic"/>
          <w:sz w:val="24"/>
          <w:szCs w:val="24"/>
        </w:rPr>
        <w:t> </w:t>
      </w:r>
      <w:r w:rsidRPr="006B1D79">
        <w:rPr>
          <w:rStyle w:val="notranslate"/>
          <w:rFonts w:ascii="Century Gothic" w:hAnsi="Century Gothic"/>
          <w:sz w:val="24"/>
          <w:szCs w:val="24"/>
        </w:rPr>
        <w:t>Tenga en cuenta que esta solución no es única.</w:t>
      </w:r>
      <w:r w:rsidRPr="006B1D79">
        <w:rPr>
          <w:rFonts w:ascii="Century Gothic" w:hAnsi="Century Gothic"/>
          <w:sz w:val="24"/>
          <w:szCs w:val="24"/>
        </w:rPr>
        <w:t> </w:t>
      </w:r>
      <w:r w:rsidRPr="006B1D79">
        <w:rPr>
          <w:rStyle w:val="notranslate"/>
          <w:rFonts w:ascii="Century Gothic" w:hAnsi="Century Gothic"/>
          <w:i/>
          <w:iCs/>
          <w:sz w:val="24"/>
          <w:szCs w:val="24"/>
        </w:rPr>
        <w:t>S</w:t>
      </w:r>
      <w:r w:rsidRPr="006B1D79">
        <w:rPr>
          <w:rStyle w:val="notranslate"/>
          <w:rFonts w:ascii="Century Gothic" w:hAnsi="Century Gothic"/>
          <w:sz w:val="24"/>
          <w:szCs w:val="24"/>
        </w:rPr>
        <w:t> </w:t>
      </w:r>
      <w:r w:rsidRPr="006B1D79">
        <w:rPr>
          <w:rStyle w:val="notranslate"/>
          <w:rFonts w:ascii="Century Gothic" w:hAnsi="Century Gothic"/>
          <w:sz w:val="24"/>
          <w:szCs w:val="24"/>
          <w:vertAlign w:val="subscript"/>
        </w:rPr>
        <w:t>1</w:t>
      </w:r>
      <w:r w:rsidRPr="006B1D79">
        <w:rPr>
          <w:rStyle w:val="notranslate"/>
          <w:rFonts w:ascii="Century Gothic" w:hAnsi="Century Gothic"/>
          <w:sz w:val="24"/>
          <w:szCs w:val="24"/>
        </w:rPr>
        <w:t> = {3,1,1} y </w:t>
      </w:r>
      <w:r w:rsidRPr="006B1D79">
        <w:rPr>
          <w:rStyle w:val="notranslate"/>
          <w:rFonts w:ascii="Century Gothic" w:hAnsi="Century Gothic"/>
          <w:i/>
          <w:iCs/>
          <w:sz w:val="24"/>
          <w:szCs w:val="24"/>
        </w:rPr>
        <w:t>S</w:t>
      </w:r>
      <w:r w:rsidRPr="006B1D79">
        <w:rPr>
          <w:rStyle w:val="notranslate"/>
          <w:rFonts w:ascii="Century Gothic" w:hAnsi="Century Gothic"/>
          <w:sz w:val="24"/>
          <w:szCs w:val="24"/>
        </w:rPr>
        <w:t> </w:t>
      </w:r>
      <w:r w:rsidRPr="006B1D79">
        <w:rPr>
          <w:rStyle w:val="notranslate"/>
          <w:rFonts w:ascii="Century Gothic" w:hAnsi="Century Gothic"/>
          <w:sz w:val="24"/>
          <w:szCs w:val="24"/>
          <w:vertAlign w:val="subscript"/>
        </w:rPr>
        <w:t>2</w:t>
      </w:r>
      <w:r w:rsidRPr="006B1D79">
        <w:rPr>
          <w:rStyle w:val="notranslate"/>
          <w:rFonts w:ascii="Century Gothic" w:hAnsi="Century Gothic"/>
          <w:sz w:val="24"/>
          <w:szCs w:val="24"/>
        </w:rPr>
        <w:t> = {2,2,1} es otra solución.</w:t>
      </w:r>
    </w:p>
    <w:p w14:paraId="2959C632" w14:textId="77777777" w:rsidR="000F478B" w:rsidRPr="006B1D79" w:rsidRDefault="000F478B" w:rsidP="006B1D79">
      <w:pPr>
        <w:pStyle w:val="NormalWeb"/>
        <w:shd w:val="clear" w:color="auto" w:fill="FFFFFF"/>
        <w:spacing w:before="120" w:beforeAutospacing="0" w:after="120" w:afterAutospacing="0"/>
        <w:jc w:val="both"/>
        <w:rPr>
          <w:rFonts w:ascii="Century Gothic" w:hAnsi="Century Gothic"/>
          <w:sz w:val="24"/>
          <w:szCs w:val="24"/>
        </w:rPr>
      </w:pPr>
      <w:r w:rsidRPr="006B1D79">
        <w:rPr>
          <w:rStyle w:val="notranslate"/>
          <w:rFonts w:ascii="Century Gothic" w:hAnsi="Century Gothic"/>
          <w:sz w:val="24"/>
          <w:szCs w:val="24"/>
        </w:rPr>
        <w:t>No todos los conjuntos </w:t>
      </w:r>
      <w:r w:rsidRPr="006B1D79">
        <w:rPr>
          <w:rStyle w:val="notranslate"/>
          <w:rFonts w:ascii="Century Gothic" w:hAnsi="Century Gothic"/>
          <w:sz w:val="24"/>
          <w:szCs w:val="24"/>
        </w:rPr>
        <w:fldChar w:fldCharType="begin"/>
      </w:r>
      <w:r w:rsidRPr="006B1D79">
        <w:rPr>
          <w:rStyle w:val="notranslate"/>
          <w:rFonts w:ascii="Century Gothic" w:hAnsi="Century Gothic"/>
          <w:sz w:val="24"/>
          <w:szCs w:val="24"/>
        </w:rPr>
        <w:instrText xml:space="preserve"> HYPERLINK "https://translate.googleusercontent.com/translate_c?depth=1&amp;hl=es&amp;prev=search&amp;rurl=translate.google.com.mx&amp;sl=en&amp;sp=nmt4&amp;u=https://en.wikipedia.org/wiki/Multiset&amp;xid=17259,1500004,15700023,15700124,15700149,15700186,15700191,15700201,15700214&amp;usg=ALkJrhj72dau4tiuHkd9zFSYvi0xrW5E2A" \o "Multiset" </w:instrText>
      </w:r>
      <w:r w:rsidRPr="006B1D79">
        <w:rPr>
          <w:rStyle w:val="notranslate"/>
          <w:rFonts w:ascii="Century Gothic" w:hAnsi="Century Gothic"/>
          <w:sz w:val="24"/>
          <w:szCs w:val="24"/>
        </w:rPr>
      </w:r>
      <w:r w:rsidRPr="006B1D79">
        <w:rPr>
          <w:rStyle w:val="notranslate"/>
          <w:rFonts w:ascii="Century Gothic" w:hAnsi="Century Gothic"/>
          <w:sz w:val="24"/>
          <w:szCs w:val="24"/>
        </w:rPr>
        <w:fldChar w:fldCharType="separate"/>
      </w:r>
      <w:r w:rsidRPr="006B1D79">
        <w:rPr>
          <w:rStyle w:val="Hipervnculo"/>
          <w:rFonts w:ascii="Century Gothic" w:hAnsi="Century Gothic"/>
          <w:color w:val="auto"/>
          <w:sz w:val="24"/>
          <w:szCs w:val="24"/>
          <w:u w:val="none"/>
        </w:rPr>
        <w:t>múltiples</w:t>
      </w:r>
      <w:r w:rsidRPr="006B1D79">
        <w:rPr>
          <w:rStyle w:val="notranslate"/>
          <w:rFonts w:ascii="Century Gothic" w:hAnsi="Century Gothic"/>
          <w:sz w:val="24"/>
          <w:szCs w:val="24"/>
        </w:rPr>
        <w:fldChar w:fldCharType="end"/>
      </w:r>
      <w:r w:rsidRPr="006B1D79">
        <w:rPr>
          <w:rStyle w:val="notranslate"/>
          <w:rFonts w:ascii="Century Gothic" w:hAnsi="Century Gothic"/>
          <w:sz w:val="24"/>
          <w:szCs w:val="24"/>
        </w:rPr>
        <w:t> de enteros positivos tienen una partición en dos mitades con igual suma.</w:t>
      </w:r>
      <w:r w:rsidRPr="006B1D79">
        <w:rPr>
          <w:rFonts w:ascii="Century Gothic" w:hAnsi="Century Gothic"/>
          <w:sz w:val="24"/>
          <w:szCs w:val="24"/>
        </w:rPr>
        <w:t> </w:t>
      </w:r>
      <w:r w:rsidRPr="006B1D79">
        <w:rPr>
          <w:rStyle w:val="notranslate"/>
          <w:rFonts w:ascii="Century Gothic" w:hAnsi="Century Gothic"/>
          <w:sz w:val="24"/>
          <w:szCs w:val="24"/>
        </w:rPr>
        <w:t>Un ejemplo de tal conjunto es </w:t>
      </w:r>
      <w:r w:rsidRPr="006B1D79">
        <w:rPr>
          <w:rStyle w:val="notranslate"/>
          <w:rFonts w:ascii="Century Gothic" w:hAnsi="Century Gothic"/>
          <w:i/>
          <w:iCs/>
          <w:sz w:val="24"/>
          <w:szCs w:val="24"/>
        </w:rPr>
        <w:t>S</w:t>
      </w:r>
      <w:r w:rsidRPr="006B1D79">
        <w:rPr>
          <w:rStyle w:val="notranslate"/>
          <w:rFonts w:ascii="Century Gothic" w:hAnsi="Century Gothic"/>
          <w:sz w:val="24"/>
          <w:szCs w:val="24"/>
        </w:rPr>
        <w:t> = {2,5}.</w:t>
      </w:r>
    </w:p>
    <w:p w14:paraId="6BB6CF16" w14:textId="77777777" w:rsidR="000F478B" w:rsidRDefault="000F478B" w:rsidP="00313D89">
      <w:pPr>
        <w:jc w:val="both"/>
        <w:rPr>
          <w:rFonts w:ascii="Century Gothic" w:hAnsi="Century Gothic"/>
          <w:b/>
          <w:sz w:val="22"/>
          <w:szCs w:val="22"/>
        </w:rPr>
      </w:pPr>
    </w:p>
    <w:p w14:paraId="51F33F22" w14:textId="77777777" w:rsidR="006B1D79" w:rsidRDefault="006B1D79" w:rsidP="00313D89">
      <w:pPr>
        <w:jc w:val="both"/>
        <w:rPr>
          <w:rFonts w:ascii="Century Gothic" w:hAnsi="Century Gothic"/>
          <w:b/>
          <w:sz w:val="22"/>
          <w:szCs w:val="22"/>
        </w:rPr>
      </w:pPr>
    </w:p>
    <w:p w14:paraId="7BC9CF7E" w14:textId="77777777" w:rsidR="006B1D79" w:rsidRPr="006B1D79" w:rsidRDefault="006B1D79" w:rsidP="00313D89">
      <w:pPr>
        <w:jc w:val="both"/>
        <w:rPr>
          <w:rFonts w:ascii="Century Gothic" w:hAnsi="Century Gothic"/>
          <w:b/>
          <w:sz w:val="22"/>
          <w:szCs w:val="22"/>
        </w:rPr>
      </w:pPr>
    </w:p>
    <w:p w14:paraId="0911D3ED" w14:textId="7D800064" w:rsidR="006B1D79" w:rsidRDefault="006B1D79" w:rsidP="00313D89">
      <w:pPr>
        <w:jc w:val="both"/>
        <w:rPr>
          <w:rFonts w:ascii="Century Gothic" w:hAnsi="Century Gothic"/>
          <w:b/>
          <w:sz w:val="22"/>
          <w:szCs w:val="22"/>
        </w:rPr>
      </w:pPr>
      <w:r w:rsidRPr="006B1D79">
        <w:rPr>
          <w:rFonts w:ascii="Century Gothic" w:hAnsi="Century Gothic"/>
          <w:b/>
          <w:sz w:val="22"/>
          <w:szCs w:val="22"/>
        </w:rPr>
        <w:t>Demostración</w:t>
      </w:r>
    </w:p>
    <w:p w14:paraId="5159ADCE" w14:textId="77777777" w:rsidR="006B1D79" w:rsidRDefault="006B1D79" w:rsidP="00313D89">
      <w:pPr>
        <w:jc w:val="both"/>
        <w:rPr>
          <w:rFonts w:ascii="Century Gothic" w:hAnsi="Century Gothic"/>
          <w:b/>
          <w:sz w:val="22"/>
          <w:szCs w:val="22"/>
        </w:rPr>
      </w:pPr>
    </w:p>
    <w:p w14:paraId="786D9DE3" w14:textId="11512CE7" w:rsidR="006B1D79" w:rsidRPr="00C96EBF" w:rsidRDefault="006B1D79" w:rsidP="00C96EBF">
      <w:pPr>
        <w:jc w:val="both"/>
        <w:rPr>
          <w:rFonts w:ascii="Century Gothic" w:hAnsi="Century Gothic"/>
        </w:rPr>
      </w:pPr>
      <w:r w:rsidRPr="00C96EBF">
        <w:rPr>
          <w:rFonts w:ascii="Century Gothic" w:hAnsi="Century Gothic"/>
        </w:rPr>
        <w:t xml:space="preserve">Primero mostramos que la PARTICIÓN está en NP. Nuestro certificado será un subconjunto S de A. Podemos verificar en tiempo </w:t>
      </w:r>
      <w:proofErr w:type="spellStart"/>
      <w:r w:rsidRPr="00C96EBF">
        <w:rPr>
          <w:rFonts w:ascii="Century Gothic" w:hAnsi="Century Gothic"/>
        </w:rPr>
        <w:t>polinomial</w:t>
      </w:r>
      <w:proofErr w:type="spellEnd"/>
      <w:r w:rsidRPr="00C96EBF">
        <w:rPr>
          <w:rFonts w:ascii="Century Gothic" w:hAnsi="Century Gothic"/>
        </w:rPr>
        <w:t xml:space="preserve"> si S y (A-S) tienen sumas iguales (simplemente tomando la suma de los elementos en S y en (A-S)). Si estos conjuntos tienen sumas iguales, entonces aceptamos.</w:t>
      </w:r>
    </w:p>
    <w:p w14:paraId="5EC5C81E" w14:textId="77777777" w:rsidR="006B1D79" w:rsidRPr="00C96EBF" w:rsidRDefault="006B1D79" w:rsidP="00C96EBF">
      <w:pPr>
        <w:jc w:val="both"/>
        <w:rPr>
          <w:rFonts w:ascii="Century Gothic" w:hAnsi="Century Gothic"/>
        </w:rPr>
      </w:pPr>
    </w:p>
    <w:p w14:paraId="649B02D5" w14:textId="0331ABB7" w:rsidR="006B1D79" w:rsidRPr="00C96EBF" w:rsidRDefault="006B1D79" w:rsidP="00C96EBF">
      <w:pPr>
        <w:jc w:val="both"/>
        <w:rPr>
          <w:rFonts w:ascii="Century Gothic" w:hAnsi="Century Gothic"/>
        </w:rPr>
      </w:pPr>
      <w:r w:rsidRPr="00C96EBF">
        <w:rPr>
          <w:rFonts w:ascii="Century Gothic" w:hAnsi="Century Gothic"/>
        </w:rPr>
        <w:t xml:space="preserve">Ahora mostramos que la partición es NP-completa a través de una reducción de </w:t>
      </w:r>
      <w:r w:rsidR="004A5B8E" w:rsidRPr="00C96EBF">
        <w:rPr>
          <w:rFonts w:ascii="Century Gothic" w:hAnsi="Century Gothic"/>
        </w:rPr>
        <w:t xml:space="preserve">LA SUMA DE SUBCONJUNTOS </w:t>
      </w:r>
      <w:r w:rsidRPr="00C96EBF">
        <w:rPr>
          <w:rFonts w:ascii="Century Gothic" w:hAnsi="Century Gothic"/>
        </w:rPr>
        <w:t>(definida como: ¿hay un subconjunto de suma k en A?). Sea (A, k) una instancia arbitraria de</w:t>
      </w:r>
      <w:r w:rsidR="004A5B8E" w:rsidRPr="00C96EBF">
        <w:rPr>
          <w:rFonts w:ascii="Century Gothic" w:hAnsi="Century Gothic"/>
        </w:rPr>
        <w:t xml:space="preserve"> LA SUMA DE SUBCONJUNTOS</w:t>
      </w:r>
      <w:r w:rsidRPr="00C96EBF">
        <w:rPr>
          <w:rFonts w:ascii="Century Gothic" w:hAnsi="Century Gothic"/>
        </w:rPr>
        <w:t>. Transformamos esto en una instancia A' del problema de PARTICIÓN de esta manera:</w:t>
      </w:r>
    </w:p>
    <w:p w14:paraId="44021143" w14:textId="77777777" w:rsidR="006B1D79" w:rsidRDefault="006B1D79" w:rsidP="00C96EBF">
      <w:pPr>
        <w:jc w:val="both"/>
        <w:rPr>
          <w:rFonts w:ascii="Century Gothic" w:hAnsi="Century Gothic"/>
        </w:rPr>
      </w:pPr>
    </w:p>
    <w:p w14:paraId="140A0635" w14:textId="77777777" w:rsidR="00C96EBF" w:rsidRDefault="00C96EBF" w:rsidP="00C96EBF">
      <w:pPr>
        <w:jc w:val="both"/>
        <w:rPr>
          <w:rFonts w:ascii="Century Gothic" w:hAnsi="Century Gothic"/>
        </w:rPr>
      </w:pPr>
    </w:p>
    <w:p w14:paraId="5F9CE7EF" w14:textId="77777777" w:rsidR="00C96EBF" w:rsidRPr="00C96EBF" w:rsidRDefault="00C96EBF" w:rsidP="00C96EBF">
      <w:pPr>
        <w:jc w:val="both"/>
        <w:rPr>
          <w:rFonts w:ascii="Century Gothic" w:hAnsi="Century Gothic"/>
        </w:rPr>
      </w:pPr>
    </w:p>
    <w:p w14:paraId="1E5D1F6B" w14:textId="49BC8465" w:rsidR="006B1D79" w:rsidRPr="00C96EBF" w:rsidRDefault="006B1D79" w:rsidP="00C96EBF">
      <w:pPr>
        <w:pStyle w:val="Prrafodelista"/>
        <w:numPr>
          <w:ilvl w:val="0"/>
          <w:numId w:val="31"/>
        </w:numPr>
        <w:jc w:val="both"/>
        <w:rPr>
          <w:rFonts w:ascii="Century Gothic" w:hAnsi="Century Gothic"/>
        </w:rPr>
      </w:pPr>
      <w:r w:rsidRPr="00C96EBF">
        <w:rPr>
          <w:rFonts w:ascii="Century Gothic" w:hAnsi="Century Gothic"/>
        </w:rPr>
        <w:lastRenderedPageBreak/>
        <w:t>Sea m = (la suma de los elementos en A).</w:t>
      </w:r>
    </w:p>
    <w:p w14:paraId="37AD6A3C" w14:textId="1F928ABB" w:rsidR="004A5B8E" w:rsidRPr="00C96EBF" w:rsidRDefault="006B1D79" w:rsidP="00C96EBF">
      <w:pPr>
        <w:pStyle w:val="Prrafodelista"/>
        <w:numPr>
          <w:ilvl w:val="0"/>
          <w:numId w:val="31"/>
        </w:numPr>
        <w:jc w:val="both"/>
        <w:rPr>
          <w:rFonts w:ascii="Century Gothic" w:hAnsi="Century Gothic"/>
        </w:rPr>
      </w:pPr>
      <w:r w:rsidRPr="00C96EBF">
        <w:rPr>
          <w:rFonts w:ascii="Century Gothic" w:hAnsi="Century Gothic"/>
        </w:rPr>
        <w:t>Sea A 'el conjunto A más dos elementos más:</w:t>
      </w:r>
    </w:p>
    <w:p w14:paraId="316CF092" w14:textId="03C79B22" w:rsidR="004A5B8E" w:rsidRPr="00C96EBF" w:rsidRDefault="004A5B8E" w:rsidP="00C96EBF">
      <w:pPr>
        <w:pStyle w:val="Prrafodelista"/>
        <w:numPr>
          <w:ilvl w:val="1"/>
          <w:numId w:val="31"/>
        </w:numPr>
        <w:jc w:val="both"/>
        <w:rPr>
          <w:rFonts w:ascii="Century Gothic" w:hAnsi="Century Gothic"/>
        </w:rPr>
      </w:pPr>
      <w:r w:rsidRPr="00C96EBF">
        <w:rPr>
          <w:rFonts w:ascii="Century Gothic" w:eastAsia="Times New Roman" w:hAnsi="Century Gothic" w:cs="Times New Roman"/>
          <w:iCs/>
          <w:lang w:val="es-MX"/>
        </w:rPr>
        <w:t>a</w:t>
      </w:r>
      <w:r w:rsidRPr="00C96EBF">
        <w:rPr>
          <w:rFonts w:ascii="Century Gothic" w:eastAsia="Times New Roman" w:hAnsi="Century Gothic" w:cs="Times New Roman"/>
          <w:iCs/>
          <w:vertAlign w:val="subscript"/>
          <w:lang w:val="es-MX"/>
        </w:rPr>
        <w:t>n+1</w:t>
      </w:r>
      <w:r w:rsidRPr="00C96EBF">
        <w:rPr>
          <w:rFonts w:ascii="Century Gothic" w:eastAsia="Times New Roman" w:hAnsi="Century Gothic" w:cs="Times New Roman"/>
          <w:iCs/>
          <w:lang w:val="es-MX"/>
        </w:rPr>
        <w:t> = </w:t>
      </w:r>
      <w:r w:rsidRPr="00C96EBF">
        <w:rPr>
          <w:rFonts w:ascii="Century Gothic" w:eastAsia="Times New Roman" w:hAnsi="Century Gothic" w:cs="Times New Roman"/>
          <w:lang w:val="es-MX"/>
        </w:rPr>
        <w:t>(</w:t>
      </w:r>
      <w:r w:rsidRPr="00C96EBF">
        <w:rPr>
          <w:rFonts w:ascii="Century Gothic" w:eastAsia="Times New Roman" w:hAnsi="Century Gothic" w:cs="Times New Roman"/>
          <w:iCs/>
          <w:lang w:val="es-MX"/>
        </w:rPr>
        <w:t>2m+k</w:t>
      </w:r>
      <w:r w:rsidRPr="00C96EBF">
        <w:rPr>
          <w:rFonts w:ascii="Century Gothic" w:eastAsia="Times New Roman" w:hAnsi="Century Gothic" w:cs="Times New Roman"/>
          <w:lang w:val="es-MX"/>
        </w:rPr>
        <w:t>), and</w:t>
      </w:r>
    </w:p>
    <w:p w14:paraId="6DE88574" w14:textId="572E8305" w:rsidR="004A5B8E" w:rsidRPr="00C96EBF" w:rsidRDefault="004A5B8E" w:rsidP="00C96EBF">
      <w:pPr>
        <w:numPr>
          <w:ilvl w:val="1"/>
          <w:numId w:val="31"/>
        </w:numPr>
        <w:shd w:val="clear" w:color="auto" w:fill="FFFFFF"/>
        <w:spacing w:before="100" w:beforeAutospacing="1" w:after="100" w:afterAutospacing="1"/>
        <w:jc w:val="both"/>
        <w:rPr>
          <w:rFonts w:ascii="Century Gothic" w:eastAsia="Times New Roman" w:hAnsi="Century Gothic" w:cs="Times New Roman"/>
          <w:lang w:val="es-MX"/>
        </w:rPr>
      </w:pPr>
      <w:r w:rsidRPr="00C96EBF">
        <w:rPr>
          <w:rFonts w:ascii="Century Gothic" w:eastAsia="Times New Roman" w:hAnsi="Century Gothic" w:cs="Times New Roman"/>
          <w:iCs/>
          <w:lang w:val="es-MX"/>
        </w:rPr>
        <w:t>a</w:t>
      </w:r>
      <w:r w:rsidRPr="00C96EBF">
        <w:rPr>
          <w:rFonts w:ascii="Century Gothic" w:eastAsia="Times New Roman" w:hAnsi="Century Gothic" w:cs="Times New Roman"/>
          <w:iCs/>
          <w:vertAlign w:val="subscript"/>
          <w:lang w:val="es-MX"/>
        </w:rPr>
        <w:t>n+2</w:t>
      </w:r>
      <w:r w:rsidRPr="00C96EBF">
        <w:rPr>
          <w:rFonts w:ascii="Century Gothic" w:eastAsia="Times New Roman" w:hAnsi="Century Gothic" w:cs="Times New Roman"/>
          <w:iCs/>
          <w:lang w:val="es-MX"/>
        </w:rPr>
        <w:t> = </w:t>
      </w:r>
      <w:r w:rsidRPr="00C96EBF">
        <w:rPr>
          <w:rFonts w:ascii="Century Gothic" w:eastAsia="Times New Roman" w:hAnsi="Century Gothic" w:cs="Times New Roman"/>
          <w:lang w:val="es-MX"/>
        </w:rPr>
        <w:t>(</w:t>
      </w:r>
      <w:r w:rsidRPr="00C96EBF">
        <w:rPr>
          <w:rFonts w:ascii="Century Gothic" w:eastAsia="Times New Roman" w:hAnsi="Century Gothic" w:cs="Times New Roman"/>
          <w:iCs/>
          <w:lang w:val="es-MX"/>
        </w:rPr>
        <w:t>3m-k</w:t>
      </w:r>
      <w:r w:rsidRPr="00C96EBF">
        <w:rPr>
          <w:rFonts w:ascii="Century Gothic" w:eastAsia="Times New Roman" w:hAnsi="Century Gothic" w:cs="Times New Roman"/>
          <w:lang w:val="es-MX"/>
        </w:rPr>
        <w:t>).</w:t>
      </w:r>
    </w:p>
    <w:p w14:paraId="2E653AB2" w14:textId="2EC2CFE4" w:rsidR="004A5B8E" w:rsidRPr="00C96EBF" w:rsidRDefault="004A5B8E" w:rsidP="00C96EBF">
      <w:pPr>
        <w:jc w:val="both"/>
        <w:rPr>
          <w:rFonts w:ascii="Century Gothic" w:hAnsi="Century Gothic"/>
        </w:rPr>
      </w:pPr>
      <w:r w:rsidRPr="00C96EBF">
        <w:rPr>
          <w:rFonts w:ascii="Century Gothic" w:hAnsi="Century Gothic"/>
        </w:rPr>
        <w:t xml:space="preserve">A' se puede construir fácilmente en tiempo </w:t>
      </w:r>
      <w:proofErr w:type="spellStart"/>
      <w:r w:rsidRPr="00C96EBF">
        <w:rPr>
          <w:rFonts w:ascii="Century Gothic" w:hAnsi="Century Gothic"/>
        </w:rPr>
        <w:t>polinomial</w:t>
      </w:r>
      <w:proofErr w:type="spellEnd"/>
      <w:r w:rsidRPr="00C96EBF">
        <w:rPr>
          <w:rFonts w:ascii="Century Gothic" w:hAnsi="Century Gothic"/>
        </w:rPr>
        <w:t>.</w:t>
      </w:r>
    </w:p>
    <w:p w14:paraId="02AE3905" w14:textId="77777777" w:rsidR="004A5B8E" w:rsidRPr="00C96EBF" w:rsidRDefault="004A5B8E" w:rsidP="00C96EBF">
      <w:pPr>
        <w:jc w:val="both"/>
        <w:rPr>
          <w:rFonts w:ascii="Century Gothic" w:hAnsi="Century Gothic"/>
        </w:rPr>
      </w:pPr>
    </w:p>
    <w:p w14:paraId="6CF89725" w14:textId="77777777" w:rsidR="004A5B8E" w:rsidRPr="00C96EBF" w:rsidRDefault="004A5B8E" w:rsidP="00C96EBF">
      <w:pPr>
        <w:jc w:val="both"/>
        <w:rPr>
          <w:rFonts w:ascii="Century Gothic" w:hAnsi="Century Gothic"/>
        </w:rPr>
      </w:pPr>
      <w:r w:rsidRPr="00C96EBF">
        <w:rPr>
          <w:rFonts w:ascii="Century Gothic" w:hAnsi="Century Gothic"/>
        </w:rPr>
        <w:t xml:space="preserve">Afirmo que A 'es una verdadera instancia de la partición </w:t>
      </w:r>
      <w:proofErr w:type="spellStart"/>
      <w:r w:rsidRPr="00C96EBF">
        <w:rPr>
          <w:rFonts w:ascii="Century Gothic" w:hAnsi="Century Gothic"/>
        </w:rPr>
        <w:t>sii</w:t>
      </w:r>
      <w:proofErr w:type="spellEnd"/>
      <w:r w:rsidRPr="00C96EBF">
        <w:rPr>
          <w:rFonts w:ascii="Century Gothic" w:hAnsi="Century Gothic"/>
        </w:rPr>
        <w:t xml:space="preserve"> (A, k) es una verdadera instancia de la suma de subconjuntos. Supongamos que (A, k) es una instancia verdadera de la suma de subconjuntos. Luego hay un subconjunto S de A tal que S tiene tamaño k. Entonces ((A-S) </w:t>
      </w:r>
      <w:proofErr w:type="spellStart"/>
      <w:r w:rsidRPr="00C96EBF">
        <w:rPr>
          <w:rFonts w:ascii="Century Gothic" w:hAnsi="Century Gothic"/>
        </w:rPr>
        <w:t>union</w:t>
      </w:r>
      <w:proofErr w:type="spellEnd"/>
      <w:r w:rsidRPr="00C96EBF">
        <w:rPr>
          <w:rFonts w:ascii="Century Gothic" w:hAnsi="Century Gothic"/>
        </w:rPr>
        <w:t xml:space="preserve"> {</w:t>
      </w:r>
      <w:proofErr w:type="spellStart"/>
      <w:r w:rsidRPr="00C96EBF">
        <w:rPr>
          <w:rFonts w:ascii="Century Gothic" w:hAnsi="Century Gothic"/>
        </w:rPr>
        <w:t>a</w:t>
      </w:r>
      <w:r w:rsidRPr="00C96EBF">
        <w:rPr>
          <w:rFonts w:ascii="Century Gothic" w:hAnsi="Century Gothic"/>
          <w:vertAlign w:val="subscript"/>
        </w:rPr>
        <w:t>n</w:t>
      </w:r>
      <w:proofErr w:type="spellEnd"/>
      <w:r w:rsidRPr="00C96EBF">
        <w:rPr>
          <w:rFonts w:ascii="Century Gothic" w:hAnsi="Century Gothic"/>
          <w:vertAlign w:val="subscript"/>
        </w:rPr>
        <w:t xml:space="preserve"> + 1</w:t>
      </w:r>
      <w:r w:rsidRPr="00C96EBF">
        <w:rPr>
          <w:rFonts w:ascii="Century Gothic" w:hAnsi="Century Gothic"/>
        </w:rPr>
        <w:t xml:space="preserve">}, S </w:t>
      </w:r>
      <w:proofErr w:type="spellStart"/>
      <w:r w:rsidRPr="00C96EBF">
        <w:rPr>
          <w:rFonts w:ascii="Century Gothic" w:hAnsi="Century Gothic"/>
        </w:rPr>
        <w:t>union</w:t>
      </w:r>
      <w:proofErr w:type="spellEnd"/>
      <w:r w:rsidRPr="00C96EBF">
        <w:rPr>
          <w:rFonts w:ascii="Century Gothic" w:hAnsi="Century Gothic"/>
        </w:rPr>
        <w:t xml:space="preserve"> {</w:t>
      </w:r>
      <w:proofErr w:type="spellStart"/>
      <w:r w:rsidRPr="00C96EBF">
        <w:rPr>
          <w:rFonts w:ascii="Century Gothic" w:hAnsi="Century Gothic"/>
        </w:rPr>
        <w:t>a</w:t>
      </w:r>
      <w:r w:rsidRPr="00C96EBF">
        <w:rPr>
          <w:rFonts w:ascii="Century Gothic" w:hAnsi="Century Gothic"/>
          <w:vertAlign w:val="subscript"/>
        </w:rPr>
        <w:t>n</w:t>
      </w:r>
      <w:proofErr w:type="spellEnd"/>
      <w:r w:rsidRPr="00C96EBF">
        <w:rPr>
          <w:rFonts w:ascii="Century Gothic" w:hAnsi="Century Gothic"/>
          <w:vertAlign w:val="subscript"/>
        </w:rPr>
        <w:t xml:space="preserve"> + 2</w:t>
      </w:r>
      <w:r w:rsidRPr="00C96EBF">
        <w:rPr>
          <w:rFonts w:ascii="Century Gothic" w:hAnsi="Century Gothic"/>
        </w:rPr>
        <w:t xml:space="preserve">}) es una PARTICIÓN de A'. </w:t>
      </w:r>
    </w:p>
    <w:p w14:paraId="714D3856" w14:textId="77777777" w:rsidR="004A5B8E" w:rsidRPr="00C96EBF" w:rsidRDefault="004A5B8E" w:rsidP="00C96EBF">
      <w:pPr>
        <w:jc w:val="both"/>
        <w:rPr>
          <w:rFonts w:ascii="Century Gothic" w:hAnsi="Century Gothic"/>
        </w:rPr>
      </w:pPr>
    </w:p>
    <w:p w14:paraId="06A1A01D" w14:textId="77777777" w:rsidR="00C96EBF" w:rsidRPr="00C96EBF" w:rsidRDefault="004A5B8E" w:rsidP="00C96EBF">
      <w:pPr>
        <w:jc w:val="both"/>
        <w:rPr>
          <w:rFonts w:ascii="Century Gothic" w:hAnsi="Century Gothic"/>
        </w:rPr>
      </w:pPr>
      <w:r w:rsidRPr="00C96EBF">
        <w:rPr>
          <w:rFonts w:ascii="Century Gothic" w:hAnsi="Century Gothic"/>
        </w:rPr>
        <w:t>Ahora asumimos que A 'es un verdadero ejemplo de PARTICIÓN. Luego existe una partición de igual peso (S</w:t>
      </w:r>
      <w:r w:rsidRPr="00C96EBF">
        <w:rPr>
          <w:rFonts w:ascii="Century Gothic" w:hAnsi="Century Gothic"/>
          <w:vertAlign w:val="subscript"/>
        </w:rPr>
        <w:t>1</w:t>
      </w:r>
      <w:r w:rsidRPr="00C96EBF">
        <w:rPr>
          <w:rFonts w:ascii="Century Gothic" w:hAnsi="Century Gothic"/>
        </w:rPr>
        <w:t>, S</w:t>
      </w:r>
      <w:r w:rsidRPr="00C96EBF">
        <w:rPr>
          <w:rFonts w:ascii="Century Gothic" w:hAnsi="Century Gothic"/>
          <w:vertAlign w:val="subscript"/>
        </w:rPr>
        <w:t>2</w:t>
      </w:r>
      <w:r w:rsidRPr="00C96EBF">
        <w:rPr>
          <w:rFonts w:ascii="Century Gothic" w:hAnsi="Century Gothic"/>
        </w:rPr>
        <w:t xml:space="preserve">) de A'. Observemos que la suma de todos los elementos en A' </w:t>
      </w:r>
      <w:r w:rsidR="00C96EBF" w:rsidRPr="00C96EBF">
        <w:rPr>
          <w:rFonts w:ascii="Century Gothic" w:hAnsi="Century Gothic"/>
        </w:rPr>
        <w:t xml:space="preserve">es 6m. Por lo tanto, tanto </w:t>
      </w:r>
      <w:r w:rsidRPr="00C96EBF">
        <w:rPr>
          <w:rFonts w:ascii="Century Gothic" w:hAnsi="Century Gothic"/>
          <w:vertAlign w:val="subscript"/>
        </w:rPr>
        <w:t>n + 1</w:t>
      </w:r>
      <w:r w:rsidR="00C96EBF" w:rsidRPr="00C96EBF">
        <w:rPr>
          <w:rFonts w:ascii="Century Gothic" w:hAnsi="Century Gothic"/>
        </w:rPr>
        <w:t xml:space="preserve"> como </w:t>
      </w:r>
      <w:r w:rsidRPr="00C96EBF">
        <w:rPr>
          <w:rFonts w:ascii="Century Gothic" w:hAnsi="Century Gothic"/>
          <w:vertAlign w:val="subscript"/>
        </w:rPr>
        <w:t>n + 2</w:t>
      </w:r>
      <w:r w:rsidRPr="00C96EBF">
        <w:rPr>
          <w:rFonts w:ascii="Century Gothic" w:hAnsi="Century Gothic"/>
        </w:rPr>
        <w:t xml:space="preserve"> no pueden aparecer en el mismo subconjunto. </w:t>
      </w:r>
    </w:p>
    <w:p w14:paraId="0BFBD100" w14:textId="525D1AA2" w:rsidR="00C96EBF" w:rsidRPr="00C96EBF" w:rsidRDefault="004A5B8E" w:rsidP="00C96EBF">
      <w:pPr>
        <w:jc w:val="both"/>
        <w:rPr>
          <w:rFonts w:ascii="Century Gothic" w:hAnsi="Century Gothic"/>
        </w:rPr>
      </w:pPr>
      <w:r w:rsidRPr="00C96EBF">
        <w:rPr>
          <w:rFonts w:ascii="Century Gothic" w:hAnsi="Century Gothic"/>
        </w:rPr>
        <w:t>Sin pérdida de generalidad, decimo</w:t>
      </w:r>
      <w:r w:rsidR="00C96EBF" w:rsidRPr="00C96EBF">
        <w:rPr>
          <w:rFonts w:ascii="Century Gothic" w:hAnsi="Century Gothic"/>
        </w:rPr>
        <w:t xml:space="preserve">s que </w:t>
      </w:r>
      <w:r w:rsidRPr="00C96EBF">
        <w:rPr>
          <w:rFonts w:ascii="Century Gothic" w:hAnsi="Century Gothic"/>
          <w:vertAlign w:val="subscript"/>
        </w:rPr>
        <w:t>n + 1</w:t>
      </w:r>
      <w:r w:rsidRPr="00C96EBF">
        <w:rPr>
          <w:rFonts w:ascii="Century Gothic" w:hAnsi="Century Gothic"/>
        </w:rPr>
        <w:t xml:space="preserve"> está en S</w:t>
      </w:r>
      <w:r w:rsidRPr="00C96EBF">
        <w:rPr>
          <w:rFonts w:ascii="Century Gothic" w:hAnsi="Century Gothic"/>
          <w:vertAlign w:val="subscript"/>
        </w:rPr>
        <w:t>1</w:t>
      </w:r>
      <w:r w:rsidR="00C96EBF" w:rsidRPr="00C96EBF">
        <w:rPr>
          <w:rFonts w:ascii="Century Gothic" w:hAnsi="Century Gothic"/>
        </w:rPr>
        <w:t xml:space="preserve"> y </w:t>
      </w:r>
      <w:r w:rsidRPr="00C96EBF">
        <w:rPr>
          <w:rFonts w:ascii="Century Gothic" w:hAnsi="Century Gothic"/>
          <w:vertAlign w:val="subscript"/>
        </w:rPr>
        <w:t>n + 2</w:t>
      </w:r>
      <w:r w:rsidRPr="00C96EBF">
        <w:rPr>
          <w:rFonts w:ascii="Century Gothic" w:hAnsi="Century Gothic"/>
        </w:rPr>
        <w:t xml:space="preserve"> en S</w:t>
      </w:r>
      <w:r w:rsidRPr="00C96EBF">
        <w:rPr>
          <w:rFonts w:ascii="Century Gothic" w:hAnsi="Century Gothic"/>
          <w:vertAlign w:val="subscript"/>
        </w:rPr>
        <w:t>2</w:t>
      </w:r>
      <w:r w:rsidRPr="00C96EBF">
        <w:rPr>
          <w:rFonts w:ascii="Century Gothic" w:hAnsi="Century Gothic"/>
        </w:rPr>
        <w:t>. Luego, por construcción, S</w:t>
      </w:r>
      <w:r w:rsidRPr="00C96EBF">
        <w:rPr>
          <w:rFonts w:ascii="Century Gothic" w:hAnsi="Century Gothic"/>
          <w:vertAlign w:val="subscript"/>
        </w:rPr>
        <w:t>2</w:t>
      </w:r>
      <w:r w:rsidRPr="00C96EBF">
        <w:rPr>
          <w:rFonts w:ascii="Century Gothic" w:hAnsi="Century Gothic"/>
        </w:rPr>
        <w:t xml:space="preserve"> - {</w:t>
      </w:r>
      <w:proofErr w:type="spellStart"/>
      <w:r w:rsidRPr="00C96EBF">
        <w:rPr>
          <w:rFonts w:ascii="Century Gothic" w:hAnsi="Century Gothic"/>
        </w:rPr>
        <w:t>a</w:t>
      </w:r>
      <w:r w:rsidRPr="00C96EBF">
        <w:rPr>
          <w:rFonts w:ascii="Century Gothic" w:hAnsi="Century Gothic"/>
          <w:vertAlign w:val="subscript"/>
        </w:rPr>
        <w:t>n</w:t>
      </w:r>
      <w:proofErr w:type="spellEnd"/>
      <w:r w:rsidRPr="00C96EBF">
        <w:rPr>
          <w:rFonts w:ascii="Century Gothic" w:hAnsi="Century Gothic"/>
          <w:vertAlign w:val="subscript"/>
        </w:rPr>
        <w:t xml:space="preserve"> + 2</w:t>
      </w:r>
      <w:r w:rsidRPr="00C96EBF">
        <w:rPr>
          <w:rFonts w:ascii="Century Gothic" w:hAnsi="Century Gothic"/>
        </w:rPr>
        <w:t>} tiene la suma k (ya que S</w:t>
      </w:r>
      <w:r w:rsidRPr="00C96EBF">
        <w:rPr>
          <w:rFonts w:ascii="Century Gothic" w:hAnsi="Century Gothic"/>
          <w:vertAlign w:val="subscript"/>
        </w:rPr>
        <w:t>2</w:t>
      </w:r>
      <w:r w:rsidRPr="00C96EBF">
        <w:rPr>
          <w:rFonts w:ascii="Century Gothic" w:hAnsi="Century Gothic"/>
        </w:rPr>
        <w:t xml:space="preserve"> tiene un peso de 3m). De ello se deduce que hay un subconjunto de peso k en A. Por lo tanto, la </w:t>
      </w:r>
      <w:r w:rsidR="00C96EBF" w:rsidRPr="00C96EBF">
        <w:rPr>
          <w:rFonts w:ascii="Century Gothic" w:hAnsi="Century Gothic"/>
        </w:rPr>
        <w:t xml:space="preserve">reducción dada reduce LA SUMA DE SUBCONJUNTOS a PARTICIÓN, y dado que </w:t>
      </w:r>
      <w:r w:rsidR="00C96EBF" w:rsidRPr="00C96EBF">
        <w:rPr>
          <w:rFonts w:ascii="Century Gothic" w:hAnsi="Century Gothic"/>
        </w:rPr>
        <w:t>LA SUMA DE SUBCONJUNTOS</w:t>
      </w:r>
      <w:r w:rsidRPr="00C96EBF">
        <w:rPr>
          <w:rFonts w:ascii="Century Gothic" w:hAnsi="Century Gothic"/>
        </w:rPr>
        <w:t xml:space="preserve"> está N</w:t>
      </w:r>
      <w:r w:rsidR="00C96EBF" w:rsidRPr="00C96EBF">
        <w:rPr>
          <w:rFonts w:ascii="Century Gothic" w:hAnsi="Century Gothic"/>
        </w:rPr>
        <w:t>P-</w:t>
      </w:r>
      <w:r w:rsidR="00C96EBF">
        <w:rPr>
          <w:rFonts w:ascii="Century Gothic" w:hAnsi="Century Gothic"/>
        </w:rPr>
        <w:t>completa, se deduce que PARTICIÓ</w:t>
      </w:r>
      <w:r w:rsidRPr="00C96EBF">
        <w:rPr>
          <w:rFonts w:ascii="Century Gothic" w:hAnsi="Century Gothic"/>
        </w:rPr>
        <w:t>N es NP-</w:t>
      </w:r>
      <w:proofErr w:type="spellStart"/>
      <w:r w:rsidRPr="00C96EBF">
        <w:rPr>
          <w:rFonts w:ascii="Century Gothic" w:hAnsi="Century Gothic"/>
        </w:rPr>
        <w:t>hard</w:t>
      </w:r>
      <w:proofErr w:type="spellEnd"/>
      <w:r w:rsidRPr="00C96EBF">
        <w:rPr>
          <w:rFonts w:ascii="Century Gothic" w:hAnsi="Century Gothic"/>
        </w:rPr>
        <w:t xml:space="preserve">. </w:t>
      </w:r>
    </w:p>
    <w:p w14:paraId="70CE2A76" w14:textId="568DABF0" w:rsidR="004A5B8E" w:rsidRPr="00C96EBF" w:rsidRDefault="004A5B8E" w:rsidP="00C96EBF">
      <w:pPr>
        <w:jc w:val="both"/>
        <w:rPr>
          <w:rFonts w:ascii="Century Gothic" w:hAnsi="Century Gothic"/>
        </w:rPr>
      </w:pPr>
      <w:r w:rsidRPr="00C96EBF">
        <w:rPr>
          <w:rFonts w:ascii="Century Gothic" w:hAnsi="Century Gothic"/>
        </w:rPr>
        <w:t>Hemos demostrado que la PARTICIÓN está en NP, por lo que la PARTICIÓN es NP-completa.</w:t>
      </w:r>
      <w:bookmarkStart w:id="0" w:name="_GoBack"/>
      <w:bookmarkEnd w:id="0"/>
    </w:p>
    <w:sectPr w:rsidR="004A5B8E" w:rsidRPr="00C96EBF" w:rsidSect="00DD1CE5">
      <w:headerReference w:type="even" r:id="rId24"/>
      <w:headerReference w:type="default" r:id="rId25"/>
      <w:footerReference w:type="even" r:id="rId26"/>
      <w:footerReference w:type="default" r:id="rId27"/>
      <w:headerReference w:type="first" r:id="rId28"/>
      <w:footerReference w:type="first" r:id="rId2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57F0E" w14:textId="77777777" w:rsidR="004A5B8E" w:rsidRDefault="004A5B8E" w:rsidP="0052734C">
      <w:r>
        <w:separator/>
      </w:r>
    </w:p>
  </w:endnote>
  <w:endnote w:type="continuationSeparator" w:id="0">
    <w:p w14:paraId="1B4DC0DC" w14:textId="77777777" w:rsidR="004A5B8E" w:rsidRDefault="004A5B8E" w:rsidP="0052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C27EF" w14:textId="77777777" w:rsidR="004A5B8E" w:rsidRDefault="004A5B8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7F0B7" w14:textId="77777777" w:rsidR="004A5B8E" w:rsidRDefault="004A5B8E">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ACCDC" w14:textId="77777777" w:rsidR="004A5B8E" w:rsidRDefault="004A5B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E3DE3" w14:textId="77777777" w:rsidR="004A5B8E" w:rsidRDefault="004A5B8E" w:rsidP="0052734C">
      <w:r>
        <w:separator/>
      </w:r>
    </w:p>
  </w:footnote>
  <w:footnote w:type="continuationSeparator" w:id="0">
    <w:p w14:paraId="0C926C4F" w14:textId="77777777" w:rsidR="004A5B8E" w:rsidRDefault="004A5B8E" w:rsidP="005273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F18B4" w14:textId="5CB40011" w:rsidR="004A5B8E" w:rsidRDefault="004A5B8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6C8A3" w14:textId="3FE559D4" w:rsidR="004A5B8E" w:rsidRDefault="004A5B8E">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3BD9E" w14:textId="00737528" w:rsidR="004A5B8E" w:rsidRDefault="004A5B8E">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E34482"/>
    <w:multiLevelType w:val="hybridMultilevel"/>
    <w:tmpl w:val="DCFEB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32407F"/>
    <w:multiLevelType w:val="hybridMultilevel"/>
    <w:tmpl w:val="2DF69D58"/>
    <w:lvl w:ilvl="0" w:tplc="6BCE2A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F97205"/>
    <w:multiLevelType w:val="hybridMultilevel"/>
    <w:tmpl w:val="FD52D7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94E7E53"/>
    <w:multiLevelType w:val="hybridMultilevel"/>
    <w:tmpl w:val="140C78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1C774431"/>
    <w:multiLevelType w:val="hybridMultilevel"/>
    <w:tmpl w:val="A4388864"/>
    <w:lvl w:ilvl="0" w:tplc="0C0A0019">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E64012"/>
    <w:multiLevelType w:val="hybridMultilevel"/>
    <w:tmpl w:val="73C6F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4A22578"/>
    <w:multiLevelType w:val="hybridMultilevel"/>
    <w:tmpl w:val="4AAAD1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7F05F54"/>
    <w:multiLevelType w:val="hybridMultilevel"/>
    <w:tmpl w:val="34D67A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A0F36A0"/>
    <w:multiLevelType w:val="hybridMultilevel"/>
    <w:tmpl w:val="9462F5BA"/>
    <w:lvl w:ilvl="0" w:tplc="5BCE552A">
      <w:start w:val="1"/>
      <w:numFmt w:val="lowerLetter"/>
      <w:lvlText w:val="%1."/>
      <w:lvlJc w:val="left"/>
      <w:pPr>
        <w:ind w:left="940" w:hanging="5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2471930"/>
    <w:multiLevelType w:val="multilevel"/>
    <w:tmpl w:val="65C218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644"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35EC6D0D"/>
    <w:multiLevelType w:val="hybridMultilevel"/>
    <w:tmpl w:val="8FB6D1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6B324FD"/>
    <w:multiLevelType w:val="hybridMultilevel"/>
    <w:tmpl w:val="6FDCAB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372A0861"/>
    <w:multiLevelType w:val="hybridMultilevel"/>
    <w:tmpl w:val="3B56B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7256EE"/>
    <w:multiLevelType w:val="multilevel"/>
    <w:tmpl w:val="9928F9E6"/>
    <w:lvl w:ilvl="0">
      <w:start w:val="1"/>
      <w:numFmt w:val="decimal"/>
      <w:lvlText w:val="%1."/>
      <w:lvlJc w:val="left"/>
      <w:pPr>
        <w:ind w:left="720" w:hanging="360"/>
      </w:pPr>
      <w:rPr>
        <w:rFonts w:ascii="Century Gothic" w:hAnsi="Century Gothic" w:cstheme="minorBidi" w:hint="default"/>
        <w:color w:val="auto"/>
        <w:sz w:val="24"/>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69741BE"/>
    <w:multiLevelType w:val="hybridMultilevel"/>
    <w:tmpl w:val="9C4A4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90F0A6F"/>
    <w:multiLevelType w:val="multilevel"/>
    <w:tmpl w:val="E4F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CE574F"/>
    <w:multiLevelType w:val="multilevel"/>
    <w:tmpl w:val="7CB482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4D487808"/>
    <w:multiLevelType w:val="hybridMultilevel"/>
    <w:tmpl w:val="8820B5D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D8B0AA1"/>
    <w:multiLevelType w:val="hybridMultilevel"/>
    <w:tmpl w:val="F53E0782"/>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0">
    <w:nsid w:val="4FBF16F4"/>
    <w:multiLevelType w:val="hybridMultilevel"/>
    <w:tmpl w:val="88E434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3907A2F"/>
    <w:multiLevelType w:val="hybridMultilevel"/>
    <w:tmpl w:val="3CA887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6BA6080"/>
    <w:multiLevelType w:val="hybridMultilevel"/>
    <w:tmpl w:val="B5E0DB4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nsid w:val="5A3D1770"/>
    <w:multiLevelType w:val="hybridMultilevel"/>
    <w:tmpl w:val="9D9297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nsid w:val="5E547D8B"/>
    <w:multiLevelType w:val="hybridMultilevel"/>
    <w:tmpl w:val="4328CC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EB04BBA"/>
    <w:multiLevelType w:val="multilevel"/>
    <w:tmpl w:val="C1AE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671FDF"/>
    <w:multiLevelType w:val="hybridMultilevel"/>
    <w:tmpl w:val="459A7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1036040"/>
    <w:multiLevelType w:val="hybridMultilevel"/>
    <w:tmpl w:val="0D085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132575E"/>
    <w:multiLevelType w:val="hybridMultilevel"/>
    <w:tmpl w:val="FC9465A2"/>
    <w:lvl w:ilvl="0" w:tplc="0C0A000F">
      <w:start w:val="1"/>
      <w:numFmt w:val="decimal"/>
      <w:lvlText w:val="%1."/>
      <w:lvlJc w:val="left"/>
      <w:pPr>
        <w:ind w:left="1420" w:hanging="360"/>
      </w:p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29">
    <w:nsid w:val="758A7229"/>
    <w:multiLevelType w:val="hybridMultilevel"/>
    <w:tmpl w:val="5E9A8E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9A6CAA"/>
    <w:multiLevelType w:val="hybridMultilevel"/>
    <w:tmpl w:val="FA5A16DE"/>
    <w:lvl w:ilvl="0" w:tplc="5422046C">
      <w:start w:val="1"/>
      <w:numFmt w:val="lowerLetter"/>
      <w:lvlText w:val="%1."/>
      <w:lvlJc w:val="left"/>
      <w:pPr>
        <w:ind w:left="720" w:hanging="360"/>
      </w:pPr>
      <w:rPr>
        <w:rFonts w:asciiTheme="minorHAnsi" w:hAnsiTheme="minorHAnsi" w:cstheme="minorBidi" w:hint="default"/>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D32295A"/>
    <w:multiLevelType w:val="multilevel"/>
    <w:tmpl w:val="2B4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EE200A"/>
    <w:multiLevelType w:val="hybridMultilevel"/>
    <w:tmpl w:val="10DAC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107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13"/>
  </w:num>
  <w:num w:numId="4">
    <w:abstractNumId w:val="28"/>
  </w:num>
  <w:num w:numId="5">
    <w:abstractNumId w:val="4"/>
  </w:num>
  <w:num w:numId="6">
    <w:abstractNumId w:val="14"/>
  </w:num>
  <w:num w:numId="7">
    <w:abstractNumId w:val="21"/>
  </w:num>
  <w:num w:numId="8">
    <w:abstractNumId w:val="25"/>
  </w:num>
  <w:num w:numId="9">
    <w:abstractNumId w:val="0"/>
  </w:num>
  <w:num w:numId="10">
    <w:abstractNumId w:val="18"/>
  </w:num>
  <w:num w:numId="11">
    <w:abstractNumId w:val="2"/>
  </w:num>
  <w:num w:numId="12">
    <w:abstractNumId w:val="15"/>
  </w:num>
  <w:num w:numId="13">
    <w:abstractNumId w:val="5"/>
  </w:num>
  <w:num w:numId="14">
    <w:abstractNumId w:val="22"/>
  </w:num>
  <w:num w:numId="15">
    <w:abstractNumId w:val="19"/>
  </w:num>
  <w:num w:numId="16">
    <w:abstractNumId w:val="3"/>
  </w:num>
  <w:num w:numId="17">
    <w:abstractNumId w:val="1"/>
  </w:num>
  <w:num w:numId="18">
    <w:abstractNumId w:val="24"/>
  </w:num>
  <w:num w:numId="19">
    <w:abstractNumId w:val="9"/>
  </w:num>
  <w:num w:numId="20">
    <w:abstractNumId w:val="30"/>
  </w:num>
  <w:num w:numId="21">
    <w:abstractNumId w:val="26"/>
  </w:num>
  <w:num w:numId="22">
    <w:abstractNumId w:val="8"/>
  </w:num>
  <w:num w:numId="23">
    <w:abstractNumId w:val="6"/>
  </w:num>
  <w:num w:numId="24">
    <w:abstractNumId w:val="12"/>
  </w:num>
  <w:num w:numId="25">
    <w:abstractNumId w:val="20"/>
  </w:num>
  <w:num w:numId="26">
    <w:abstractNumId w:val="32"/>
  </w:num>
  <w:num w:numId="27">
    <w:abstractNumId w:val="17"/>
  </w:num>
  <w:num w:numId="28">
    <w:abstractNumId w:val="10"/>
  </w:num>
  <w:num w:numId="29">
    <w:abstractNumId w:val="7"/>
  </w:num>
  <w:num w:numId="30">
    <w:abstractNumId w:val="23"/>
  </w:num>
  <w:num w:numId="31">
    <w:abstractNumId w:val="29"/>
  </w:num>
  <w:num w:numId="32">
    <w:abstractNumId w:val="1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E5"/>
    <w:rsid w:val="00017552"/>
    <w:rsid w:val="00021379"/>
    <w:rsid w:val="00023580"/>
    <w:rsid w:val="00025523"/>
    <w:rsid w:val="00026D14"/>
    <w:rsid w:val="00071955"/>
    <w:rsid w:val="000A08F6"/>
    <w:rsid w:val="000B25C0"/>
    <w:rsid w:val="000B7A0A"/>
    <w:rsid w:val="000C0DEC"/>
    <w:rsid w:val="000C0FF4"/>
    <w:rsid w:val="000D67D4"/>
    <w:rsid w:val="000E7877"/>
    <w:rsid w:val="000F478B"/>
    <w:rsid w:val="00103FBF"/>
    <w:rsid w:val="001102D3"/>
    <w:rsid w:val="00124B9E"/>
    <w:rsid w:val="00132BD6"/>
    <w:rsid w:val="00146A25"/>
    <w:rsid w:val="00185F81"/>
    <w:rsid w:val="00190957"/>
    <w:rsid w:val="001C54A9"/>
    <w:rsid w:val="001E3153"/>
    <w:rsid w:val="0021080A"/>
    <w:rsid w:val="00233F8F"/>
    <w:rsid w:val="002571A9"/>
    <w:rsid w:val="00271F52"/>
    <w:rsid w:val="00273CED"/>
    <w:rsid w:val="00286973"/>
    <w:rsid w:val="0029002C"/>
    <w:rsid w:val="00291535"/>
    <w:rsid w:val="002F11BD"/>
    <w:rsid w:val="002F288B"/>
    <w:rsid w:val="002F4549"/>
    <w:rsid w:val="003103FC"/>
    <w:rsid w:val="00313D89"/>
    <w:rsid w:val="00317393"/>
    <w:rsid w:val="00332818"/>
    <w:rsid w:val="003647A0"/>
    <w:rsid w:val="003653CE"/>
    <w:rsid w:val="00384C25"/>
    <w:rsid w:val="00387013"/>
    <w:rsid w:val="003A45DD"/>
    <w:rsid w:val="003A4A5D"/>
    <w:rsid w:val="003C5587"/>
    <w:rsid w:val="003D1F4D"/>
    <w:rsid w:val="003D523B"/>
    <w:rsid w:val="003E31E6"/>
    <w:rsid w:val="004033AB"/>
    <w:rsid w:val="0040751C"/>
    <w:rsid w:val="00426989"/>
    <w:rsid w:val="0045644A"/>
    <w:rsid w:val="004A57D2"/>
    <w:rsid w:val="004A5B8E"/>
    <w:rsid w:val="004A7FE5"/>
    <w:rsid w:val="004B663B"/>
    <w:rsid w:val="004E30EB"/>
    <w:rsid w:val="004E4D4E"/>
    <w:rsid w:val="005106F3"/>
    <w:rsid w:val="0052734C"/>
    <w:rsid w:val="005279BF"/>
    <w:rsid w:val="0053363E"/>
    <w:rsid w:val="00544B7F"/>
    <w:rsid w:val="00557702"/>
    <w:rsid w:val="00570F50"/>
    <w:rsid w:val="005716E9"/>
    <w:rsid w:val="005811DC"/>
    <w:rsid w:val="005B0F03"/>
    <w:rsid w:val="005C3A23"/>
    <w:rsid w:val="005D3D36"/>
    <w:rsid w:val="005E26AD"/>
    <w:rsid w:val="005F647C"/>
    <w:rsid w:val="00621E2B"/>
    <w:rsid w:val="00674B84"/>
    <w:rsid w:val="0067761A"/>
    <w:rsid w:val="006B1D79"/>
    <w:rsid w:val="006E039E"/>
    <w:rsid w:val="007145C6"/>
    <w:rsid w:val="00715503"/>
    <w:rsid w:val="007348E8"/>
    <w:rsid w:val="00751845"/>
    <w:rsid w:val="00760217"/>
    <w:rsid w:val="00783B65"/>
    <w:rsid w:val="00786A6C"/>
    <w:rsid w:val="007A6E53"/>
    <w:rsid w:val="007B514A"/>
    <w:rsid w:val="007C353E"/>
    <w:rsid w:val="007F3A40"/>
    <w:rsid w:val="0087674C"/>
    <w:rsid w:val="008C0311"/>
    <w:rsid w:val="00904F81"/>
    <w:rsid w:val="00915FDC"/>
    <w:rsid w:val="0093330D"/>
    <w:rsid w:val="00933E7D"/>
    <w:rsid w:val="009376B1"/>
    <w:rsid w:val="009424DF"/>
    <w:rsid w:val="009A688B"/>
    <w:rsid w:val="009C44B9"/>
    <w:rsid w:val="009F0F69"/>
    <w:rsid w:val="009F3CFF"/>
    <w:rsid w:val="00A0052F"/>
    <w:rsid w:val="00A017F2"/>
    <w:rsid w:val="00A25FE5"/>
    <w:rsid w:val="00A34F97"/>
    <w:rsid w:val="00A46AE2"/>
    <w:rsid w:val="00A56119"/>
    <w:rsid w:val="00AB0AF4"/>
    <w:rsid w:val="00AC7596"/>
    <w:rsid w:val="00AF160B"/>
    <w:rsid w:val="00B00CE3"/>
    <w:rsid w:val="00B073F0"/>
    <w:rsid w:val="00B14544"/>
    <w:rsid w:val="00B15975"/>
    <w:rsid w:val="00B4430F"/>
    <w:rsid w:val="00B76F11"/>
    <w:rsid w:val="00B82D8E"/>
    <w:rsid w:val="00B92EE7"/>
    <w:rsid w:val="00BA0899"/>
    <w:rsid w:val="00BA2EB9"/>
    <w:rsid w:val="00BB234F"/>
    <w:rsid w:val="00BB2DF6"/>
    <w:rsid w:val="00BD04C4"/>
    <w:rsid w:val="00BE3E0D"/>
    <w:rsid w:val="00C0153A"/>
    <w:rsid w:val="00C14EE9"/>
    <w:rsid w:val="00C311D1"/>
    <w:rsid w:val="00C4042B"/>
    <w:rsid w:val="00C66315"/>
    <w:rsid w:val="00C810D6"/>
    <w:rsid w:val="00C95708"/>
    <w:rsid w:val="00C96EBF"/>
    <w:rsid w:val="00CB342F"/>
    <w:rsid w:val="00CD4308"/>
    <w:rsid w:val="00CF0BA2"/>
    <w:rsid w:val="00CF67B3"/>
    <w:rsid w:val="00D204CF"/>
    <w:rsid w:val="00D46E38"/>
    <w:rsid w:val="00D64D02"/>
    <w:rsid w:val="00D95BEB"/>
    <w:rsid w:val="00DD1CE5"/>
    <w:rsid w:val="00DE2930"/>
    <w:rsid w:val="00DE493D"/>
    <w:rsid w:val="00DF4374"/>
    <w:rsid w:val="00E015E1"/>
    <w:rsid w:val="00E532E8"/>
    <w:rsid w:val="00E63267"/>
    <w:rsid w:val="00E7519B"/>
    <w:rsid w:val="00EB2174"/>
    <w:rsid w:val="00EC1FB9"/>
    <w:rsid w:val="00EC5D95"/>
    <w:rsid w:val="00F86091"/>
    <w:rsid w:val="00FA647F"/>
    <w:rsid w:val="00FD18D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02D2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0E7877"/>
    <w:pPr>
      <w:spacing w:before="100" w:beforeAutospacing="1" w:after="100" w:afterAutospacing="1"/>
      <w:outlineLvl w:val="4"/>
    </w:pPr>
    <w:rPr>
      <w:rFonts w:ascii="Times New Roman" w:hAnsi="Times New Roman" w:cs="Times New Roman"/>
      <w:b/>
      <w:bCs/>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DD1CE5"/>
    <w:rPr>
      <w:rFonts w:ascii="PMingLiU" w:hAnsi="PMingLiU"/>
      <w:sz w:val="22"/>
      <w:szCs w:val="22"/>
      <w:lang w:val="en-US"/>
    </w:rPr>
  </w:style>
  <w:style w:type="character" w:customStyle="1" w:styleId="SinespaciadoCar">
    <w:name w:val="Sin espaciado Car"/>
    <w:basedOn w:val="Fuentedeprrafopredeter"/>
    <w:link w:val="Sinespaciado"/>
    <w:rsid w:val="00DD1CE5"/>
    <w:rPr>
      <w:rFonts w:ascii="PMingLiU" w:hAnsi="PMingLiU"/>
      <w:sz w:val="22"/>
      <w:szCs w:val="22"/>
      <w:lang w:val="en-US"/>
    </w:rPr>
  </w:style>
  <w:style w:type="paragraph" w:styleId="Prrafodelista">
    <w:name w:val="List Paragraph"/>
    <w:basedOn w:val="Normal"/>
    <w:uiPriority w:val="34"/>
    <w:qFormat/>
    <w:rsid w:val="00DD1CE5"/>
    <w:pPr>
      <w:ind w:left="720"/>
      <w:contextualSpacing/>
    </w:pPr>
  </w:style>
  <w:style w:type="paragraph" w:styleId="Textodeglobo">
    <w:name w:val="Balloon Text"/>
    <w:basedOn w:val="Normal"/>
    <w:link w:val="TextodegloboCar"/>
    <w:uiPriority w:val="99"/>
    <w:semiHidden/>
    <w:unhideWhenUsed/>
    <w:rsid w:val="00DD1CE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1CE5"/>
    <w:rPr>
      <w:rFonts w:ascii="Lucida Grande" w:hAnsi="Lucida Grande" w:cs="Lucida Grande"/>
      <w:sz w:val="18"/>
      <w:szCs w:val="18"/>
    </w:rPr>
  </w:style>
  <w:style w:type="paragraph" w:styleId="Encabezado">
    <w:name w:val="header"/>
    <w:basedOn w:val="Normal"/>
    <w:link w:val="EncabezadoCar"/>
    <w:uiPriority w:val="99"/>
    <w:unhideWhenUsed/>
    <w:rsid w:val="0052734C"/>
    <w:pPr>
      <w:tabs>
        <w:tab w:val="center" w:pos="4419"/>
        <w:tab w:val="right" w:pos="8838"/>
      </w:tabs>
    </w:pPr>
  </w:style>
  <w:style w:type="character" w:customStyle="1" w:styleId="EncabezadoCar">
    <w:name w:val="Encabezado Car"/>
    <w:basedOn w:val="Fuentedeprrafopredeter"/>
    <w:link w:val="Encabezado"/>
    <w:uiPriority w:val="99"/>
    <w:rsid w:val="0052734C"/>
  </w:style>
  <w:style w:type="paragraph" w:styleId="Piedepgina">
    <w:name w:val="footer"/>
    <w:basedOn w:val="Normal"/>
    <w:link w:val="PiedepginaCar"/>
    <w:uiPriority w:val="99"/>
    <w:unhideWhenUsed/>
    <w:rsid w:val="0052734C"/>
    <w:pPr>
      <w:tabs>
        <w:tab w:val="center" w:pos="4419"/>
        <w:tab w:val="right" w:pos="8838"/>
      </w:tabs>
    </w:pPr>
  </w:style>
  <w:style w:type="character" w:customStyle="1" w:styleId="PiedepginaCar">
    <w:name w:val="Pie de página Car"/>
    <w:basedOn w:val="Fuentedeprrafopredeter"/>
    <w:link w:val="Piedepgina"/>
    <w:uiPriority w:val="99"/>
    <w:rsid w:val="0052734C"/>
  </w:style>
  <w:style w:type="table" w:styleId="Tablaconcuadrcula">
    <w:name w:val="Table Grid"/>
    <w:basedOn w:val="Tablanormal"/>
    <w:uiPriority w:val="59"/>
    <w:rsid w:val="00332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A6E53"/>
    <w:rPr>
      <w:color w:val="0000FF" w:themeColor="hyperlink"/>
      <w:u w:val="single"/>
    </w:rPr>
  </w:style>
  <w:style w:type="character" w:styleId="Hipervnculovisitado">
    <w:name w:val="FollowedHyperlink"/>
    <w:basedOn w:val="Fuentedeprrafopredeter"/>
    <w:uiPriority w:val="99"/>
    <w:semiHidden/>
    <w:unhideWhenUsed/>
    <w:rsid w:val="007A6E53"/>
    <w:rPr>
      <w:color w:val="800080" w:themeColor="followedHyperlink"/>
      <w:u w:val="single"/>
    </w:rPr>
  </w:style>
  <w:style w:type="paragraph" w:styleId="NormalWeb">
    <w:name w:val="Normal (Web)"/>
    <w:basedOn w:val="Normal"/>
    <w:uiPriority w:val="99"/>
    <w:semiHidden/>
    <w:unhideWhenUsed/>
    <w:rsid w:val="0087674C"/>
    <w:pPr>
      <w:spacing w:before="100" w:beforeAutospacing="1" w:after="100" w:afterAutospacing="1"/>
    </w:pPr>
    <w:rPr>
      <w:rFonts w:ascii="Times New Roman" w:hAnsi="Times New Roman" w:cs="Times New Roman"/>
      <w:sz w:val="20"/>
      <w:szCs w:val="20"/>
      <w:lang w:val="es-MX"/>
    </w:rPr>
  </w:style>
  <w:style w:type="character" w:styleId="Textoennegrita">
    <w:name w:val="Strong"/>
    <w:basedOn w:val="Fuentedeprrafopredeter"/>
    <w:uiPriority w:val="22"/>
    <w:qFormat/>
    <w:rsid w:val="00CB342F"/>
    <w:rPr>
      <w:b/>
      <w:bCs/>
    </w:rPr>
  </w:style>
  <w:style w:type="character" w:customStyle="1" w:styleId="Ttulo5Car">
    <w:name w:val="Título 5 Car"/>
    <w:basedOn w:val="Fuentedeprrafopredeter"/>
    <w:link w:val="Ttulo5"/>
    <w:uiPriority w:val="9"/>
    <w:rsid w:val="000E7877"/>
    <w:rPr>
      <w:rFonts w:ascii="Times New Roman" w:hAnsi="Times New Roman" w:cs="Times New Roman"/>
      <w:b/>
      <w:bCs/>
      <w:sz w:val="20"/>
      <w:szCs w:val="20"/>
      <w:lang w:val="es-MX"/>
    </w:rPr>
  </w:style>
  <w:style w:type="character" w:styleId="Enfasis">
    <w:name w:val="Emphasis"/>
    <w:basedOn w:val="Fuentedeprrafopredeter"/>
    <w:uiPriority w:val="20"/>
    <w:qFormat/>
    <w:rsid w:val="003C5587"/>
    <w:rPr>
      <w:i/>
      <w:iCs/>
    </w:rPr>
  </w:style>
  <w:style w:type="character" w:customStyle="1" w:styleId="notranslate">
    <w:name w:val="notranslate"/>
    <w:basedOn w:val="Fuentedeprrafopredeter"/>
    <w:rsid w:val="00026D14"/>
  </w:style>
  <w:style w:type="character" w:customStyle="1" w:styleId="texhtml">
    <w:name w:val="texhtml"/>
    <w:basedOn w:val="Fuentedeprrafopredeter"/>
    <w:rsid w:val="00026D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0E7877"/>
    <w:pPr>
      <w:spacing w:before="100" w:beforeAutospacing="1" w:after="100" w:afterAutospacing="1"/>
      <w:outlineLvl w:val="4"/>
    </w:pPr>
    <w:rPr>
      <w:rFonts w:ascii="Times New Roman" w:hAnsi="Times New Roman" w:cs="Times New Roman"/>
      <w:b/>
      <w:bCs/>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DD1CE5"/>
    <w:rPr>
      <w:rFonts w:ascii="PMingLiU" w:hAnsi="PMingLiU"/>
      <w:sz w:val="22"/>
      <w:szCs w:val="22"/>
      <w:lang w:val="en-US"/>
    </w:rPr>
  </w:style>
  <w:style w:type="character" w:customStyle="1" w:styleId="SinespaciadoCar">
    <w:name w:val="Sin espaciado Car"/>
    <w:basedOn w:val="Fuentedeprrafopredeter"/>
    <w:link w:val="Sinespaciado"/>
    <w:rsid w:val="00DD1CE5"/>
    <w:rPr>
      <w:rFonts w:ascii="PMingLiU" w:hAnsi="PMingLiU"/>
      <w:sz w:val="22"/>
      <w:szCs w:val="22"/>
      <w:lang w:val="en-US"/>
    </w:rPr>
  </w:style>
  <w:style w:type="paragraph" w:styleId="Prrafodelista">
    <w:name w:val="List Paragraph"/>
    <w:basedOn w:val="Normal"/>
    <w:uiPriority w:val="34"/>
    <w:qFormat/>
    <w:rsid w:val="00DD1CE5"/>
    <w:pPr>
      <w:ind w:left="720"/>
      <w:contextualSpacing/>
    </w:pPr>
  </w:style>
  <w:style w:type="paragraph" w:styleId="Textodeglobo">
    <w:name w:val="Balloon Text"/>
    <w:basedOn w:val="Normal"/>
    <w:link w:val="TextodegloboCar"/>
    <w:uiPriority w:val="99"/>
    <w:semiHidden/>
    <w:unhideWhenUsed/>
    <w:rsid w:val="00DD1CE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1CE5"/>
    <w:rPr>
      <w:rFonts w:ascii="Lucida Grande" w:hAnsi="Lucida Grande" w:cs="Lucida Grande"/>
      <w:sz w:val="18"/>
      <w:szCs w:val="18"/>
    </w:rPr>
  </w:style>
  <w:style w:type="paragraph" w:styleId="Encabezado">
    <w:name w:val="header"/>
    <w:basedOn w:val="Normal"/>
    <w:link w:val="EncabezadoCar"/>
    <w:uiPriority w:val="99"/>
    <w:unhideWhenUsed/>
    <w:rsid w:val="0052734C"/>
    <w:pPr>
      <w:tabs>
        <w:tab w:val="center" w:pos="4419"/>
        <w:tab w:val="right" w:pos="8838"/>
      </w:tabs>
    </w:pPr>
  </w:style>
  <w:style w:type="character" w:customStyle="1" w:styleId="EncabezadoCar">
    <w:name w:val="Encabezado Car"/>
    <w:basedOn w:val="Fuentedeprrafopredeter"/>
    <w:link w:val="Encabezado"/>
    <w:uiPriority w:val="99"/>
    <w:rsid w:val="0052734C"/>
  </w:style>
  <w:style w:type="paragraph" w:styleId="Piedepgina">
    <w:name w:val="footer"/>
    <w:basedOn w:val="Normal"/>
    <w:link w:val="PiedepginaCar"/>
    <w:uiPriority w:val="99"/>
    <w:unhideWhenUsed/>
    <w:rsid w:val="0052734C"/>
    <w:pPr>
      <w:tabs>
        <w:tab w:val="center" w:pos="4419"/>
        <w:tab w:val="right" w:pos="8838"/>
      </w:tabs>
    </w:pPr>
  </w:style>
  <w:style w:type="character" w:customStyle="1" w:styleId="PiedepginaCar">
    <w:name w:val="Pie de página Car"/>
    <w:basedOn w:val="Fuentedeprrafopredeter"/>
    <w:link w:val="Piedepgina"/>
    <w:uiPriority w:val="99"/>
    <w:rsid w:val="0052734C"/>
  </w:style>
  <w:style w:type="table" w:styleId="Tablaconcuadrcula">
    <w:name w:val="Table Grid"/>
    <w:basedOn w:val="Tablanormal"/>
    <w:uiPriority w:val="59"/>
    <w:rsid w:val="00332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A6E53"/>
    <w:rPr>
      <w:color w:val="0000FF" w:themeColor="hyperlink"/>
      <w:u w:val="single"/>
    </w:rPr>
  </w:style>
  <w:style w:type="character" w:styleId="Hipervnculovisitado">
    <w:name w:val="FollowedHyperlink"/>
    <w:basedOn w:val="Fuentedeprrafopredeter"/>
    <w:uiPriority w:val="99"/>
    <w:semiHidden/>
    <w:unhideWhenUsed/>
    <w:rsid w:val="007A6E53"/>
    <w:rPr>
      <w:color w:val="800080" w:themeColor="followedHyperlink"/>
      <w:u w:val="single"/>
    </w:rPr>
  </w:style>
  <w:style w:type="paragraph" w:styleId="NormalWeb">
    <w:name w:val="Normal (Web)"/>
    <w:basedOn w:val="Normal"/>
    <w:uiPriority w:val="99"/>
    <w:semiHidden/>
    <w:unhideWhenUsed/>
    <w:rsid w:val="0087674C"/>
    <w:pPr>
      <w:spacing w:before="100" w:beforeAutospacing="1" w:after="100" w:afterAutospacing="1"/>
    </w:pPr>
    <w:rPr>
      <w:rFonts w:ascii="Times New Roman" w:hAnsi="Times New Roman" w:cs="Times New Roman"/>
      <w:sz w:val="20"/>
      <w:szCs w:val="20"/>
      <w:lang w:val="es-MX"/>
    </w:rPr>
  </w:style>
  <w:style w:type="character" w:styleId="Textoennegrita">
    <w:name w:val="Strong"/>
    <w:basedOn w:val="Fuentedeprrafopredeter"/>
    <w:uiPriority w:val="22"/>
    <w:qFormat/>
    <w:rsid w:val="00CB342F"/>
    <w:rPr>
      <w:b/>
      <w:bCs/>
    </w:rPr>
  </w:style>
  <w:style w:type="character" w:customStyle="1" w:styleId="Ttulo5Car">
    <w:name w:val="Título 5 Car"/>
    <w:basedOn w:val="Fuentedeprrafopredeter"/>
    <w:link w:val="Ttulo5"/>
    <w:uiPriority w:val="9"/>
    <w:rsid w:val="000E7877"/>
    <w:rPr>
      <w:rFonts w:ascii="Times New Roman" w:hAnsi="Times New Roman" w:cs="Times New Roman"/>
      <w:b/>
      <w:bCs/>
      <w:sz w:val="20"/>
      <w:szCs w:val="20"/>
      <w:lang w:val="es-MX"/>
    </w:rPr>
  </w:style>
  <w:style w:type="character" w:styleId="Enfasis">
    <w:name w:val="Emphasis"/>
    <w:basedOn w:val="Fuentedeprrafopredeter"/>
    <w:uiPriority w:val="20"/>
    <w:qFormat/>
    <w:rsid w:val="003C5587"/>
    <w:rPr>
      <w:i/>
      <w:iCs/>
    </w:rPr>
  </w:style>
  <w:style w:type="character" w:customStyle="1" w:styleId="notranslate">
    <w:name w:val="notranslate"/>
    <w:basedOn w:val="Fuentedeprrafopredeter"/>
    <w:rsid w:val="00026D14"/>
  </w:style>
  <w:style w:type="character" w:customStyle="1" w:styleId="texhtml">
    <w:name w:val="texhtml"/>
    <w:basedOn w:val="Fuentedeprrafopredeter"/>
    <w:rsid w:val="0002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8750">
      <w:bodyDiv w:val="1"/>
      <w:marLeft w:val="0"/>
      <w:marRight w:val="0"/>
      <w:marTop w:val="0"/>
      <w:marBottom w:val="0"/>
      <w:divBdr>
        <w:top w:val="none" w:sz="0" w:space="0" w:color="auto"/>
        <w:left w:val="none" w:sz="0" w:space="0" w:color="auto"/>
        <w:bottom w:val="none" w:sz="0" w:space="0" w:color="auto"/>
        <w:right w:val="none" w:sz="0" w:space="0" w:color="auto"/>
      </w:divBdr>
    </w:div>
    <w:div w:id="80372081">
      <w:bodyDiv w:val="1"/>
      <w:marLeft w:val="0"/>
      <w:marRight w:val="0"/>
      <w:marTop w:val="0"/>
      <w:marBottom w:val="0"/>
      <w:divBdr>
        <w:top w:val="none" w:sz="0" w:space="0" w:color="auto"/>
        <w:left w:val="none" w:sz="0" w:space="0" w:color="auto"/>
        <w:bottom w:val="none" w:sz="0" w:space="0" w:color="auto"/>
        <w:right w:val="none" w:sz="0" w:space="0" w:color="auto"/>
      </w:divBdr>
    </w:div>
    <w:div w:id="86199531">
      <w:bodyDiv w:val="1"/>
      <w:marLeft w:val="0"/>
      <w:marRight w:val="0"/>
      <w:marTop w:val="0"/>
      <w:marBottom w:val="0"/>
      <w:divBdr>
        <w:top w:val="none" w:sz="0" w:space="0" w:color="auto"/>
        <w:left w:val="none" w:sz="0" w:space="0" w:color="auto"/>
        <w:bottom w:val="none" w:sz="0" w:space="0" w:color="auto"/>
        <w:right w:val="none" w:sz="0" w:space="0" w:color="auto"/>
      </w:divBdr>
    </w:div>
    <w:div w:id="132992609">
      <w:bodyDiv w:val="1"/>
      <w:marLeft w:val="0"/>
      <w:marRight w:val="0"/>
      <w:marTop w:val="0"/>
      <w:marBottom w:val="0"/>
      <w:divBdr>
        <w:top w:val="none" w:sz="0" w:space="0" w:color="auto"/>
        <w:left w:val="none" w:sz="0" w:space="0" w:color="auto"/>
        <w:bottom w:val="none" w:sz="0" w:space="0" w:color="auto"/>
        <w:right w:val="none" w:sz="0" w:space="0" w:color="auto"/>
      </w:divBdr>
    </w:div>
    <w:div w:id="169222003">
      <w:bodyDiv w:val="1"/>
      <w:marLeft w:val="0"/>
      <w:marRight w:val="0"/>
      <w:marTop w:val="0"/>
      <w:marBottom w:val="0"/>
      <w:divBdr>
        <w:top w:val="none" w:sz="0" w:space="0" w:color="auto"/>
        <w:left w:val="none" w:sz="0" w:space="0" w:color="auto"/>
        <w:bottom w:val="none" w:sz="0" w:space="0" w:color="auto"/>
        <w:right w:val="none" w:sz="0" w:space="0" w:color="auto"/>
      </w:divBdr>
    </w:div>
    <w:div w:id="293414269">
      <w:bodyDiv w:val="1"/>
      <w:marLeft w:val="0"/>
      <w:marRight w:val="0"/>
      <w:marTop w:val="0"/>
      <w:marBottom w:val="0"/>
      <w:divBdr>
        <w:top w:val="none" w:sz="0" w:space="0" w:color="auto"/>
        <w:left w:val="none" w:sz="0" w:space="0" w:color="auto"/>
        <w:bottom w:val="none" w:sz="0" w:space="0" w:color="auto"/>
        <w:right w:val="none" w:sz="0" w:space="0" w:color="auto"/>
      </w:divBdr>
    </w:div>
    <w:div w:id="447700984">
      <w:bodyDiv w:val="1"/>
      <w:marLeft w:val="0"/>
      <w:marRight w:val="0"/>
      <w:marTop w:val="0"/>
      <w:marBottom w:val="0"/>
      <w:divBdr>
        <w:top w:val="none" w:sz="0" w:space="0" w:color="auto"/>
        <w:left w:val="none" w:sz="0" w:space="0" w:color="auto"/>
        <w:bottom w:val="none" w:sz="0" w:space="0" w:color="auto"/>
        <w:right w:val="none" w:sz="0" w:space="0" w:color="auto"/>
      </w:divBdr>
    </w:div>
    <w:div w:id="503515886">
      <w:bodyDiv w:val="1"/>
      <w:marLeft w:val="0"/>
      <w:marRight w:val="0"/>
      <w:marTop w:val="0"/>
      <w:marBottom w:val="0"/>
      <w:divBdr>
        <w:top w:val="none" w:sz="0" w:space="0" w:color="auto"/>
        <w:left w:val="none" w:sz="0" w:space="0" w:color="auto"/>
        <w:bottom w:val="none" w:sz="0" w:space="0" w:color="auto"/>
        <w:right w:val="none" w:sz="0" w:space="0" w:color="auto"/>
      </w:divBdr>
    </w:div>
    <w:div w:id="518008969">
      <w:bodyDiv w:val="1"/>
      <w:marLeft w:val="0"/>
      <w:marRight w:val="0"/>
      <w:marTop w:val="0"/>
      <w:marBottom w:val="0"/>
      <w:divBdr>
        <w:top w:val="none" w:sz="0" w:space="0" w:color="auto"/>
        <w:left w:val="none" w:sz="0" w:space="0" w:color="auto"/>
        <w:bottom w:val="none" w:sz="0" w:space="0" w:color="auto"/>
        <w:right w:val="none" w:sz="0" w:space="0" w:color="auto"/>
      </w:divBdr>
    </w:div>
    <w:div w:id="590507885">
      <w:bodyDiv w:val="1"/>
      <w:marLeft w:val="0"/>
      <w:marRight w:val="0"/>
      <w:marTop w:val="0"/>
      <w:marBottom w:val="0"/>
      <w:divBdr>
        <w:top w:val="none" w:sz="0" w:space="0" w:color="auto"/>
        <w:left w:val="none" w:sz="0" w:space="0" w:color="auto"/>
        <w:bottom w:val="none" w:sz="0" w:space="0" w:color="auto"/>
        <w:right w:val="none" w:sz="0" w:space="0" w:color="auto"/>
      </w:divBdr>
    </w:div>
    <w:div w:id="608120799">
      <w:bodyDiv w:val="1"/>
      <w:marLeft w:val="0"/>
      <w:marRight w:val="0"/>
      <w:marTop w:val="0"/>
      <w:marBottom w:val="0"/>
      <w:divBdr>
        <w:top w:val="none" w:sz="0" w:space="0" w:color="auto"/>
        <w:left w:val="none" w:sz="0" w:space="0" w:color="auto"/>
        <w:bottom w:val="none" w:sz="0" w:space="0" w:color="auto"/>
        <w:right w:val="none" w:sz="0" w:space="0" w:color="auto"/>
      </w:divBdr>
    </w:div>
    <w:div w:id="653263440">
      <w:bodyDiv w:val="1"/>
      <w:marLeft w:val="0"/>
      <w:marRight w:val="0"/>
      <w:marTop w:val="0"/>
      <w:marBottom w:val="0"/>
      <w:divBdr>
        <w:top w:val="none" w:sz="0" w:space="0" w:color="auto"/>
        <w:left w:val="none" w:sz="0" w:space="0" w:color="auto"/>
        <w:bottom w:val="none" w:sz="0" w:space="0" w:color="auto"/>
        <w:right w:val="none" w:sz="0" w:space="0" w:color="auto"/>
      </w:divBdr>
    </w:div>
    <w:div w:id="699011868">
      <w:bodyDiv w:val="1"/>
      <w:marLeft w:val="0"/>
      <w:marRight w:val="0"/>
      <w:marTop w:val="0"/>
      <w:marBottom w:val="0"/>
      <w:divBdr>
        <w:top w:val="none" w:sz="0" w:space="0" w:color="auto"/>
        <w:left w:val="none" w:sz="0" w:space="0" w:color="auto"/>
        <w:bottom w:val="none" w:sz="0" w:space="0" w:color="auto"/>
        <w:right w:val="none" w:sz="0" w:space="0" w:color="auto"/>
      </w:divBdr>
    </w:div>
    <w:div w:id="713580515">
      <w:bodyDiv w:val="1"/>
      <w:marLeft w:val="0"/>
      <w:marRight w:val="0"/>
      <w:marTop w:val="0"/>
      <w:marBottom w:val="0"/>
      <w:divBdr>
        <w:top w:val="none" w:sz="0" w:space="0" w:color="auto"/>
        <w:left w:val="none" w:sz="0" w:space="0" w:color="auto"/>
        <w:bottom w:val="none" w:sz="0" w:space="0" w:color="auto"/>
        <w:right w:val="none" w:sz="0" w:space="0" w:color="auto"/>
      </w:divBdr>
    </w:div>
    <w:div w:id="745961158">
      <w:bodyDiv w:val="1"/>
      <w:marLeft w:val="0"/>
      <w:marRight w:val="0"/>
      <w:marTop w:val="0"/>
      <w:marBottom w:val="0"/>
      <w:divBdr>
        <w:top w:val="none" w:sz="0" w:space="0" w:color="auto"/>
        <w:left w:val="none" w:sz="0" w:space="0" w:color="auto"/>
        <w:bottom w:val="none" w:sz="0" w:space="0" w:color="auto"/>
        <w:right w:val="none" w:sz="0" w:space="0" w:color="auto"/>
      </w:divBdr>
      <w:divsChild>
        <w:div w:id="404493837">
          <w:marLeft w:val="0"/>
          <w:marRight w:val="0"/>
          <w:marTop w:val="0"/>
          <w:marBottom w:val="0"/>
          <w:divBdr>
            <w:top w:val="none" w:sz="0" w:space="0" w:color="auto"/>
            <w:left w:val="none" w:sz="0" w:space="0" w:color="auto"/>
            <w:bottom w:val="none" w:sz="0" w:space="0" w:color="auto"/>
            <w:right w:val="none" w:sz="0" w:space="0" w:color="auto"/>
          </w:divBdr>
        </w:div>
        <w:div w:id="207953517">
          <w:marLeft w:val="0"/>
          <w:marRight w:val="0"/>
          <w:marTop w:val="0"/>
          <w:marBottom w:val="0"/>
          <w:divBdr>
            <w:top w:val="none" w:sz="0" w:space="0" w:color="auto"/>
            <w:left w:val="none" w:sz="0" w:space="0" w:color="auto"/>
            <w:bottom w:val="none" w:sz="0" w:space="0" w:color="auto"/>
            <w:right w:val="none" w:sz="0" w:space="0" w:color="auto"/>
          </w:divBdr>
        </w:div>
        <w:div w:id="1594514602">
          <w:marLeft w:val="0"/>
          <w:marRight w:val="0"/>
          <w:marTop w:val="0"/>
          <w:marBottom w:val="0"/>
          <w:divBdr>
            <w:top w:val="none" w:sz="0" w:space="0" w:color="auto"/>
            <w:left w:val="none" w:sz="0" w:space="0" w:color="auto"/>
            <w:bottom w:val="none" w:sz="0" w:space="0" w:color="auto"/>
            <w:right w:val="none" w:sz="0" w:space="0" w:color="auto"/>
          </w:divBdr>
        </w:div>
        <w:div w:id="233243219">
          <w:marLeft w:val="0"/>
          <w:marRight w:val="0"/>
          <w:marTop w:val="0"/>
          <w:marBottom w:val="0"/>
          <w:divBdr>
            <w:top w:val="none" w:sz="0" w:space="0" w:color="auto"/>
            <w:left w:val="none" w:sz="0" w:space="0" w:color="auto"/>
            <w:bottom w:val="none" w:sz="0" w:space="0" w:color="auto"/>
            <w:right w:val="none" w:sz="0" w:space="0" w:color="auto"/>
          </w:divBdr>
        </w:div>
        <w:div w:id="575865973">
          <w:marLeft w:val="0"/>
          <w:marRight w:val="0"/>
          <w:marTop w:val="0"/>
          <w:marBottom w:val="0"/>
          <w:divBdr>
            <w:top w:val="none" w:sz="0" w:space="0" w:color="auto"/>
            <w:left w:val="none" w:sz="0" w:space="0" w:color="auto"/>
            <w:bottom w:val="none" w:sz="0" w:space="0" w:color="auto"/>
            <w:right w:val="none" w:sz="0" w:space="0" w:color="auto"/>
          </w:divBdr>
        </w:div>
        <w:div w:id="1975601110">
          <w:marLeft w:val="0"/>
          <w:marRight w:val="0"/>
          <w:marTop w:val="0"/>
          <w:marBottom w:val="0"/>
          <w:divBdr>
            <w:top w:val="none" w:sz="0" w:space="0" w:color="auto"/>
            <w:left w:val="none" w:sz="0" w:space="0" w:color="auto"/>
            <w:bottom w:val="none" w:sz="0" w:space="0" w:color="auto"/>
            <w:right w:val="none" w:sz="0" w:space="0" w:color="auto"/>
          </w:divBdr>
        </w:div>
        <w:div w:id="1791361426">
          <w:marLeft w:val="0"/>
          <w:marRight w:val="0"/>
          <w:marTop w:val="0"/>
          <w:marBottom w:val="0"/>
          <w:divBdr>
            <w:top w:val="none" w:sz="0" w:space="0" w:color="auto"/>
            <w:left w:val="none" w:sz="0" w:space="0" w:color="auto"/>
            <w:bottom w:val="none" w:sz="0" w:space="0" w:color="auto"/>
            <w:right w:val="none" w:sz="0" w:space="0" w:color="auto"/>
          </w:divBdr>
        </w:div>
        <w:div w:id="1050114306">
          <w:marLeft w:val="0"/>
          <w:marRight w:val="0"/>
          <w:marTop w:val="0"/>
          <w:marBottom w:val="0"/>
          <w:divBdr>
            <w:top w:val="none" w:sz="0" w:space="0" w:color="auto"/>
            <w:left w:val="none" w:sz="0" w:space="0" w:color="auto"/>
            <w:bottom w:val="none" w:sz="0" w:space="0" w:color="auto"/>
            <w:right w:val="none" w:sz="0" w:space="0" w:color="auto"/>
          </w:divBdr>
        </w:div>
        <w:div w:id="1740589038">
          <w:marLeft w:val="0"/>
          <w:marRight w:val="0"/>
          <w:marTop w:val="0"/>
          <w:marBottom w:val="0"/>
          <w:divBdr>
            <w:top w:val="none" w:sz="0" w:space="0" w:color="auto"/>
            <w:left w:val="none" w:sz="0" w:space="0" w:color="auto"/>
            <w:bottom w:val="none" w:sz="0" w:space="0" w:color="auto"/>
            <w:right w:val="none" w:sz="0" w:space="0" w:color="auto"/>
          </w:divBdr>
        </w:div>
        <w:div w:id="336077289">
          <w:marLeft w:val="0"/>
          <w:marRight w:val="0"/>
          <w:marTop w:val="0"/>
          <w:marBottom w:val="0"/>
          <w:divBdr>
            <w:top w:val="none" w:sz="0" w:space="0" w:color="auto"/>
            <w:left w:val="none" w:sz="0" w:space="0" w:color="auto"/>
            <w:bottom w:val="none" w:sz="0" w:space="0" w:color="auto"/>
            <w:right w:val="none" w:sz="0" w:space="0" w:color="auto"/>
          </w:divBdr>
        </w:div>
        <w:div w:id="2127263225">
          <w:marLeft w:val="0"/>
          <w:marRight w:val="0"/>
          <w:marTop w:val="0"/>
          <w:marBottom w:val="0"/>
          <w:divBdr>
            <w:top w:val="none" w:sz="0" w:space="0" w:color="auto"/>
            <w:left w:val="none" w:sz="0" w:space="0" w:color="auto"/>
            <w:bottom w:val="none" w:sz="0" w:space="0" w:color="auto"/>
            <w:right w:val="none" w:sz="0" w:space="0" w:color="auto"/>
          </w:divBdr>
        </w:div>
        <w:div w:id="255134764">
          <w:marLeft w:val="0"/>
          <w:marRight w:val="0"/>
          <w:marTop w:val="0"/>
          <w:marBottom w:val="0"/>
          <w:divBdr>
            <w:top w:val="none" w:sz="0" w:space="0" w:color="auto"/>
            <w:left w:val="none" w:sz="0" w:space="0" w:color="auto"/>
            <w:bottom w:val="none" w:sz="0" w:space="0" w:color="auto"/>
            <w:right w:val="none" w:sz="0" w:space="0" w:color="auto"/>
          </w:divBdr>
        </w:div>
        <w:div w:id="2089450540">
          <w:marLeft w:val="0"/>
          <w:marRight w:val="0"/>
          <w:marTop w:val="0"/>
          <w:marBottom w:val="0"/>
          <w:divBdr>
            <w:top w:val="none" w:sz="0" w:space="0" w:color="auto"/>
            <w:left w:val="none" w:sz="0" w:space="0" w:color="auto"/>
            <w:bottom w:val="none" w:sz="0" w:space="0" w:color="auto"/>
            <w:right w:val="none" w:sz="0" w:space="0" w:color="auto"/>
          </w:divBdr>
        </w:div>
        <w:div w:id="1103573962">
          <w:marLeft w:val="0"/>
          <w:marRight w:val="0"/>
          <w:marTop w:val="0"/>
          <w:marBottom w:val="0"/>
          <w:divBdr>
            <w:top w:val="none" w:sz="0" w:space="0" w:color="auto"/>
            <w:left w:val="none" w:sz="0" w:space="0" w:color="auto"/>
            <w:bottom w:val="none" w:sz="0" w:space="0" w:color="auto"/>
            <w:right w:val="none" w:sz="0" w:space="0" w:color="auto"/>
          </w:divBdr>
        </w:div>
        <w:div w:id="1960405065">
          <w:marLeft w:val="0"/>
          <w:marRight w:val="0"/>
          <w:marTop w:val="0"/>
          <w:marBottom w:val="0"/>
          <w:divBdr>
            <w:top w:val="none" w:sz="0" w:space="0" w:color="auto"/>
            <w:left w:val="none" w:sz="0" w:space="0" w:color="auto"/>
            <w:bottom w:val="none" w:sz="0" w:space="0" w:color="auto"/>
            <w:right w:val="none" w:sz="0" w:space="0" w:color="auto"/>
          </w:divBdr>
        </w:div>
        <w:div w:id="1583638182">
          <w:marLeft w:val="0"/>
          <w:marRight w:val="0"/>
          <w:marTop w:val="0"/>
          <w:marBottom w:val="0"/>
          <w:divBdr>
            <w:top w:val="none" w:sz="0" w:space="0" w:color="auto"/>
            <w:left w:val="none" w:sz="0" w:space="0" w:color="auto"/>
            <w:bottom w:val="none" w:sz="0" w:space="0" w:color="auto"/>
            <w:right w:val="none" w:sz="0" w:space="0" w:color="auto"/>
          </w:divBdr>
        </w:div>
        <w:div w:id="638997481">
          <w:marLeft w:val="0"/>
          <w:marRight w:val="0"/>
          <w:marTop w:val="0"/>
          <w:marBottom w:val="0"/>
          <w:divBdr>
            <w:top w:val="none" w:sz="0" w:space="0" w:color="auto"/>
            <w:left w:val="none" w:sz="0" w:space="0" w:color="auto"/>
            <w:bottom w:val="none" w:sz="0" w:space="0" w:color="auto"/>
            <w:right w:val="none" w:sz="0" w:space="0" w:color="auto"/>
          </w:divBdr>
        </w:div>
        <w:div w:id="929118679">
          <w:marLeft w:val="0"/>
          <w:marRight w:val="0"/>
          <w:marTop w:val="0"/>
          <w:marBottom w:val="0"/>
          <w:divBdr>
            <w:top w:val="none" w:sz="0" w:space="0" w:color="auto"/>
            <w:left w:val="none" w:sz="0" w:space="0" w:color="auto"/>
            <w:bottom w:val="none" w:sz="0" w:space="0" w:color="auto"/>
            <w:right w:val="none" w:sz="0" w:space="0" w:color="auto"/>
          </w:divBdr>
        </w:div>
        <w:div w:id="343480263">
          <w:marLeft w:val="0"/>
          <w:marRight w:val="0"/>
          <w:marTop w:val="0"/>
          <w:marBottom w:val="0"/>
          <w:divBdr>
            <w:top w:val="none" w:sz="0" w:space="0" w:color="auto"/>
            <w:left w:val="none" w:sz="0" w:space="0" w:color="auto"/>
            <w:bottom w:val="none" w:sz="0" w:space="0" w:color="auto"/>
            <w:right w:val="none" w:sz="0" w:space="0" w:color="auto"/>
          </w:divBdr>
        </w:div>
        <w:div w:id="1069037860">
          <w:marLeft w:val="0"/>
          <w:marRight w:val="0"/>
          <w:marTop w:val="0"/>
          <w:marBottom w:val="0"/>
          <w:divBdr>
            <w:top w:val="none" w:sz="0" w:space="0" w:color="auto"/>
            <w:left w:val="none" w:sz="0" w:space="0" w:color="auto"/>
            <w:bottom w:val="none" w:sz="0" w:space="0" w:color="auto"/>
            <w:right w:val="none" w:sz="0" w:space="0" w:color="auto"/>
          </w:divBdr>
        </w:div>
        <w:div w:id="762530022">
          <w:marLeft w:val="0"/>
          <w:marRight w:val="0"/>
          <w:marTop w:val="0"/>
          <w:marBottom w:val="0"/>
          <w:divBdr>
            <w:top w:val="none" w:sz="0" w:space="0" w:color="auto"/>
            <w:left w:val="none" w:sz="0" w:space="0" w:color="auto"/>
            <w:bottom w:val="none" w:sz="0" w:space="0" w:color="auto"/>
            <w:right w:val="none" w:sz="0" w:space="0" w:color="auto"/>
          </w:divBdr>
        </w:div>
        <w:div w:id="1331762496">
          <w:marLeft w:val="0"/>
          <w:marRight w:val="0"/>
          <w:marTop w:val="0"/>
          <w:marBottom w:val="0"/>
          <w:divBdr>
            <w:top w:val="none" w:sz="0" w:space="0" w:color="auto"/>
            <w:left w:val="none" w:sz="0" w:space="0" w:color="auto"/>
            <w:bottom w:val="none" w:sz="0" w:space="0" w:color="auto"/>
            <w:right w:val="none" w:sz="0" w:space="0" w:color="auto"/>
          </w:divBdr>
        </w:div>
        <w:div w:id="1064256171">
          <w:marLeft w:val="0"/>
          <w:marRight w:val="0"/>
          <w:marTop w:val="0"/>
          <w:marBottom w:val="0"/>
          <w:divBdr>
            <w:top w:val="none" w:sz="0" w:space="0" w:color="auto"/>
            <w:left w:val="none" w:sz="0" w:space="0" w:color="auto"/>
            <w:bottom w:val="none" w:sz="0" w:space="0" w:color="auto"/>
            <w:right w:val="none" w:sz="0" w:space="0" w:color="auto"/>
          </w:divBdr>
        </w:div>
        <w:div w:id="719742304">
          <w:marLeft w:val="0"/>
          <w:marRight w:val="0"/>
          <w:marTop w:val="0"/>
          <w:marBottom w:val="0"/>
          <w:divBdr>
            <w:top w:val="none" w:sz="0" w:space="0" w:color="auto"/>
            <w:left w:val="none" w:sz="0" w:space="0" w:color="auto"/>
            <w:bottom w:val="none" w:sz="0" w:space="0" w:color="auto"/>
            <w:right w:val="none" w:sz="0" w:space="0" w:color="auto"/>
          </w:divBdr>
        </w:div>
        <w:div w:id="932710754">
          <w:marLeft w:val="0"/>
          <w:marRight w:val="0"/>
          <w:marTop w:val="0"/>
          <w:marBottom w:val="0"/>
          <w:divBdr>
            <w:top w:val="none" w:sz="0" w:space="0" w:color="auto"/>
            <w:left w:val="none" w:sz="0" w:space="0" w:color="auto"/>
            <w:bottom w:val="none" w:sz="0" w:space="0" w:color="auto"/>
            <w:right w:val="none" w:sz="0" w:space="0" w:color="auto"/>
          </w:divBdr>
        </w:div>
        <w:div w:id="2020424989">
          <w:marLeft w:val="0"/>
          <w:marRight w:val="0"/>
          <w:marTop w:val="0"/>
          <w:marBottom w:val="0"/>
          <w:divBdr>
            <w:top w:val="none" w:sz="0" w:space="0" w:color="auto"/>
            <w:left w:val="none" w:sz="0" w:space="0" w:color="auto"/>
            <w:bottom w:val="none" w:sz="0" w:space="0" w:color="auto"/>
            <w:right w:val="none" w:sz="0" w:space="0" w:color="auto"/>
          </w:divBdr>
        </w:div>
        <w:div w:id="171071216">
          <w:marLeft w:val="0"/>
          <w:marRight w:val="0"/>
          <w:marTop w:val="0"/>
          <w:marBottom w:val="0"/>
          <w:divBdr>
            <w:top w:val="none" w:sz="0" w:space="0" w:color="auto"/>
            <w:left w:val="none" w:sz="0" w:space="0" w:color="auto"/>
            <w:bottom w:val="none" w:sz="0" w:space="0" w:color="auto"/>
            <w:right w:val="none" w:sz="0" w:space="0" w:color="auto"/>
          </w:divBdr>
        </w:div>
        <w:div w:id="1572349583">
          <w:marLeft w:val="0"/>
          <w:marRight w:val="0"/>
          <w:marTop w:val="0"/>
          <w:marBottom w:val="0"/>
          <w:divBdr>
            <w:top w:val="none" w:sz="0" w:space="0" w:color="auto"/>
            <w:left w:val="none" w:sz="0" w:space="0" w:color="auto"/>
            <w:bottom w:val="none" w:sz="0" w:space="0" w:color="auto"/>
            <w:right w:val="none" w:sz="0" w:space="0" w:color="auto"/>
          </w:divBdr>
        </w:div>
        <w:div w:id="1336415957">
          <w:marLeft w:val="0"/>
          <w:marRight w:val="0"/>
          <w:marTop w:val="0"/>
          <w:marBottom w:val="0"/>
          <w:divBdr>
            <w:top w:val="none" w:sz="0" w:space="0" w:color="auto"/>
            <w:left w:val="none" w:sz="0" w:space="0" w:color="auto"/>
            <w:bottom w:val="none" w:sz="0" w:space="0" w:color="auto"/>
            <w:right w:val="none" w:sz="0" w:space="0" w:color="auto"/>
          </w:divBdr>
        </w:div>
        <w:div w:id="2051570003">
          <w:marLeft w:val="0"/>
          <w:marRight w:val="0"/>
          <w:marTop w:val="0"/>
          <w:marBottom w:val="0"/>
          <w:divBdr>
            <w:top w:val="none" w:sz="0" w:space="0" w:color="auto"/>
            <w:left w:val="none" w:sz="0" w:space="0" w:color="auto"/>
            <w:bottom w:val="none" w:sz="0" w:space="0" w:color="auto"/>
            <w:right w:val="none" w:sz="0" w:space="0" w:color="auto"/>
          </w:divBdr>
        </w:div>
        <w:div w:id="18894145">
          <w:marLeft w:val="0"/>
          <w:marRight w:val="0"/>
          <w:marTop w:val="0"/>
          <w:marBottom w:val="0"/>
          <w:divBdr>
            <w:top w:val="none" w:sz="0" w:space="0" w:color="auto"/>
            <w:left w:val="none" w:sz="0" w:space="0" w:color="auto"/>
            <w:bottom w:val="none" w:sz="0" w:space="0" w:color="auto"/>
            <w:right w:val="none" w:sz="0" w:space="0" w:color="auto"/>
          </w:divBdr>
        </w:div>
        <w:div w:id="1271818315">
          <w:marLeft w:val="0"/>
          <w:marRight w:val="0"/>
          <w:marTop w:val="0"/>
          <w:marBottom w:val="0"/>
          <w:divBdr>
            <w:top w:val="none" w:sz="0" w:space="0" w:color="auto"/>
            <w:left w:val="none" w:sz="0" w:space="0" w:color="auto"/>
            <w:bottom w:val="none" w:sz="0" w:space="0" w:color="auto"/>
            <w:right w:val="none" w:sz="0" w:space="0" w:color="auto"/>
          </w:divBdr>
        </w:div>
        <w:div w:id="955449793">
          <w:marLeft w:val="0"/>
          <w:marRight w:val="0"/>
          <w:marTop w:val="0"/>
          <w:marBottom w:val="0"/>
          <w:divBdr>
            <w:top w:val="none" w:sz="0" w:space="0" w:color="auto"/>
            <w:left w:val="none" w:sz="0" w:space="0" w:color="auto"/>
            <w:bottom w:val="none" w:sz="0" w:space="0" w:color="auto"/>
            <w:right w:val="none" w:sz="0" w:space="0" w:color="auto"/>
          </w:divBdr>
        </w:div>
        <w:div w:id="1337809476">
          <w:marLeft w:val="0"/>
          <w:marRight w:val="0"/>
          <w:marTop w:val="0"/>
          <w:marBottom w:val="0"/>
          <w:divBdr>
            <w:top w:val="none" w:sz="0" w:space="0" w:color="auto"/>
            <w:left w:val="none" w:sz="0" w:space="0" w:color="auto"/>
            <w:bottom w:val="none" w:sz="0" w:space="0" w:color="auto"/>
            <w:right w:val="none" w:sz="0" w:space="0" w:color="auto"/>
          </w:divBdr>
        </w:div>
        <w:div w:id="125120891">
          <w:marLeft w:val="0"/>
          <w:marRight w:val="0"/>
          <w:marTop w:val="0"/>
          <w:marBottom w:val="0"/>
          <w:divBdr>
            <w:top w:val="none" w:sz="0" w:space="0" w:color="auto"/>
            <w:left w:val="none" w:sz="0" w:space="0" w:color="auto"/>
            <w:bottom w:val="none" w:sz="0" w:space="0" w:color="auto"/>
            <w:right w:val="none" w:sz="0" w:space="0" w:color="auto"/>
          </w:divBdr>
        </w:div>
        <w:div w:id="1122964782">
          <w:marLeft w:val="0"/>
          <w:marRight w:val="0"/>
          <w:marTop w:val="0"/>
          <w:marBottom w:val="0"/>
          <w:divBdr>
            <w:top w:val="none" w:sz="0" w:space="0" w:color="auto"/>
            <w:left w:val="none" w:sz="0" w:space="0" w:color="auto"/>
            <w:bottom w:val="none" w:sz="0" w:space="0" w:color="auto"/>
            <w:right w:val="none" w:sz="0" w:space="0" w:color="auto"/>
          </w:divBdr>
        </w:div>
        <w:div w:id="343631159">
          <w:marLeft w:val="0"/>
          <w:marRight w:val="0"/>
          <w:marTop w:val="0"/>
          <w:marBottom w:val="0"/>
          <w:divBdr>
            <w:top w:val="none" w:sz="0" w:space="0" w:color="auto"/>
            <w:left w:val="none" w:sz="0" w:space="0" w:color="auto"/>
            <w:bottom w:val="none" w:sz="0" w:space="0" w:color="auto"/>
            <w:right w:val="none" w:sz="0" w:space="0" w:color="auto"/>
          </w:divBdr>
        </w:div>
        <w:div w:id="143012725">
          <w:marLeft w:val="0"/>
          <w:marRight w:val="0"/>
          <w:marTop w:val="0"/>
          <w:marBottom w:val="0"/>
          <w:divBdr>
            <w:top w:val="none" w:sz="0" w:space="0" w:color="auto"/>
            <w:left w:val="none" w:sz="0" w:space="0" w:color="auto"/>
            <w:bottom w:val="none" w:sz="0" w:space="0" w:color="auto"/>
            <w:right w:val="none" w:sz="0" w:space="0" w:color="auto"/>
          </w:divBdr>
        </w:div>
        <w:div w:id="858469551">
          <w:marLeft w:val="0"/>
          <w:marRight w:val="0"/>
          <w:marTop w:val="0"/>
          <w:marBottom w:val="0"/>
          <w:divBdr>
            <w:top w:val="none" w:sz="0" w:space="0" w:color="auto"/>
            <w:left w:val="none" w:sz="0" w:space="0" w:color="auto"/>
            <w:bottom w:val="none" w:sz="0" w:space="0" w:color="auto"/>
            <w:right w:val="none" w:sz="0" w:space="0" w:color="auto"/>
          </w:divBdr>
        </w:div>
      </w:divsChild>
    </w:div>
    <w:div w:id="841435872">
      <w:bodyDiv w:val="1"/>
      <w:marLeft w:val="0"/>
      <w:marRight w:val="0"/>
      <w:marTop w:val="0"/>
      <w:marBottom w:val="0"/>
      <w:divBdr>
        <w:top w:val="none" w:sz="0" w:space="0" w:color="auto"/>
        <w:left w:val="none" w:sz="0" w:space="0" w:color="auto"/>
        <w:bottom w:val="none" w:sz="0" w:space="0" w:color="auto"/>
        <w:right w:val="none" w:sz="0" w:space="0" w:color="auto"/>
      </w:divBdr>
    </w:div>
    <w:div w:id="892279646">
      <w:bodyDiv w:val="1"/>
      <w:marLeft w:val="0"/>
      <w:marRight w:val="0"/>
      <w:marTop w:val="0"/>
      <w:marBottom w:val="0"/>
      <w:divBdr>
        <w:top w:val="none" w:sz="0" w:space="0" w:color="auto"/>
        <w:left w:val="none" w:sz="0" w:space="0" w:color="auto"/>
        <w:bottom w:val="none" w:sz="0" w:space="0" w:color="auto"/>
        <w:right w:val="none" w:sz="0" w:space="0" w:color="auto"/>
      </w:divBdr>
    </w:div>
    <w:div w:id="893589865">
      <w:bodyDiv w:val="1"/>
      <w:marLeft w:val="0"/>
      <w:marRight w:val="0"/>
      <w:marTop w:val="0"/>
      <w:marBottom w:val="0"/>
      <w:divBdr>
        <w:top w:val="none" w:sz="0" w:space="0" w:color="auto"/>
        <w:left w:val="none" w:sz="0" w:space="0" w:color="auto"/>
        <w:bottom w:val="none" w:sz="0" w:space="0" w:color="auto"/>
        <w:right w:val="none" w:sz="0" w:space="0" w:color="auto"/>
      </w:divBdr>
    </w:div>
    <w:div w:id="905803937">
      <w:bodyDiv w:val="1"/>
      <w:marLeft w:val="0"/>
      <w:marRight w:val="0"/>
      <w:marTop w:val="0"/>
      <w:marBottom w:val="0"/>
      <w:divBdr>
        <w:top w:val="none" w:sz="0" w:space="0" w:color="auto"/>
        <w:left w:val="none" w:sz="0" w:space="0" w:color="auto"/>
        <w:bottom w:val="none" w:sz="0" w:space="0" w:color="auto"/>
        <w:right w:val="none" w:sz="0" w:space="0" w:color="auto"/>
      </w:divBdr>
    </w:div>
    <w:div w:id="933439689">
      <w:bodyDiv w:val="1"/>
      <w:marLeft w:val="0"/>
      <w:marRight w:val="0"/>
      <w:marTop w:val="0"/>
      <w:marBottom w:val="0"/>
      <w:divBdr>
        <w:top w:val="none" w:sz="0" w:space="0" w:color="auto"/>
        <w:left w:val="none" w:sz="0" w:space="0" w:color="auto"/>
        <w:bottom w:val="none" w:sz="0" w:space="0" w:color="auto"/>
        <w:right w:val="none" w:sz="0" w:space="0" w:color="auto"/>
      </w:divBdr>
    </w:div>
    <w:div w:id="955914850">
      <w:bodyDiv w:val="1"/>
      <w:marLeft w:val="0"/>
      <w:marRight w:val="0"/>
      <w:marTop w:val="0"/>
      <w:marBottom w:val="0"/>
      <w:divBdr>
        <w:top w:val="none" w:sz="0" w:space="0" w:color="auto"/>
        <w:left w:val="none" w:sz="0" w:space="0" w:color="auto"/>
        <w:bottom w:val="none" w:sz="0" w:space="0" w:color="auto"/>
        <w:right w:val="none" w:sz="0" w:space="0" w:color="auto"/>
      </w:divBdr>
    </w:div>
    <w:div w:id="1050229851">
      <w:bodyDiv w:val="1"/>
      <w:marLeft w:val="0"/>
      <w:marRight w:val="0"/>
      <w:marTop w:val="0"/>
      <w:marBottom w:val="0"/>
      <w:divBdr>
        <w:top w:val="none" w:sz="0" w:space="0" w:color="auto"/>
        <w:left w:val="none" w:sz="0" w:space="0" w:color="auto"/>
        <w:bottom w:val="none" w:sz="0" w:space="0" w:color="auto"/>
        <w:right w:val="none" w:sz="0" w:space="0" w:color="auto"/>
      </w:divBdr>
    </w:div>
    <w:div w:id="1148548370">
      <w:bodyDiv w:val="1"/>
      <w:marLeft w:val="0"/>
      <w:marRight w:val="0"/>
      <w:marTop w:val="0"/>
      <w:marBottom w:val="0"/>
      <w:divBdr>
        <w:top w:val="none" w:sz="0" w:space="0" w:color="auto"/>
        <w:left w:val="none" w:sz="0" w:space="0" w:color="auto"/>
        <w:bottom w:val="none" w:sz="0" w:space="0" w:color="auto"/>
        <w:right w:val="none" w:sz="0" w:space="0" w:color="auto"/>
      </w:divBdr>
    </w:div>
    <w:div w:id="1176188926">
      <w:bodyDiv w:val="1"/>
      <w:marLeft w:val="0"/>
      <w:marRight w:val="0"/>
      <w:marTop w:val="0"/>
      <w:marBottom w:val="0"/>
      <w:divBdr>
        <w:top w:val="none" w:sz="0" w:space="0" w:color="auto"/>
        <w:left w:val="none" w:sz="0" w:space="0" w:color="auto"/>
        <w:bottom w:val="none" w:sz="0" w:space="0" w:color="auto"/>
        <w:right w:val="none" w:sz="0" w:space="0" w:color="auto"/>
      </w:divBdr>
    </w:div>
    <w:div w:id="1237320962">
      <w:bodyDiv w:val="1"/>
      <w:marLeft w:val="0"/>
      <w:marRight w:val="0"/>
      <w:marTop w:val="0"/>
      <w:marBottom w:val="0"/>
      <w:divBdr>
        <w:top w:val="none" w:sz="0" w:space="0" w:color="auto"/>
        <w:left w:val="none" w:sz="0" w:space="0" w:color="auto"/>
        <w:bottom w:val="none" w:sz="0" w:space="0" w:color="auto"/>
        <w:right w:val="none" w:sz="0" w:space="0" w:color="auto"/>
      </w:divBdr>
    </w:div>
    <w:div w:id="1243680913">
      <w:bodyDiv w:val="1"/>
      <w:marLeft w:val="0"/>
      <w:marRight w:val="0"/>
      <w:marTop w:val="0"/>
      <w:marBottom w:val="0"/>
      <w:divBdr>
        <w:top w:val="none" w:sz="0" w:space="0" w:color="auto"/>
        <w:left w:val="none" w:sz="0" w:space="0" w:color="auto"/>
        <w:bottom w:val="none" w:sz="0" w:space="0" w:color="auto"/>
        <w:right w:val="none" w:sz="0" w:space="0" w:color="auto"/>
      </w:divBdr>
    </w:div>
    <w:div w:id="1346398654">
      <w:bodyDiv w:val="1"/>
      <w:marLeft w:val="0"/>
      <w:marRight w:val="0"/>
      <w:marTop w:val="0"/>
      <w:marBottom w:val="0"/>
      <w:divBdr>
        <w:top w:val="none" w:sz="0" w:space="0" w:color="auto"/>
        <w:left w:val="none" w:sz="0" w:space="0" w:color="auto"/>
        <w:bottom w:val="none" w:sz="0" w:space="0" w:color="auto"/>
        <w:right w:val="none" w:sz="0" w:space="0" w:color="auto"/>
      </w:divBdr>
    </w:div>
    <w:div w:id="1347516130">
      <w:bodyDiv w:val="1"/>
      <w:marLeft w:val="0"/>
      <w:marRight w:val="0"/>
      <w:marTop w:val="0"/>
      <w:marBottom w:val="0"/>
      <w:divBdr>
        <w:top w:val="none" w:sz="0" w:space="0" w:color="auto"/>
        <w:left w:val="none" w:sz="0" w:space="0" w:color="auto"/>
        <w:bottom w:val="none" w:sz="0" w:space="0" w:color="auto"/>
        <w:right w:val="none" w:sz="0" w:space="0" w:color="auto"/>
      </w:divBdr>
    </w:div>
    <w:div w:id="1354267262">
      <w:bodyDiv w:val="1"/>
      <w:marLeft w:val="0"/>
      <w:marRight w:val="0"/>
      <w:marTop w:val="0"/>
      <w:marBottom w:val="0"/>
      <w:divBdr>
        <w:top w:val="none" w:sz="0" w:space="0" w:color="auto"/>
        <w:left w:val="none" w:sz="0" w:space="0" w:color="auto"/>
        <w:bottom w:val="none" w:sz="0" w:space="0" w:color="auto"/>
        <w:right w:val="none" w:sz="0" w:space="0" w:color="auto"/>
      </w:divBdr>
    </w:div>
    <w:div w:id="1398241744">
      <w:bodyDiv w:val="1"/>
      <w:marLeft w:val="0"/>
      <w:marRight w:val="0"/>
      <w:marTop w:val="0"/>
      <w:marBottom w:val="0"/>
      <w:divBdr>
        <w:top w:val="none" w:sz="0" w:space="0" w:color="auto"/>
        <w:left w:val="none" w:sz="0" w:space="0" w:color="auto"/>
        <w:bottom w:val="none" w:sz="0" w:space="0" w:color="auto"/>
        <w:right w:val="none" w:sz="0" w:space="0" w:color="auto"/>
      </w:divBdr>
    </w:div>
    <w:div w:id="1433234640">
      <w:bodyDiv w:val="1"/>
      <w:marLeft w:val="0"/>
      <w:marRight w:val="0"/>
      <w:marTop w:val="0"/>
      <w:marBottom w:val="0"/>
      <w:divBdr>
        <w:top w:val="none" w:sz="0" w:space="0" w:color="auto"/>
        <w:left w:val="none" w:sz="0" w:space="0" w:color="auto"/>
        <w:bottom w:val="none" w:sz="0" w:space="0" w:color="auto"/>
        <w:right w:val="none" w:sz="0" w:space="0" w:color="auto"/>
      </w:divBdr>
    </w:div>
    <w:div w:id="1498232640">
      <w:bodyDiv w:val="1"/>
      <w:marLeft w:val="0"/>
      <w:marRight w:val="0"/>
      <w:marTop w:val="0"/>
      <w:marBottom w:val="0"/>
      <w:divBdr>
        <w:top w:val="none" w:sz="0" w:space="0" w:color="auto"/>
        <w:left w:val="none" w:sz="0" w:space="0" w:color="auto"/>
        <w:bottom w:val="none" w:sz="0" w:space="0" w:color="auto"/>
        <w:right w:val="none" w:sz="0" w:space="0" w:color="auto"/>
      </w:divBdr>
    </w:div>
    <w:div w:id="1554347365">
      <w:bodyDiv w:val="1"/>
      <w:marLeft w:val="0"/>
      <w:marRight w:val="0"/>
      <w:marTop w:val="0"/>
      <w:marBottom w:val="0"/>
      <w:divBdr>
        <w:top w:val="none" w:sz="0" w:space="0" w:color="auto"/>
        <w:left w:val="none" w:sz="0" w:space="0" w:color="auto"/>
        <w:bottom w:val="none" w:sz="0" w:space="0" w:color="auto"/>
        <w:right w:val="none" w:sz="0" w:space="0" w:color="auto"/>
      </w:divBdr>
    </w:div>
    <w:div w:id="1578442228">
      <w:bodyDiv w:val="1"/>
      <w:marLeft w:val="0"/>
      <w:marRight w:val="0"/>
      <w:marTop w:val="0"/>
      <w:marBottom w:val="0"/>
      <w:divBdr>
        <w:top w:val="none" w:sz="0" w:space="0" w:color="auto"/>
        <w:left w:val="none" w:sz="0" w:space="0" w:color="auto"/>
        <w:bottom w:val="none" w:sz="0" w:space="0" w:color="auto"/>
        <w:right w:val="none" w:sz="0" w:space="0" w:color="auto"/>
      </w:divBdr>
    </w:div>
    <w:div w:id="1606689869">
      <w:bodyDiv w:val="1"/>
      <w:marLeft w:val="0"/>
      <w:marRight w:val="0"/>
      <w:marTop w:val="0"/>
      <w:marBottom w:val="0"/>
      <w:divBdr>
        <w:top w:val="none" w:sz="0" w:space="0" w:color="auto"/>
        <w:left w:val="none" w:sz="0" w:space="0" w:color="auto"/>
        <w:bottom w:val="none" w:sz="0" w:space="0" w:color="auto"/>
        <w:right w:val="none" w:sz="0" w:space="0" w:color="auto"/>
      </w:divBdr>
    </w:div>
    <w:div w:id="1609850536">
      <w:bodyDiv w:val="1"/>
      <w:marLeft w:val="0"/>
      <w:marRight w:val="0"/>
      <w:marTop w:val="0"/>
      <w:marBottom w:val="0"/>
      <w:divBdr>
        <w:top w:val="none" w:sz="0" w:space="0" w:color="auto"/>
        <w:left w:val="none" w:sz="0" w:space="0" w:color="auto"/>
        <w:bottom w:val="none" w:sz="0" w:space="0" w:color="auto"/>
        <w:right w:val="none" w:sz="0" w:space="0" w:color="auto"/>
      </w:divBdr>
    </w:div>
    <w:div w:id="1626959174">
      <w:bodyDiv w:val="1"/>
      <w:marLeft w:val="0"/>
      <w:marRight w:val="0"/>
      <w:marTop w:val="0"/>
      <w:marBottom w:val="0"/>
      <w:divBdr>
        <w:top w:val="none" w:sz="0" w:space="0" w:color="auto"/>
        <w:left w:val="none" w:sz="0" w:space="0" w:color="auto"/>
        <w:bottom w:val="none" w:sz="0" w:space="0" w:color="auto"/>
        <w:right w:val="none" w:sz="0" w:space="0" w:color="auto"/>
      </w:divBdr>
    </w:div>
    <w:div w:id="1637448895">
      <w:bodyDiv w:val="1"/>
      <w:marLeft w:val="0"/>
      <w:marRight w:val="0"/>
      <w:marTop w:val="0"/>
      <w:marBottom w:val="0"/>
      <w:divBdr>
        <w:top w:val="none" w:sz="0" w:space="0" w:color="auto"/>
        <w:left w:val="none" w:sz="0" w:space="0" w:color="auto"/>
        <w:bottom w:val="none" w:sz="0" w:space="0" w:color="auto"/>
        <w:right w:val="none" w:sz="0" w:space="0" w:color="auto"/>
      </w:divBdr>
    </w:div>
    <w:div w:id="1641573207">
      <w:bodyDiv w:val="1"/>
      <w:marLeft w:val="0"/>
      <w:marRight w:val="0"/>
      <w:marTop w:val="0"/>
      <w:marBottom w:val="0"/>
      <w:divBdr>
        <w:top w:val="none" w:sz="0" w:space="0" w:color="auto"/>
        <w:left w:val="none" w:sz="0" w:space="0" w:color="auto"/>
        <w:bottom w:val="none" w:sz="0" w:space="0" w:color="auto"/>
        <w:right w:val="none" w:sz="0" w:space="0" w:color="auto"/>
      </w:divBdr>
    </w:div>
    <w:div w:id="1671130151">
      <w:bodyDiv w:val="1"/>
      <w:marLeft w:val="0"/>
      <w:marRight w:val="0"/>
      <w:marTop w:val="0"/>
      <w:marBottom w:val="0"/>
      <w:divBdr>
        <w:top w:val="none" w:sz="0" w:space="0" w:color="auto"/>
        <w:left w:val="none" w:sz="0" w:space="0" w:color="auto"/>
        <w:bottom w:val="none" w:sz="0" w:space="0" w:color="auto"/>
        <w:right w:val="none" w:sz="0" w:space="0" w:color="auto"/>
      </w:divBdr>
    </w:div>
    <w:div w:id="1691491371">
      <w:bodyDiv w:val="1"/>
      <w:marLeft w:val="0"/>
      <w:marRight w:val="0"/>
      <w:marTop w:val="0"/>
      <w:marBottom w:val="0"/>
      <w:divBdr>
        <w:top w:val="none" w:sz="0" w:space="0" w:color="auto"/>
        <w:left w:val="none" w:sz="0" w:space="0" w:color="auto"/>
        <w:bottom w:val="none" w:sz="0" w:space="0" w:color="auto"/>
        <w:right w:val="none" w:sz="0" w:space="0" w:color="auto"/>
      </w:divBdr>
    </w:div>
    <w:div w:id="1729723225">
      <w:bodyDiv w:val="1"/>
      <w:marLeft w:val="0"/>
      <w:marRight w:val="0"/>
      <w:marTop w:val="0"/>
      <w:marBottom w:val="0"/>
      <w:divBdr>
        <w:top w:val="none" w:sz="0" w:space="0" w:color="auto"/>
        <w:left w:val="none" w:sz="0" w:space="0" w:color="auto"/>
        <w:bottom w:val="none" w:sz="0" w:space="0" w:color="auto"/>
        <w:right w:val="none" w:sz="0" w:space="0" w:color="auto"/>
      </w:divBdr>
    </w:div>
    <w:div w:id="1733578451">
      <w:bodyDiv w:val="1"/>
      <w:marLeft w:val="0"/>
      <w:marRight w:val="0"/>
      <w:marTop w:val="0"/>
      <w:marBottom w:val="0"/>
      <w:divBdr>
        <w:top w:val="none" w:sz="0" w:space="0" w:color="auto"/>
        <w:left w:val="none" w:sz="0" w:space="0" w:color="auto"/>
        <w:bottom w:val="none" w:sz="0" w:space="0" w:color="auto"/>
        <w:right w:val="none" w:sz="0" w:space="0" w:color="auto"/>
      </w:divBdr>
    </w:div>
    <w:div w:id="1860502595">
      <w:bodyDiv w:val="1"/>
      <w:marLeft w:val="0"/>
      <w:marRight w:val="0"/>
      <w:marTop w:val="0"/>
      <w:marBottom w:val="0"/>
      <w:divBdr>
        <w:top w:val="none" w:sz="0" w:space="0" w:color="auto"/>
        <w:left w:val="none" w:sz="0" w:space="0" w:color="auto"/>
        <w:bottom w:val="none" w:sz="0" w:space="0" w:color="auto"/>
        <w:right w:val="none" w:sz="0" w:space="0" w:color="auto"/>
      </w:divBdr>
    </w:div>
    <w:div w:id="1902253209">
      <w:bodyDiv w:val="1"/>
      <w:marLeft w:val="0"/>
      <w:marRight w:val="0"/>
      <w:marTop w:val="0"/>
      <w:marBottom w:val="0"/>
      <w:divBdr>
        <w:top w:val="none" w:sz="0" w:space="0" w:color="auto"/>
        <w:left w:val="none" w:sz="0" w:space="0" w:color="auto"/>
        <w:bottom w:val="none" w:sz="0" w:space="0" w:color="auto"/>
        <w:right w:val="none" w:sz="0" w:space="0" w:color="auto"/>
      </w:divBdr>
    </w:div>
    <w:div w:id="1959293252">
      <w:bodyDiv w:val="1"/>
      <w:marLeft w:val="0"/>
      <w:marRight w:val="0"/>
      <w:marTop w:val="0"/>
      <w:marBottom w:val="0"/>
      <w:divBdr>
        <w:top w:val="none" w:sz="0" w:space="0" w:color="auto"/>
        <w:left w:val="none" w:sz="0" w:space="0" w:color="auto"/>
        <w:bottom w:val="none" w:sz="0" w:space="0" w:color="auto"/>
        <w:right w:val="none" w:sz="0" w:space="0" w:color="auto"/>
      </w:divBdr>
    </w:div>
    <w:div w:id="1962956048">
      <w:bodyDiv w:val="1"/>
      <w:marLeft w:val="0"/>
      <w:marRight w:val="0"/>
      <w:marTop w:val="0"/>
      <w:marBottom w:val="0"/>
      <w:divBdr>
        <w:top w:val="none" w:sz="0" w:space="0" w:color="auto"/>
        <w:left w:val="none" w:sz="0" w:space="0" w:color="auto"/>
        <w:bottom w:val="none" w:sz="0" w:space="0" w:color="auto"/>
        <w:right w:val="none" w:sz="0" w:space="0" w:color="auto"/>
      </w:divBdr>
    </w:div>
    <w:div w:id="2005887350">
      <w:bodyDiv w:val="1"/>
      <w:marLeft w:val="0"/>
      <w:marRight w:val="0"/>
      <w:marTop w:val="0"/>
      <w:marBottom w:val="0"/>
      <w:divBdr>
        <w:top w:val="none" w:sz="0" w:space="0" w:color="auto"/>
        <w:left w:val="none" w:sz="0" w:space="0" w:color="auto"/>
        <w:bottom w:val="none" w:sz="0" w:space="0" w:color="auto"/>
        <w:right w:val="none" w:sz="0" w:space="0" w:color="auto"/>
      </w:divBdr>
    </w:div>
    <w:div w:id="2077707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s://translate.googleusercontent.com/translate_c?depth=1&amp;hl=es&amp;prev=search&amp;rurl=translate.google.com.mx&amp;sl=en&amp;sp=nmt4&amp;u=https://en.wikipedia.org/wiki/Fiber_optic&amp;xid=17259,1500004,15700023,15700124,15700149,15700186,15700191,15700201,15700214&amp;usg=ALkJrhjxwYrX3z8kr9OmQtB7clB_6EVsbA" TargetMode="External"/><Relationship Id="rId21" Type="http://schemas.openxmlformats.org/officeDocument/2006/relationships/hyperlink" Target="https://translate.googleusercontent.com/translate_c?depth=1&amp;hl=es&amp;prev=search&amp;rurl=translate.google.com.mx&amp;sl=en&amp;sp=nmt4&amp;u=https://en.wikipedia.org/wiki/Round-robin_tournament&amp;xid=17259,1500004,15700023,15700124,15700149,15700186,15700191,15700201,15700214&amp;usg=ALkJrhhiEiIFly6Z3cTk5X_XsZRzERxMzQ" TargetMode="External"/><Relationship Id="rId22" Type="http://schemas.openxmlformats.org/officeDocument/2006/relationships/hyperlink" Target="https://translate.googleusercontent.com/translate_c?depth=1&amp;hl=es&amp;prev=search&amp;rurl=translate.google.com.mx&amp;sl=en&amp;sp=nmt4&amp;u=https://en.wikipedia.org/wiki/National_Football_League&amp;xid=17259,1500004,15700023,15700124,15700149,15700186,15700191,15700201,15700214&amp;usg=ALkJrhh3P0EgEL-Vv-RBCly9c8jv9B_vrg" TargetMode="External"/><Relationship Id="rId23" Type="http://schemas.openxmlformats.org/officeDocument/2006/relationships/hyperlink" Target="https://translate.googleusercontent.com/translate_c?depth=1&amp;hl=es&amp;prev=search&amp;rurl=translate.google.com.mx&amp;sl=en&amp;sp=nmt4&amp;u=https://en.wikipedia.org/wiki/Pseudo-polynomial_time&amp;xid=17259,1500004,15700023,15700124,15700149,15700186,15700191,15700201,15700214&amp;usg=ALkJrhjuDo3sFtCwkEais5BIGsJzls2y-Q"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s://translate.googleusercontent.com/translate_c?depth=1&amp;hl=es&amp;prev=search&amp;rurl=translate.google.com.mx&amp;sl=en&amp;sp=nmt4&amp;u=https://en.wikipedia.org/wiki/Graph_theory&amp;xid=17259,1500004,15700023,15700124,15700149,15700186,15700191,15700201,15700214&amp;usg=ALkJrhgaUYhBo67JI9BTwlt7ORW5PjWyPA" TargetMode="External"/><Relationship Id="rId12" Type="http://schemas.openxmlformats.org/officeDocument/2006/relationships/hyperlink" Target="https://translate.googleusercontent.com/translate_c?depth=1&amp;hl=es&amp;prev=search&amp;rurl=translate.google.com.mx&amp;sl=en&amp;sp=nmt4&amp;u=https://en.wikipedia.org/wiki/Graph_(discrete_mathematics)&amp;xid=17259,1500004,15700023,15700124,15700149,15700186,15700191,15700201,15700214&amp;usg=ALkJrhj0P2pEngeSbSIF_PR8e1DhQZiFjw" TargetMode="External"/><Relationship Id="rId13" Type="http://schemas.openxmlformats.org/officeDocument/2006/relationships/hyperlink" Target="https://translate.googleusercontent.com/translate_c?depth=1&amp;hl=es&amp;prev=search&amp;rurl=translate.google.com.mx&amp;sl=en&amp;sp=nmt4&amp;u=https://en.wikipedia.org/wiki/Graph_coloring&amp;xid=17259,1500004,15700023,15700124,15700149,15700186,15700191,15700201,15700214&amp;usg=ALkJrhhgC2ne_f_5ZMiq2Ex26zefvvES8w" TargetMode="External"/><Relationship Id="rId14" Type="http://schemas.openxmlformats.org/officeDocument/2006/relationships/hyperlink" Target="https://translate.googleusercontent.com/translate_c?depth=1&amp;hl=es&amp;prev=search&amp;rurl=translate.google.com.mx&amp;sl=en&amp;sp=nmt4&amp;u=https://en.wikipedia.org/wiki/Vizing%2527s_theorem&amp;xid=17259,1500004,15700023,15700124,15700149,15700186,15700191,15700201,15700214&amp;usg=ALkJrhi3bf6-lhhQ6hKL1lkHinZ_uWPv4Q" TargetMode="External"/><Relationship Id="rId15" Type="http://schemas.openxmlformats.org/officeDocument/2006/relationships/hyperlink" Target="https://translate.googleusercontent.com/translate_c?depth=1&amp;hl=es&amp;prev=search&amp;rurl=translate.google.com.mx&amp;sl=en&amp;sp=nmt4&amp;u=https://en.wikipedia.org/wiki/Degree_(graph_theory)&amp;xid=17259,1500004,15700023,15700124,15700149,15700186,15700191,15700201,15700214&amp;usg=ALkJrhi-gbyoXC2RdqIbu9sVNV9qLzBHXg" TargetMode="External"/><Relationship Id="rId16" Type="http://schemas.openxmlformats.org/officeDocument/2006/relationships/hyperlink" Target="https://translate.googleusercontent.com/translate_c?depth=1&amp;hl=es&amp;prev=search&amp;rurl=translate.google.com.mx&amp;sl=en&amp;sp=nmt4&amp;u=https://en.wikipedia.org/wiki/Bipartite_graph&amp;xid=17259,1500004,15700023,15700124,15700149,15700186,15700191,15700201,15700214&amp;usg=ALkJrhhK9KSQVhxW-UpiQ64RZI08fcRE_w" TargetMode="External"/><Relationship Id="rId17" Type="http://schemas.openxmlformats.org/officeDocument/2006/relationships/hyperlink" Target="https://translate.googleusercontent.com/translate_c?depth=1&amp;hl=es&amp;prev=search&amp;rurl=translate.google.com.mx&amp;sl=en&amp;sp=nmt4&amp;u=https://en.wikipedia.org/wiki/Planar_graph&amp;xid=17259,1500004,15700023,15700124,15700149,15700186,15700191,15700201,15700214&amp;usg=ALkJrhipo73BPy6HQk2PighzSaXwc8G_FQ" TargetMode="External"/><Relationship Id="rId18" Type="http://schemas.openxmlformats.org/officeDocument/2006/relationships/hyperlink" Target="https://translate.googleusercontent.com/translate_c?depth=1&amp;hl=es&amp;prev=search&amp;rurl=translate.google.com.mx&amp;sl=en&amp;sp=nmt4&amp;u=https://en.wikipedia.org/wiki/Multigraph&amp;xid=17259,1500004,15700023,15700124,15700149,15700186,15700191,15700201,15700214&amp;usg=ALkJrhgP4chDa6aOaAIKHubVR7Ewt5V97Q" TargetMode="External"/><Relationship Id="rId19" Type="http://schemas.openxmlformats.org/officeDocument/2006/relationships/hyperlink" Target="https://translate.googleusercontent.com/translate_c?depth=1&amp;hl=es&amp;prev=search&amp;rurl=translate.google.com.mx&amp;sl=en&amp;sp=nmt4&amp;u=https://en.wikipedia.org/wiki/NP-hard&amp;xid=17259,1500004,15700023,15700124,15700149,15700186,15700191,15700201,15700214&amp;usg=ALkJrhgtZ7_98_PZJRVC1B9pN5qdJW65-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Objetivo: Explica a detalle los dos temas (problemas NP-Completos) que te fue-ron asignados a investigar (en el archivo TareaNPC CC19-1.pdf),de acuerdo a la referencia del libro dado. Esto es, debes definir el problema en formato estándar, probar que es NP-Completo y dar un ejemplo de la transformación.</Abstract>
  <CompanyAddress>Profesor: María de Luz Gasca Soto
Ayudante: José Luis Vázquez Lázaro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920283-9177-C34F-BC96-1DB71C409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2549</Words>
  <Characters>14025</Characters>
  <Application>Microsoft Macintosh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Proyecto 1: Aspiradora Automática</vt:lpstr>
    </vt:vector>
  </TitlesOfParts>
  <Company/>
  <LinksUpToDate>false</LinksUpToDate>
  <CharactersWithSpaces>16541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Complejidad Computacional – Tarea 4</dc:title>
  <dc:subject/>
  <dc:creator>Cova Pacheco Felipe de Jesús</dc:creator>
  <cp:keywords/>
  <dc:description/>
  <cp:lastModifiedBy>Felipe Cova Pacheco</cp:lastModifiedBy>
  <cp:revision>47</cp:revision>
  <cp:lastPrinted>2017-09-02T22:43:00Z</cp:lastPrinted>
  <dcterms:created xsi:type="dcterms:W3CDTF">2018-08-21T06:01:00Z</dcterms:created>
  <dcterms:modified xsi:type="dcterms:W3CDTF">2018-10-09T13:22:00Z</dcterms:modified>
</cp:coreProperties>
</file>