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b/>
          <w:b/>
          <w:bCs/>
        </w:rPr>
      </w:pPr>
      <w:r>
        <w:rPr/>
        <w:t>Questão 8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/>
      </w:pPr>
      <w:r>
        <w:rPr/>
        <w:t>A partir das equações de velocidade já calculadas: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1927860" cy="67691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 em R=r, temos: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1623060" cy="35814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74750" cy="503555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2590800" cy="100393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Como podemos obter os coeficientes de forças aerodinâmicas integrando o coeficiente de pressão e cisalhamento na superfície: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2675255" cy="480060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t>Convertendo para coordenadas polares.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2019300" cy="28829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2797810" cy="436245"/>
            <wp:effectExtent l="0" t="0" r="0" b="0"/>
            <wp:docPr id="7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1466850" cy="1181100"/>
            <wp:effectExtent l="0" t="0" r="0" b="0"/>
            <wp:docPr id="8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838200" cy="426085"/>
            <wp:effectExtent l="0" t="0" r="0" b="0"/>
            <wp:docPr id="9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 pela definição da sustentação: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1691640" cy="417195"/>
            <wp:effectExtent l="0" t="0" r="0" b="0"/>
            <wp:docPr id="10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t xml:space="preserve">Assim, como a área na forma é S = 2R(1). Combinando as equações, temos: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1371600" cy="792480"/>
            <wp:effectExtent l="0" t="0" r="0" b="0"/>
            <wp:docPr id="11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Como a geração de sustentação segue a ideia de formação de upwash e downwash gerando uma diferença no coeficiente de pressão demonstrado pela imagem abaixo, podemos afirmar que essa equação irá representar a força gerada em todos os cilindros em geral.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571875" cy="1581150"/>
            <wp:effectExtent l="0" t="0" r="0" b="0"/>
            <wp:docPr id="12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stiloPadroIago" w:customStyle="1">
    <w:name w:val="Estilo Padrão Iago"/>
    <w:basedOn w:val="Normal"/>
    <w:qFormat/>
    <w:rsid w:val="00c60589"/>
    <w:pPr>
      <w:ind w:left="360" w:hanging="0"/>
    </w:pPr>
    <w:rPr>
      <w:rFonts w:ascii="Times New Roman" w:hAnsi="Times New Roman"/>
      <w:b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LibreOffice/7.1.2.2$Linux_X86_64 LibreOffice_project/10$Build-2</Application>
  <AppVersion>15.0000</AppVersion>
  <Pages>2</Pages>
  <Words>95</Words>
  <Characters>504</Characters>
  <CharactersWithSpaces>592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2021-05-11T18:34:00Z</dcterms:created>
  <dc:creator>Iago Nonaka</dc:creator>
  <dc:description/>
  <dc:language>en-US</dc:language>
  <cp:lastModifiedBy/>
  <dcterms:modified xsi:type="dcterms:W3CDTF">2021-05-14T01:05:23Z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