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Lima Hauschild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Existem 2 maneira mais conhecidas de se avaliar desempenho: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Tempo:  quanto tempo para executar uma determinada tarefa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Throughput: determinada quantia de trabalho realizada pelo computador em intervalo de tempo, ex: quantidade de tarefas em 1 hora.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Benchmark: </w:t>
      </w:r>
      <w:r w:rsidDel="00000000" w:rsidR="00000000" w:rsidRPr="00000000">
        <w:rPr>
          <w:sz w:val="24"/>
          <w:szCs w:val="24"/>
          <w:rtl w:val="0"/>
        </w:rPr>
        <w:t xml:space="preserve">É o processo de execução de programa ou conjunto de programas em um sistema específico para medir o desempenho do sistema computacional.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Macro: </w:t>
      </w:r>
      <w:r w:rsidDel="00000000" w:rsidR="00000000" w:rsidRPr="00000000">
        <w:rPr>
          <w:sz w:val="24"/>
          <w:szCs w:val="24"/>
          <w:rtl w:val="0"/>
        </w:rPr>
        <w:t xml:space="preserve">avaliam o desempenho do sistema computacional como um todo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Micro: </w:t>
      </w:r>
      <w:r w:rsidDel="00000000" w:rsidR="00000000" w:rsidRPr="00000000">
        <w:rPr>
          <w:sz w:val="24"/>
          <w:szCs w:val="24"/>
          <w:rtl w:val="0"/>
        </w:rPr>
        <w:t xml:space="preserve">Avaliam o desempenho de alguma parte do sistema computacional, como CPU, memória e etc.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Programas de BenchMark podem ser: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 de Aplicação</w:t>
      </w:r>
      <w:r w:rsidDel="00000000" w:rsidR="00000000" w:rsidRPr="00000000">
        <w:rPr>
          <w:sz w:val="24"/>
          <w:szCs w:val="24"/>
          <w:rtl w:val="0"/>
        </w:rPr>
        <w:t xml:space="preserve">: (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</w:t>
      </w:r>
      <w:r w:rsidDel="00000000" w:rsidR="00000000" w:rsidRPr="00000000">
        <w:rPr>
          <w:sz w:val="24"/>
          <w:szCs w:val="24"/>
          <w:rtl w:val="0"/>
        </w:rPr>
        <w:t xml:space="preserve">) onde é avaliado o desempenho usando uma aplicação real, ex: photoshop, compiladores de C.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</w:t>
      </w:r>
      <w:r w:rsidDel="00000000" w:rsidR="00000000" w:rsidRPr="00000000">
        <w:rPr>
          <w:sz w:val="24"/>
          <w:szCs w:val="24"/>
          <w:rtl w:val="0"/>
        </w:rPr>
        <w:t xml:space="preserve">: muitas vezes não são portáteis)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 de Kernel: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Top500ranking</w:t>
      </w:r>
      <w:r w:rsidDel="00000000" w:rsidR="00000000" w:rsidRPr="00000000">
        <w:rPr>
          <w:sz w:val="24"/>
          <w:szCs w:val="24"/>
          <w:rtl w:val="0"/>
        </w:rPr>
        <w:t xml:space="preserve">) são benchmarks de partes de códigos críticos extraídos de aplicações reais. ex: coleção de subrotinas em Fortran.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problemas: </w:t>
      </w:r>
      <w:r w:rsidDel="00000000" w:rsidR="00000000" w:rsidRPr="00000000">
        <w:rPr>
          <w:sz w:val="24"/>
          <w:szCs w:val="24"/>
          <w:rtl w:val="0"/>
        </w:rPr>
        <w:t xml:space="preserve">São geralmente pequenos, geralmente cabem na memória cache, e só avaliam desempenho da CPU)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Benchmark Sintético: </w:t>
      </w:r>
      <w:r w:rsidDel="00000000" w:rsidR="00000000" w:rsidRPr="00000000">
        <w:rPr>
          <w:sz w:val="24"/>
          <w:szCs w:val="24"/>
          <w:rtl w:val="0"/>
        </w:rPr>
        <w:t xml:space="preserve">(Drysthone) são programas artificiais que simulam programas reais, específicas para avaliar o desempenho da máquina. Estes programas costumam explorar um mix limitado de instruções da arquitetura, tornando-se obsoletos. Além dos mesmos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 </w:t>
      </w:r>
      <w:r w:rsidDel="00000000" w:rsidR="00000000" w:rsidRPr="00000000">
        <w:rPr>
          <w:sz w:val="24"/>
          <w:szCs w:val="24"/>
          <w:rtl w:val="0"/>
        </w:rPr>
        <w:t xml:space="preserve"> apresentados pelos Benchmarks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kernel.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Lima Hauschild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