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E61" w:rsidRPr="00C25E61" w:rsidRDefault="00C25E61" w:rsidP="00C25E61">
      <w:pPr>
        <w:pStyle w:val="NormalWeb"/>
        <w:rPr>
          <w:b/>
          <w:color w:val="000000"/>
          <w:sz w:val="27"/>
          <w:szCs w:val="27"/>
        </w:rPr>
      </w:pPr>
      <w:r w:rsidRPr="00C25E61">
        <w:rPr>
          <w:b/>
          <w:color w:val="000000"/>
          <w:sz w:val="27"/>
          <w:szCs w:val="27"/>
        </w:rPr>
        <w:t xml:space="preserve">TEMPLO DOS GAMES </w:t>
      </w:r>
    </w:p>
    <w:p w:rsidR="00C25E61" w:rsidRPr="00C25E61" w:rsidRDefault="00C25E61" w:rsidP="00C25E61">
      <w:pPr>
        <w:pStyle w:val="NormalWeb"/>
        <w:rPr>
          <w:color w:val="000000"/>
          <w:sz w:val="27"/>
          <w:szCs w:val="27"/>
        </w:rPr>
      </w:pPr>
      <w:r w:rsidRPr="00C25E61">
        <w:rPr>
          <w:color w:val="000000"/>
          <w:sz w:val="27"/>
          <w:szCs w:val="27"/>
        </w:rPr>
        <w:t xml:space="preserve">Prepare-se, pois nessa sala você entrará no mundo dos games e não vai querer sair nunca mais! Entre na linha do tempo que conta a história dos videogames e os tão aclamados jogos que fizeram parte de nossas infâncias e das nossas vidas até os dias de hoje! Campeonatos, </w:t>
      </w:r>
      <w:proofErr w:type="spellStart"/>
      <w:r w:rsidRPr="00C25E61">
        <w:rPr>
          <w:color w:val="000000"/>
          <w:sz w:val="27"/>
          <w:szCs w:val="27"/>
        </w:rPr>
        <w:t>quiz</w:t>
      </w:r>
      <w:proofErr w:type="spellEnd"/>
      <w:r w:rsidRPr="00C25E61">
        <w:rPr>
          <w:color w:val="000000"/>
          <w:sz w:val="27"/>
          <w:szCs w:val="27"/>
        </w:rPr>
        <w:t xml:space="preserve"> e muito mais aqui no Templo dos Games!</w:t>
      </w:r>
    </w:p>
    <w:p w:rsidR="00C25E61" w:rsidRDefault="00C25E61" w:rsidP="00C25E61">
      <w:pPr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C25E61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Regras gerais:</w:t>
      </w:r>
    </w:p>
    <w:p w:rsidR="00C25E61" w:rsidRPr="00C25E61" w:rsidRDefault="00C25E61" w:rsidP="00C25E61">
      <w:pPr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C25E61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 xml:space="preserve">- É proibido apertar pause durante o duelo. Se usado, só poderá retornar a batalha se o adversário concordar. Se não, será desclassificado. </w:t>
      </w:r>
      <w:r w:rsidRPr="00C25E61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 xml:space="preserve">- Extremamente recomendável que leve seu PRÓPRIO CONTROLE para os campeonatos. Não serão admitidas reclamações sobre os controles fornecidos para uso no local. </w:t>
      </w:r>
      <w:r w:rsidRPr="00C25E61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>– Quaisquer danos ao controle ou qualquer outro aparelho será pago por quem estragou.</w:t>
      </w:r>
      <w:r w:rsidRPr="00C25E61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 xml:space="preserve">- Não ofenda ou grite com seu adversário, uma vez que ele se sinta incomodado com isso. </w:t>
      </w:r>
      <w:r w:rsidRPr="00C25E61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>– Se a platéia incomodar algum dos jogadores, eles tem o direito de pedir silêncio para se concentrar na partida.</w:t>
      </w:r>
      <w:r w:rsidRPr="00C25E61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 xml:space="preserve">- O Horário é extremamente importante, com 30 minutos de tolerância. Caso exceda esse tempo, será desclassificado e sem o direito a reembolso. </w:t>
      </w:r>
      <w:r w:rsidRPr="00C25E61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</w:r>
    </w:p>
    <w:p w:rsidR="00C25E61" w:rsidRPr="00C25E61" w:rsidRDefault="00C25E61" w:rsidP="00C25E61">
      <w:pPr>
        <w:pStyle w:val="NormalWeb"/>
        <w:rPr>
          <w:rStyle w:val="nfaseSutil"/>
          <w:b/>
          <w:i w:val="0"/>
          <w:color w:val="000000" w:themeColor="text1"/>
        </w:rPr>
      </w:pPr>
      <w:r w:rsidRPr="00C25E61">
        <w:rPr>
          <w:rStyle w:val="nfaseSutil"/>
          <w:b/>
          <w:i w:val="0"/>
          <w:color w:val="000000" w:themeColor="text1"/>
        </w:rPr>
        <w:t>3 - Regras padrões dos jogos de luta</w:t>
      </w:r>
    </w:p>
    <w:p w:rsidR="00C25E61" w:rsidRPr="00C25E61" w:rsidRDefault="00C25E61" w:rsidP="00C25E61">
      <w:pPr>
        <w:pStyle w:val="NormalWeb"/>
        <w:rPr>
          <w:rStyle w:val="nfaseSutil"/>
          <w:i w:val="0"/>
          <w:color w:val="000000" w:themeColor="text1"/>
        </w:rPr>
      </w:pPr>
      <w:r w:rsidRPr="00C25E61">
        <w:rPr>
          <w:rStyle w:val="nfaseSutil"/>
          <w:b/>
          <w:i w:val="0"/>
          <w:color w:val="000000" w:themeColor="text1"/>
        </w:rPr>
        <w:br/>
      </w:r>
      <w:r w:rsidRPr="00C25E61">
        <w:rPr>
          <w:rStyle w:val="nfaseSutil"/>
          <w:i w:val="0"/>
          <w:color w:val="000000" w:themeColor="text1"/>
        </w:rPr>
        <w:t>- É proibido escolher duas vezes o mesmo personagem. Só será válido escolhe-lo após jogar com outro.</w:t>
      </w:r>
      <w:r w:rsidRPr="00C25E61">
        <w:rPr>
          <w:rStyle w:val="nfaseSutil"/>
          <w:i w:val="0"/>
          <w:color w:val="000000" w:themeColor="text1"/>
        </w:rPr>
        <w:br/>
        <w:t xml:space="preserve">- Sistema de batalhas solo. Sem utilização de </w:t>
      </w:r>
      <w:proofErr w:type="spellStart"/>
      <w:r w:rsidRPr="00C25E61">
        <w:rPr>
          <w:rStyle w:val="nfaseSutil"/>
          <w:i w:val="0"/>
          <w:color w:val="000000" w:themeColor="text1"/>
        </w:rPr>
        <w:t>tag</w:t>
      </w:r>
      <w:proofErr w:type="spellEnd"/>
      <w:r w:rsidRPr="00C25E61">
        <w:rPr>
          <w:rStyle w:val="nfaseSutil"/>
          <w:i w:val="0"/>
          <w:color w:val="000000" w:themeColor="text1"/>
        </w:rPr>
        <w:t>.</w:t>
      </w:r>
      <w:r w:rsidRPr="00C25E61">
        <w:rPr>
          <w:rStyle w:val="nfaseSutil"/>
          <w:i w:val="0"/>
          <w:color w:val="000000" w:themeColor="text1"/>
        </w:rPr>
        <w:br/>
        <w:t>- Estágios serão escolhidos a partir de AMBOS os players de acordo. Caso não será selecionado RANDOM.</w:t>
      </w:r>
      <w:r w:rsidRPr="00C25E61">
        <w:rPr>
          <w:rStyle w:val="nfaseSutil"/>
          <w:i w:val="0"/>
          <w:color w:val="000000" w:themeColor="text1"/>
        </w:rPr>
        <w:br/>
        <w:t>- É permitido usar o mesmo golpe quantas vezes desejar.</w:t>
      </w:r>
    </w:p>
    <w:p w:rsidR="00C25E61" w:rsidRPr="00C25E61" w:rsidRDefault="00C25E61" w:rsidP="00C25E61">
      <w:pPr>
        <w:pStyle w:val="NormalWeb"/>
        <w:rPr>
          <w:rStyle w:val="nfaseSutil"/>
          <w:i w:val="0"/>
          <w:color w:val="000000" w:themeColor="text1"/>
        </w:rPr>
      </w:pPr>
    </w:p>
    <w:p w:rsidR="00C25E61" w:rsidRPr="00C25E61" w:rsidRDefault="00C25E61" w:rsidP="00C25E61">
      <w:pPr>
        <w:pStyle w:val="NormalWeb"/>
        <w:rPr>
          <w:rStyle w:val="nfaseSutil"/>
          <w:b/>
          <w:i w:val="0"/>
          <w:color w:val="000000" w:themeColor="text1"/>
        </w:rPr>
      </w:pPr>
      <w:r w:rsidRPr="00C25E61">
        <w:rPr>
          <w:rStyle w:val="nfaseSutil"/>
          <w:b/>
          <w:i w:val="0"/>
          <w:color w:val="000000" w:themeColor="text1"/>
        </w:rPr>
        <w:t>SUPER SMASH BROSS (WII)</w:t>
      </w:r>
    </w:p>
    <w:p w:rsidR="00C25E61" w:rsidRPr="00C25E61" w:rsidRDefault="00C25E61" w:rsidP="00C25E61">
      <w:pPr>
        <w:pStyle w:val="NormalWeb"/>
        <w:rPr>
          <w:rStyle w:val="nfaseSutil"/>
          <w:i w:val="0"/>
          <w:color w:val="000000" w:themeColor="text1"/>
        </w:rPr>
      </w:pPr>
      <w:r w:rsidRPr="00C25E61">
        <w:t>•</w:t>
      </w:r>
      <w:r w:rsidRPr="00C25E61">
        <w:rPr>
          <w:rStyle w:val="nfaseSutil"/>
          <w:i w:val="0"/>
          <w:color w:val="000000" w:themeColor="text1"/>
        </w:rPr>
        <w:t xml:space="preserve">O campeonato acontece dia </w:t>
      </w:r>
      <w:r w:rsidR="00ED1D11">
        <w:rPr>
          <w:rStyle w:val="nfaseSutil"/>
          <w:i w:val="0"/>
          <w:color w:val="000000" w:themeColor="text1"/>
        </w:rPr>
        <w:t>23</w:t>
      </w:r>
      <w:r w:rsidRPr="00C25E61">
        <w:rPr>
          <w:rStyle w:val="nfaseSutil"/>
          <w:i w:val="0"/>
          <w:color w:val="000000" w:themeColor="text1"/>
        </w:rPr>
        <w:t xml:space="preserve"> de novembro, as 15 horas.</w:t>
      </w:r>
    </w:p>
    <w:p w:rsidR="00C25E61" w:rsidRPr="00C25E61" w:rsidRDefault="00C25E61" w:rsidP="00C25E61">
      <w:pPr>
        <w:rPr>
          <w:rFonts w:ascii="Times New Roman" w:eastAsia="Times New Roman" w:hAnsi="Times New Roman" w:cs="Times New Roman"/>
        </w:rPr>
      </w:pPr>
      <w:r w:rsidRPr="00C25E61">
        <w:rPr>
          <w:rFonts w:ascii="Times New Roman" w:eastAsia="Times New Roman" w:hAnsi="Times New Roman" w:cs="Times New Roman"/>
        </w:rPr>
        <w:t xml:space="preserve">•O modelo utilizado será no estilo mata-mata (eliminação direta) no modo “Pro </w:t>
      </w:r>
      <w:proofErr w:type="spellStart"/>
      <w:r w:rsidRPr="00C25E61">
        <w:rPr>
          <w:rFonts w:ascii="Times New Roman" w:eastAsia="Times New Roman" w:hAnsi="Times New Roman" w:cs="Times New Roman"/>
        </w:rPr>
        <w:t>Tournament</w:t>
      </w:r>
      <w:proofErr w:type="spellEnd"/>
      <w:r w:rsidRPr="00C25E61">
        <w:rPr>
          <w:rFonts w:ascii="Times New Roman" w:eastAsia="Times New Roman" w:hAnsi="Times New Roman" w:cs="Times New Roman"/>
        </w:rPr>
        <w:t>” (um contra um)</w:t>
      </w:r>
    </w:p>
    <w:p w:rsidR="00C25E61" w:rsidRPr="00C25E61" w:rsidRDefault="00C25E61" w:rsidP="00C25E61">
      <w:pPr>
        <w:rPr>
          <w:rFonts w:ascii="Times New Roman" w:eastAsia="Times New Roman" w:hAnsi="Times New Roman" w:cs="Times New Roman"/>
        </w:rPr>
      </w:pPr>
      <w:r w:rsidRPr="00C25E61">
        <w:rPr>
          <w:rFonts w:ascii="Times New Roman" w:eastAsia="Times New Roman" w:hAnsi="Times New Roman" w:cs="Times New Roman"/>
        </w:rPr>
        <w:t xml:space="preserve">•As lutas serão disputadas dentro de </w:t>
      </w:r>
      <w:proofErr w:type="gramStart"/>
      <w:r w:rsidRPr="00C25E61">
        <w:rPr>
          <w:rFonts w:ascii="Times New Roman" w:eastAsia="Times New Roman" w:hAnsi="Times New Roman" w:cs="Times New Roman"/>
        </w:rPr>
        <w:t>5</w:t>
      </w:r>
      <w:proofErr w:type="gramEnd"/>
      <w:r w:rsidRPr="00C25E61">
        <w:rPr>
          <w:rFonts w:ascii="Times New Roman" w:eastAsia="Times New Roman" w:hAnsi="Times New Roman" w:cs="Times New Roman"/>
        </w:rPr>
        <w:t xml:space="preserve"> (cinco) minutos com três vidas para cada jogador.  O melhor da disputa será declarado vencedor</w:t>
      </w:r>
    </w:p>
    <w:p w:rsidR="00C25E61" w:rsidRPr="00C25E61" w:rsidRDefault="00C25E61" w:rsidP="00C25E61">
      <w:pPr>
        <w:rPr>
          <w:rFonts w:ascii="Times New Roman" w:eastAsia="Times New Roman" w:hAnsi="Times New Roman" w:cs="Times New Roman"/>
        </w:rPr>
      </w:pPr>
      <w:r w:rsidRPr="00C25E61">
        <w:rPr>
          <w:rFonts w:ascii="Times New Roman" w:eastAsia="Times New Roman" w:hAnsi="Times New Roman" w:cs="Times New Roman"/>
        </w:rPr>
        <w:lastRenderedPageBreak/>
        <w:t xml:space="preserve">•Qualquer personagem poderá ser utilizado.  O </w:t>
      </w:r>
      <w:proofErr w:type="spellStart"/>
      <w:r w:rsidRPr="00C25E61">
        <w:rPr>
          <w:rFonts w:ascii="Times New Roman" w:eastAsia="Times New Roman" w:hAnsi="Times New Roman" w:cs="Times New Roman"/>
        </w:rPr>
        <w:t>juíz</w:t>
      </w:r>
      <w:proofErr w:type="spellEnd"/>
      <w:r w:rsidRPr="00C25E61">
        <w:rPr>
          <w:rFonts w:ascii="Times New Roman" w:eastAsia="Times New Roman" w:hAnsi="Times New Roman" w:cs="Times New Roman"/>
        </w:rPr>
        <w:t xml:space="preserve"> deverá ser informado secretamente sobre o personagem a ser escolhido antes da luta</w:t>
      </w:r>
    </w:p>
    <w:p w:rsidR="00C25E61" w:rsidRPr="00C25E61" w:rsidRDefault="00C25E61" w:rsidP="00C25E61">
      <w:pPr>
        <w:rPr>
          <w:rFonts w:ascii="Times New Roman" w:eastAsia="Times New Roman" w:hAnsi="Times New Roman" w:cs="Times New Roman"/>
        </w:rPr>
      </w:pPr>
      <w:r w:rsidRPr="00C25E61">
        <w:rPr>
          <w:rFonts w:ascii="Times New Roman" w:eastAsia="Times New Roman" w:hAnsi="Times New Roman" w:cs="Times New Roman"/>
        </w:rPr>
        <w:t>•Poderão ser usados os mesmos personagens em uma mesma luta</w:t>
      </w:r>
    </w:p>
    <w:p w:rsidR="00C25E61" w:rsidRPr="00C25E61" w:rsidRDefault="00C25E61" w:rsidP="00C25E61">
      <w:pPr>
        <w:rPr>
          <w:rFonts w:ascii="Times New Roman" w:eastAsia="Times New Roman" w:hAnsi="Times New Roman" w:cs="Times New Roman"/>
        </w:rPr>
      </w:pPr>
      <w:r w:rsidRPr="00C25E61">
        <w:rPr>
          <w:rFonts w:ascii="Times New Roman" w:eastAsia="Times New Roman" w:hAnsi="Times New Roman" w:cs="Times New Roman"/>
        </w:rPr>
        <w:t xml:space="preserve">•O </w:t>
      </w:r>
      <w:proofErr w:type="spellStart"/>
      <w:r w:rsidRPr="00C25E61">
        <w:rPr>
          <w:rFonts w:ascii="Times New Roman" w:eastAsia="Times New Roman" w:hAnsi="Times New Roman" w:cs="Times New Roman"/>
        </w:rPr>
        <w:t>Damage</w:t>
      </w:r>
      <w:proofErr w:type="spellEnd"/>
      <w:r w:rsidRPr="00C25E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25E61">
        <w:rPr>
          <w:rFonts w:ascii="Times New Roman" w:eastAsia="Times New Roman" w:hAnsi="Times New Roman" w:cs="Times New Roman"/>
        </w:rPr>
        <w:t>Ratio</w:t>
      </w:r>
      <w:proofErr w:type="spellEnd"/>
      <w:r w:rsidRPr="00C25E61">
        <w:rPr>
          <w:rFonts w:ascii="Times New Roman" w:eastAsia="Times New Roman" w:hAnsi="Times New Roman" w:cs="Times New Roman"/>
        </w:rPr>
        <w:t xml:space="preserve"> será de 1.0</w:t>
      </w:r>
    </w:p>
    <w:p w:rsidR="00C25E61" w:rsidRPr="00C25E61" w:rsidRDefault="00C25E61" w:rsidP="00C25E61">
      <w:pPr>
        <w:rPr>
          <w:rFonts w:ascii="Times New Roman" w:eastAsia="Times New Roman" w:hAnsi="Times New Roman" w:cs="Times New Roman"/>
        </w:rPr>
      </w:pPr>
      <w:r w:rsidRPr="00C25E61">
        <w:rPr>
          <w:rFonts w:ascii="Times New Roman" w:eastAsia="Times New Roman" w:hAnsi="Times New Roman" w:cs="Times New Roman"/>
        </w:rPr>
        <w:t>•O uso de Itens será desabilitado e não haverá Handicap</w:t>
      </w:r>
    </w:p>
    <w:p w:rsidR="00C25E61" w:rsidRPr="00C25E61" w:rsidRDefault="00C25E61" w:rsidP="00C25E61">
      <w:pPr>
        <w:rPr>
          <w:rFonts w:ascii="Times New Roman" w:eastAsia="Times New Roman" w:hAnsi="Times New Roman" w:cs="Times New Roman"/>
        </w:rPr>
      </w:pPr>
      <w:r w:rsidRPr="00C25E61">
        <w:rPr>
          <w:rFonts w:ascii="Times New Roman" w:eastAsia="Times New Roman" w:hAnsi="Times New Roman" w:cs="Times New Roman"/>
        </w:rPr>
        <w:t>•O oponente de cada jogador será selecionado segundo a lista de inscrições, ou seja, o inscrito número 1 lutará com o inscrito número 2 e assim por diante</w:t>
      </w:r>
    </w:p>
    <w:p w:rsidR="00C25E61" w:rsidRPr="00C25E61" w:rsidRDefault="00C25E61" w:rsidP="00C25E61">
      <w:pPr>
        <w:rPr>
          <w:rFonts w:ascii="Times New Roman" w:eastAsia="Times New Roman" w:hAnsi="Times New Roman" w:cs="Times New Roman"/>
        </w:rPr>
      </w:pPr>
      <w:r w:rsidRPr="00C25E61">
        <w:rPr>
          <w:rFonts w:ascii="Times New Roman" w:eastAsia="Times New Roman" w:hAnsi="Times New Roman" w:cs="Times New Roman"/>
        </w:rPr>
        <w:t xml:space="preserve">•A partida final do campeonato será organizada em </w:t>
      </w:r>
      <w:proofErr w:type="gramStart"/>
      <w:r w:rsidRPr="00C25E61">
        <w:rPr>
          <w:rFonts w:ascii="Times New Roman" w:eastAsia="Times New Roman" w:hAnsi="Times New Roman" w:cs="Times New Roman"/>
        </w:rPr>
        <w:t>3</w:t>
      </w:r>
      <w:proofErr w:type="gramEnd"/>
      <w:r w:rsidRPr="00C25E61">
        <w:rPr>
          <w:rFonts w:ascii="Times New Roman" w:eastAsia="Times New Roman" w:hAnsi="Times New Roman" w:cs="Times New Roman"/>
        </w:rPr>
        <w:t xml:space="preserve"> (três) lutas com cinco vidas para cada jogador e sem limite de tempo.  Nela, só será permitida a troca de personagem ao jogador vencido na partida</w:t>
      </w:r>
    </w:p>
    <w:p w:rsidR="00C25E61" w:rsidRPr="00C25E61" w:rsidRDefault="00C25E61" w:rsidP="00C25E61">
      <w:pPr>
        <w:rPr>
          <w:rFonts w:ascii="Times New Roman" w:eastAsia="Times New Roman" w:hAnsi="Times New Roman" w:cs="Times New Roman"/>
        </w:rPr>
      </w:pPr>
      <w:r w:rsidRPr="00C25E61">
        <w:rPr>
          <w:rFonts w:ascii="Times New Roman" w:eastAsia="Times New Roman" w:hAnsi="Times New Roman" w:cs="Times New Roman"/>
        </w:rPr>
        <w:t>•Cada jogador poderá configurar o joystick de acordo com suas preferências antes da luta</w:t>
      </w:r>
    </w:p>
    <w:p w:rsidR="00C25E61" w:rsidRPr="00C25E61" w:rsidRDefault="00C25E61" w:rsidP="00C25E61">
      <w:pPr>
        <w:rPr>
          <w:rFonts w:ascii="Times New Roman" w:eastAsia="Times New Roman" w:hAnsi="Times New Roman" w:cs="Times New Roman"/>
        </w:rPr>
      </w:pPr>
      <w:r w:rsidRPr="00C25E61">
        <w:rPr>
          <w:rFonts w:ascii="Times New Roman" w:eastAsia="Times New Roman" w:hAnsi="Times New Roman" w:cs="Times New Roman"/>
        </w:rPr>
        <w:t xml:space="preserve">•As inscrições serão feitas na sala </w:t>
      </w:r>
      <w:r>
        <w:rPr>
          <w:rFonts w:ascii="Times New Roman" w:eastAsia="Times New Roman" w:hAnsi="Times New Roman" w:cs="Times New Roman"/>
        </w:rPr>
        <w:t>Templo dos games</w:t>
      </w:r>
      <w:r w:rsidRPr="00C25E61">
        <w:rPr>
          <w:rFonts w:ascii="Times New Roman" w:eastAsia="Times New Roman" w:hAnsi="Times New Roman" w:cs="Times New Roman"/>
        </w:rPr>
        <w:t xml:space="preserve"> no dia do evento.</w:t>
      </w:r>
    </w:p>
    <w:p w:rsidR="00C25E61" w:rsidRPr="00C25E61" w:rsidRDefault="00C25E61" w:rsidP="00C25E61">
      <w:pPr>
        <w:pStyle w:val="NormalWeb"/>
        <w:rPr>
          <w:color w:val="000000"/>
        </w:rPr>
      </w:pPr>
      <w:r w:rsidRPr="00C25E61">
        <w:t>•</w:t>
      </w:r>
      <w:r w:rsidRPr="00C25E61">
        <w:rPr>
          <w:color w:val="000000"/>
        </w:rPr>
        <w:t xml:space="preserve">A premiação será 1° Lugar – 60% do valor das inscrições e o troféu, 2° Lugar – 25% do valor das inscrições, 3° Lugar – A taxa da inscrição e será entregue na própria arena após o anuncio do vencedor. </w:t>
      </w:r>
    </w:p>
    <w:p w:rsidR="00C25E61" w:rsidRPr="00C25E61" w:rsidRDefault="00C25E61" w:rsidP="00C25E61">
      <w:pPr>
        <w:pStyle w:val="NormalWeb"/>
        <w:rPr>
          <w:color w:val="000000"/>
        </w:rPr>
      </w:pPr>
      <w:proofErr w:type="spellStart"/>
      <w:r w:rsidRPr="00C25E61">
        <w:rPr>
          <w:color w:val="000000"/>
        </w:rPr>
        <w:t>About</w:t>
      </w:r>
      <w:proofErr w:type="spellEnd"/>
      <w:r w:rsidRPr="00C25E61">
        <w:rPr>
          <w:color w:val="000000"/>
        </w:rPr>
        <w:t xml:space="preserve"> </w:t>
      </w:r>
      <w:proofErr w:type="spellStart"/>
      <w:r w:rsidRPr="00C25E61">
        <w:rPr>
          <w:color w:val="000000"/>
        </w:rPr>
        <w:t>these</w:t>
      </w:r>
      <w:proofErr w:type="spellEnd"/>
      <w:r w:rsidRPr="00C25E61">
        <w:rPr>
          <w:color w:val="000000"/>
        </w:rPr>
        <w:t xml:space="preserve"> </w:t>
      </w:r>
      <w:proofErr w:type="spellStart"/>
      <w:r w:rsidRPr="00C25E61">
        <w:rPr>
          <w:color w:val="000000"/>
        </w:rPr>
        <w:t>ads</w:t>
      </w:r>
      <w:proofErr w:type="spellEnd"/>
    </w:p>
    <w:p w:rsidR="00C25E61" w:rsidRPr="00C25E61" w:rsidRDefault="00C25E61" w:rsidP="00C25E61">
      <w:pPr>
        <w:pStyle w:val="NormalWeb"/>
        <w:rPr>
          <w:color w:val="000000"/>
          <w:sz w:val="27"/>
          <w:szCs w:val="27"/>
        </w:rPr>
      </w:pPr>
      <w:r w:rsidRPr="00C25E61">
        <w:rPr>
          <w:color w:val="000000"/>
          <w:sz w:val="27"/>
          <w:szCs w:val="27"/>
        </w:rPr>
        <w:t xml:space="preserve">E é claro, que não podiam faltar os jogos retro, vai haver </w:t>
      </w:r>
      <w:proofErr w:type="spellStart"/>
      <w:r w:rsidRPr="00C25E61">
        <w:rPr>
          <w:color w:val="000000"/>
          <w:sz w:val="27"/>
          <w:szCs w:val="27"/>
        </w:rPr>
        <w:t>free</w:t>
      </w:r>
      <w:proofErr w:type="spellEnd"/>
      <w:r w:rsidRPr="00C25E61">
        <w:rPr>
          <w:color w:val="000000"/>
          <w:sz w:val="27"/>
          <w:szCs w:val="27"/>
        </w:rPr>
        <w:t xml:space="preserve"> play o dia todo, mas esses jogos estarão em avaliação até o dia do evento, os mais pedidos e com mais players presentes no dia do evento, ganham campeonatos com regras e premiações estabelecidas pela organização. Então se quer muito um campeonato de algum deles ou outro não listado, envie pra nós na página </w:t>
      </w:r>
      <w:proofErr w:type="gramStart"/>
      <w:r w:rsidRPr="00C25E61">
        <w:rPr>
          <w:color w:val="000000"/>
          <w:sz w:val="27"/>
          <w:szCs w:val="27"/>
        </w:rPr>
        <w:t>no face</w:t>
      </w:r>
      <w:proofErr w:type="gramEnd"/>
      <w:r w:rsidRPr="00C25E61">
        <w:rPr>
          <w:color w:val="000000"/>
          <w:sz w:val="27"/>
          <w:szCs w:val="27"/>
        </w:rPr>
        <w:t xml:space="preserve">, no contato do site ou ainda pelo e-mail </w:t>
      </w:r>
      <w:hyperlink r:id="rId5" w:history="1">
        <w:r w:rsidRPr="00C25E61">
          <w:rPr>
            <w:rStyle w:val="Hyperlink"/>
            <w:sz w:val="27"/>
            <w:szCs w:val="27"/>
          </w:rPr>
          <w:t>animeotakusekai@hotmail.com</w:t>
        </w:r>
      </w:hyperlink>
      <w:r w:rsidRPr="00C25E61">
        <w:rPr>
          <w:color w:val="000000"/>
          <w:sz w:val="27"/>
          <w:szCs w:val="27"/>
        </w:rPr>
        <w:t xml:space="preserve">. </w:t>
      </w:r>
    </w:p>
    <w:p w:rsidR="00C25E61" w:rsidRPr="00C25E61" w:rsidRDefault="00C25E61" w:rsidP="00C25E61">
      <w:pPr>
        <w:pStyle w:val="NormalWeb"/>
        <w:rPr>
          <w:color w:val="000000"/>
          <w:sz w:val="27"/>
          <w:szCs w:val="27"/>
        </w:rPr>
      </w:pPr>
    </w:p>
    <w:p w:rsidR="00C25E61" w:rsidRPr="00C25E61" w:rsidRDefault="00C25E61" w:rsidP="00C25E6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C25E61">
        <w:rPr>
          <w:color w:val="000000"/>
          <w:sz w:val="27"/>
          <w:szCs w:val="27"/>
        </w:rPr>
        <w:t xml:space="preserve">Mortal </w:t>
      </w:r>
      <w:proofErr w:type="spellStart"/>
      <w:r w:rsidRPr="00C25E61">
        <w:rPr>
          <w:color w:val="000000"/>
          <w:sz w:val="27"/>
          <w:szCs w:val="27"/>
        </w:rPr>
        <w:t>Kombat</w:t>
      </w:r>
      <w:proofErr w:type="spellEnd"/>
      <w:r w:rsidRPr="00C25E61">
        <w:rPr>
          <w:color w:val="000000"/>
          <w:sz w:val="27"/>
          <w:szCs w:val="27"/>
        </w:rPr>
        <w:t xml:space="preserve"> </w:t>
      </w:r>
      <w:proofErr w:type="gramStart"/>
      <w:r w:rsidRPr="00C25E61">
        <w:rPr>
          <w:color w:val="000000"/>
          <w:sz w:val="27"/>
          <w:szCs w:val="27"/>
        </w:rPr>
        <w:t>3</w:t>
      </w:r>
      <w:proofErr w:type="gramEnd"/>
      <w:r w:rsidRPr="00C25E61">
        <w:rPr>
          <w:color w:val="000000"/>
          <w:sz w:val="27"/>
          <w:szCs w:val="27"/>
        </w:rPr>
        <w:t xml:space="preserve"> </w:t>
      </w:r>
      <w:proofErr w:type="spellStart"/>
      <w:r w:rsidRPr="00C25E61">
        <w:rPr>
          <w:color w:val="000000"/>
          <w:sz w:val="27"/>
          <w:szCs w:val="27"/>
        </w:rPr>
        <w:t>Ultimate</w:t>
      </w:r>
      <w:proofErr w:type="spellEnd"/>
    </w:p>
    <w:p w:rsidR="00C25E61" w:rsidRPr="00C25E61" w:rsidRDefault="00C25E61" w:rsidP="00C25E61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 w:rsidRPr="00C25E61">
        <w:rPr>
          <w:color w:val="000000"/>
          <w:sz w:val="27"/>
          <w:szCs w:val="27"/>
          <w:lang w:val="en-US"/>
        </w:rPr>
        <w:t>Mario Cart 64</w:t>
      </w:r>
    </w:p>
    <w:p w:rsidR="00C25E61" w:rsidRPr="00C25E61" w:rsidRDefault="00C25E61" w:rsidP="00C25E61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 w:rsidRPr="00C25E61">
        <w:rPr>
          <w:color w:val="000000"/>
          <w:sz w:val="27"/>
          <w:szCs w:val="27"/>
          <w:lang w:val="en-US"/>
        </w:rPr>
        <w:t>Bomber Man</w:t>
      </w:r>
    </w:p>
    <w:p w:rsidR="00C25E61" w:rsidRPr="00C25E61" w:rsidRDefault="00C25E61" w:rsidP="00C25E61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 w:rsidRPr="00C25E61">
        <w:rPr>
          <w:color w:val="000000"/>
          <w:sz w:val="27"/>
          <w:szCs w:val="27"/>
          <w:lang w:val="en-US"/>
        </w:rPr>
        <w:t xml:space="preserve">Top </w:t>
      </w:r>
      <w:proofErr w:type="spellStart"/>
      <w:r w:rsidRPr="00C25E61">
        <w:rPr>
          <w:color w:val="000000"/>
          <w:sz w:val="27"/>
          <w:szCs w:val="27"/>
          <w:lang w:val="en-US"/>
        </w:rPr>
        <w:t>Guear</w:t>
      </w:r>
      <w:proofErr w:type="spellEnd"/>
    </w:p>
    <w:p w:rsidR="00C25E61" w:rsidRPr="00C25E61" w:rsidRDefault="00C25E61" w:rsidP="00C25E61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 w:rsidRPr="00C25E61">
        <w:rPr>
          <w:color w:val="000000"/>
          <w:sz w:val="27"/>
          <w:szCs w:val="27"/>
          <w:lang w:val="en-US"/>
        </w:rPr>
        <w:t xml:space="preserve">Killer Instinct  </w:t>
      </w:r>
    </w:p>
    <w:p w:rsidR="00C25E61" w:rsidRPr="00C25E61" w:rsidRDefault="00C25E61" w:rsidP="00C25E61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 w:rsidRPr="00C25E61">
        <w:rPr>
          <w:color w:val="000000"/>
          <w:sz w:val="27"/>
          <w:szCs w:val="27"/>
          <w:lang w:val="en-US"/>
        </w:rPr>
        <w:t>Street Fighter II</w:t>
      </w:r>
    </w:p>
    <w:p w:rsidR="00157314" w:rsidRPr="00C25E61" w:rsidRDefault="00157314" w:rsidP="00C25E61"/>
    <w:sectPr w:rsidR="00157314" w:rsidRPr="00C25E61" w:rsidSect="00157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33CF"/>
    <w:multiLevelType w:val="hybridMultilevel"/>
    <w:tmpl w:val="723CC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C57AE"/>
    <w:multiLevelType w:val="multilevel"/>
    <w:tmpl w:val="CAF232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4342B4"/>
    <w:multiLevelType w:val="hybridMultilevel"/>
    <w:tmpl w:val="6F56B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D4A89"/>
    <w:multiLevelType w:val="hybridMultilevel"/>
    <w:tmpl w:val="63F63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5E61"/>
    <w:rsid w:val="00157314"/>
    <w:rsid w:val="0016270F"/>
    <w:rsid w:val="00C25E61"/>
    <w:rsid w:val="00ED1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61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25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C25E61"/>
    <w:rPr>
      <w:i/>
      <w:iCs/>
      <w:color w:val="808080" w:themeColor="text1" w:themeTint="7F"/>
    </w:rPr>
  </w:style>
  <w:style w:type="character" w:styleId="Hyperlink">
    <w:name w:val="Hyperlink"/>
    <w:basedOn w:val="Fontepargpadro"/>
    <w:uiPriority w:val="99"/>
    <w:unhideWhenUsed/>
    <w:rsid w:val="00C25E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meotakuseka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</dc:creator>
  <cp:lastModifiedBy>Maikel</cp:lastModifiedBy>
  <cp:revision>3</cp:revision>
  <dcterms:created xsi:type="dcterms:W3CDTF">2014-07-08T04:02:00Z</dcterms:created>
  <dcterms:modified xsi:type="dcterms:W3CDTF">2014-10-24T04:30:00Z</dcterms:modified>
</cp:coreProperties>
</file>