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25F7" w14:textId="6658F961" w:rsidR="00387D0D" w:rsidRDefault="002B6368" w:rsidP="006F3F8D">
      <w:pPr>
        <w:spacing w:after="150" w:line="240" w:lineRule="auto"/>
        <w:outlineLvl w:val="1"/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</w:pPr>
      <w:r w:rsidRPr="006F3F8D">
        <w:rPr>
          <w:noProof/>
          <w:color w:val="2CC8B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916196" wp14:editId="5CB691B3">
            <wp:simplePos x="0" y="0"/>
            <wp:positionH relativeFrom="column">
              <wp:posOffset>5101590</wp:posOffset>
            </wp:positionH>
            <wp:positionV relativeFrom="paragraph">
              <wp:posOffset>-404494</wp:posOffset>
            </wp:positionV>
            <wp:extent cx="799512" cy="449148"/>
            <wp:effectExtent l="0" t="0" r="635" b="8255"/>
            <wp:wrapNone/>
            <wp:docPr id="1" name="Imagem 1" descr="Olá, nós somos a ao³ | Trabalhamos pelo empreendedor brasil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á, nós somos a ao³ | Trabalhamos pelo empreendedor brasilei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59" cy="45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F8D">
        <w:rPr>
          <w:rFonts w:ascii="Source Sans Pro" w:eastAsia="Times New Roman" w:hAnsi="Source Sans Pro" w:cs="Times New Roman"/>
          <w:color w:val="2CC8B2"/>
          <w:sz w:val="32"/>
          <w:szCs w:val="32"/>
          <w:lang w:eastAsia="pt-BR"/>
        </w:rPr>
        <w:t>Olá, Felipe Mamede Franco!</w:t>
      </w:r>
      <w:r>
        <w:rPr>
          <w:rFonts w:ascii="Source Sans Pro" w:eastAsia="Times New Roman" w:hAnsi="Source Sans Pro" w:cs="Times New Roman"/>
          <w:color w:val="0091DC"/>
          <w:sz w:val="36"/>
          <w:szCs w:val="36"/>
          <w:lang w:eastAsia="pt-BR"/>
        </w:rPr>
        <w:br/>
      </w:r>
      <w:r w:rsidR="006F3F8D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br/>
      </w:r>
      <w:r w:rsidR="00387D0D" w:rsidRPr="00387D0D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Você está no mapeamento </w:t>
      </w:r>
      <w:r w:rsidR="00387D0D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para a oportunidade de Profissional </w:t>
      </w:r>
      <w:r w:rsidR="00291BFD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de </w:t>
      </w:r>
      <w:r w:rsidR="00387D0D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>Engenh</w:t>
      </w:r>
      <w:r w:rsidR="00291BFD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>aria</w:t>
      </w:r>
      <w:r w:rsidR="00387D0D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 de Dados</w:t>
      </w:r>
      <w:r w:rsidR="00387D0D" w:rsidRPr="00387D0D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. </w:t>
      </w:r>
    </w:p>
    <w:p w14:paraId="77962B5F" w14:textId="570AC742" w:rsidR="004A7427" w:rsidRPr="004A7427" w:rsidRDefault="004A7427" w:rsidP="00387D0D">
      <w:p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b/>
          <w:bCs/>
          <w:color w:val="666666"/>
          <w:sz w:val="24"/>
          <w:szCs w:val="24"/>
          <w:lang w:eastAsia="pt-BR"/>
        </w:rPr>
      </w:pPr>
      <w:r w:rsidRPr="004A7427">
        <w:rPr>
          <w:rFonts w:ascii="Source Sans Pro" w:eastAsia="Times New Roman" w:hAnsi="Source Sans Pro" w:cs="Helvetica"/>
          <w:b/>
          <w:bCs/>
          <w:color w:val="666666"/>
          <w:sz w:val="24"/>
          <w:szCs w:val="24"/>
          <w:lang w:eastAsia="pt-BR"/>
        </w:rPr>
        <w:t>Descrição do teste:</w:t>
      </w:r>
    </w:p>
    <w:p w14:paraId="164C05A8" w14:textId="0FF540C4" w:rsidR="00387D0D" w:rsidRPr="004A7427" w:rsidRDefault="00387D0D" w:rsidP="004A742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</w:pPr>
      <w:r w:rsidRPr="004A7427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O objetivo do teste é fazer ingestão de dados de um dataset público que contém </w:t>
      </w:r>
      <w:r w:rsidR="00C40465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informações sobre a vacinação contra a COVID-19 no estado de Sergipe – Brasil.</w:t>
      </w:r>
      <w:r w:rsidR="00C40465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br/>
      </w:r>
      <w:r w:rsidR="00C40465" w:rsidRPr="00C40465">
        <w:rPr>
          <w:rFonts w:ascii="Source Sans Pro" w:eastAsia="Times New Roman" w:hAnsi="Source Sans Pro" w:cs="Helvetica"/>
          <w:b/>
          <w:bCs/>
          <w:color w:val="666666"/>
          <w:sz w:val="24"/>
          <w:szCs w:val="24"/>
          <w:lang w:val="pt-BR" w:eastAsia="pt-BR"/>
        </w:rPr>
        <w:t xml:space="preserve">O dataset se encontra em anexo neste e-mail no formato </w:t>
      </w:r>
      <w:r w:rsidR="00C40465" w:rsidRPr="00C40465">
        <w:rPr>
          <w:rFonts w:ascii="Source Sans Pro" w:eastAsia="Times New Roman" w:hAnsi="Source Sans Pro" w:cs="Helvetica"/>
          <w:b/>
          <w:bCs/>
          <w:i/>
          <w:iCs/>
          <w:color w:val="666666"/>
          <w:sz w:val="24"/>
          <w:szCs w:val="24"/>
          <w:lang w:val="pt-BR" w:eastAsia="pt-BR"/>
        </w:rPr>
        <w:t>CSV</w:t>
      </w:r>
      <w:r w:rsidR="00C40465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para a realização do download.</w:t>
      </w:r>
    </w:p>
    <w:p w14:paraId="5BF22655" w14:textId="14C4BBB2" w:rsidR="00C40465" w:rsidRPr="006F3F8D" w:rsidRDefault="00387D0D" w:rsidP="00C40465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</w:pPr>
      <w:r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Escreva uma aplicação em Python que seja capaz de ler o arquivo</w:t>
      </w:r>
      <w:r w:rsidR="00811526"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(</w:t>
      </w:r>
      <w:proofErr w:type="spellStart"/>
      <w:r w:rsidR="00811526"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csv</w:t>
      </w:r>
      <w:proofErr w:type="spellEnd"/>
      <w:r w:rsidR="00811526"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)</w:t>
      </w:r>
      <w:r w:rsidR="00C40465"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e realizar os seguintes requisitos</w:t>
      </w:r>
      <w:r w:rsidR="00811526"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</w:t>
      </w:r>
      <w:r w:rsidR="006F3F8D"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necessários</w:t>
      </w:r>
      <w:r w:rsidR="00C40465"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:</w:t>
      </w:r>
    </w:p>
    <w:p w14:paraId="42AFA2CA" w14:textId="3DEF440B" w:rsidR="00C40465" w:rsidRDefault="00C40465" w:rsidP="00C40465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</w:pPr>
      <w:r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Persistir o mesmo em uma base não relacional (</w:t>
      </w:r>
      <w:proofErr w:type="spellStart"/>
      <w:r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NoSql</w:t>
      </w:r>
      <w:proofErr w:type="spellEnd"/>
      <w:r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). </w:t>
      </w:r>
      <w:r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br/>
      </w:r>
      <w:proofErr w:type="spellStart"/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Sugestão</w:t>
      </w:r>
      <w:proofErr w:type="spellEnd"/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: MongoDB</w:t>
      </w:r>
      <w:r w:rsidRPr="00C40465"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.</w:t>
      </w:r>
    </w:p>
    <w:p w14:paraId="301A0112" w14:textId="0245DA12" w:rsidR="00C40465" w:rsidRDefault="00C40465" w:rsidP="00C40465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</w:pPr>
      <w:r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Persistir o mesmo em uma base relacional (SQL). </w:t>
      </w:r>
      <w:r w:rsidRPr="006F3F8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br/>
      </w:r>
      <w:proofErr w:type="spellStart"/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Sugestão</w:t>
      </w:r>
      <w:proofErr w:type="spellEnd"/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: M</w:t>
      </w:r>
      <w:r w:rsidR="00EE2473"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y</w:t>
      </w:r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 xml:space="preserve">SQL </w:t>
      </w:r>
      <w:proofErr w:type="spellStart"/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ou</w:t>
      </w:r>
      <w:proofErr w:type="spellEnd"/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 xml:space="preserve"> </w:t>
      </w:r>
      <w:r w:rsidR="00EE2473">
        <w:rPr>
          <w:rFonts w:ascii="Arial" w:hAnsi="Arial" w:cs="Arial"/>
          <w:color w:val="666666"/>
        </w:rPr>
        <w:t>PostgreSQL</w:t>
      </w:r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.</w:t>
      </w:r>
    </w:p>
    <w:p w14:paraId="41551E0E" w14:textId="3E1AFBDC" w:rsidR="00C40465" w:rsidRPr="006F3F8D" w:rsidRDefault="00C40465" w:rsidP="00C40465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</w:pPr>
      <w:r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Persistir</w:t>
      </w:r>
      <w:r w:rsidRPr="004A7427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o</w:t>
      </w:r>
      <w:r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mesmo</w:t>
      </w:r>
      <w:r w:rsidRPr="004A7427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no formato parquet</w:t>
      </w:r>
      <w:r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com o devido particionamento que julgar necessário</w:t>
      </w:r>
      <w:r w:rsidRPr="004A7427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</w:t>
      </w:r>
      <w:r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em seu</w:t>
      </w:r>
      <w:r w:rsidRPr="004A7427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 file system local.</w:t>
      </w:r>
    </w:p>
    <w:p w14:paraId="2C3CEB42" w14:textId="77777777" w:rsidR="00811526" w:rsidRPr="006F3F8D" w:rsidRDefault="00811526" w:rsidP="00811526">
      <w:pPr>
        <w:pStyle w:val="PargrafodaLista"/>
        <w:spacing w:before="100" w:beforeAutospacing="1" w:after="100" w:afterAutospacing="1" w:line="240" w:lineRule="auto"/>
        <w:ind w:left="1776"/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</w:pPr>
    </w:p>
    <w:p w14:paraId="774BDEB2" w14:textId="3CAA0DAC" w:rsidR="00387D0D" w:rsidRPr="004A7427" w:rsidRDefault="004A7427" w:rsidP="00387D0D">
      <w:p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b/>
          <w:bCs/>
          <w:color w:val="666666"/>
          <w:sz w:val="24"/>
          <w:szCs w:val="24"/>
          <w:lang w:eastAsia="pt-BR"/>
        </w:rPr>
      </w:pPr>
      <w:r w:rsidRPr="004A7427">
        <w:rPr>
          <w:rFonts w:ascii="Source Sans Pro" w:eastAsia="Times New Roman" w:hAnsi="Source Sans Pro" w:cs="Helvetica"/>
          <w:b/>
          <w:bCs/>
          <w:color w:val="666666"/>
          <w:sz w:val="24"/>
          <w:szCs w:val="24"/>
          <w:lang w:eastAsia="pt-BR"/>
        </w:rPr>
        <w:t>O que será avaliado:</w:t>
      </w:r>
    </w:p>
    <w:p w14:paraId="18C899D9" w14:textId="77777777" w:rsidR="004A7427" w:rsidRDefault="00387D0D" w:rsidP="00387D0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</w:pPr>
      <w:r w:rsidRPr="00387D0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O padrão de codificação e o conhecimento de bibliotecas em Python;</w:t>
      </w:r>
    </w:p>
    <w:p w14:paraId="70D04E7E" w14:textId="77777777" w:rsidR="004A7427" w:rsidRDefault="00387D0D" w:rsidP="00387D0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</w:pPr>
      <w:r w:rsidRPr="00387D0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Conhecimento básico de modelagem de dados</w:t>
      </w:r>
      <w:r w:rsidR="004A7427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;</w:t>
      </w:r>
    </w:p>
    <w:p w14:paraId="017E598C" w14:textId="22E8B29F" w:rsidR="00387D0D" w:rsidRDefault="00387D0D" w:rsidP="00387D0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</w:pPr>
      <w:r w:rsidRPr="00387D0D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Conhecimento no tratamento dos dados a partir de um dataset</w:t>
      </w:r>
      <w:r w:rsidR="00EE2473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;</w:t>
      </w:r>
    </w:p>
    <w:p w14:paraId="44586998" w14:textId="7819B8F0" w:rsidR="00811526" w:rsidRDefault="00811526" w:rsidP="00387D0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</w:pPr>
      <w:r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 xml:space="preserve">Processo de ETL bem executado, levando em consideração: </w:t>
      </w:r>
      <w:proofErr w:type="spellStart"/>
      <w:r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encoding</w:t>
      </w:r>
      <w:proofErr w:type="spellEnd"/>
      <w:r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, tratamento de campos vazios, dados duplicados, e demais boas práticas</w:t>
      </w:r>
      <w:r w:rsidR="00EE2473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;</w:t>
      </w:r>
    </w:p>
    <w:p w14:paraId="5AD6665C" w14:textId="227FFC8F" w:rsidR="00811526" w:rsidRPr="00811526" w:rsidRDefault="00811526" w:rsidP="00387D0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b/>
          <w:bCs/>
          <w:color w:val="666666"/>
          <w:sz w:val="24"/>
          <w:szCs w:val="24"/>
          <w:lang w:val="pt-BR" w:eastAsia="pt-BR"/>
        </w:rPr>
      </w:pPr>
      <w:r w:rsidRPr="00811526">
        <w:rPr>
          <w:rFonts w:ascii="Source Sans Pro" w:eastAsia="Times New Roman" w:hAnsi="Source Sans Pro" w:cs="Helvetica"/>
          <w:b/>
          <w:bCs/>
          <w:color w:val="666666"/>
          <w:sz w:val="24"/>
          <w:szCs w:val="24"/>
          <w:lang w:val="pt-BR" w:eastAsia="pt-BR"/>
        </w:rPr>
        <w:t xml:space="preserve">Item opcional: </w:t>
      </w:r>
      <w:r>
        <w:rPr>
          <w:rFonts w:ascii="Source Sans Pro" w:eastAsia="Times New Roman" w:hAnsi="Source Sans Pro" w:cs="Helvetica"/>
          <w:b/>
          <w:bCs/>
          <w:color w:val="666666"/>
          <w:sz w:val="24"/>
          <w:szCs w:val="24"/>
          <w:lang w:val="pt-BR" w:eastAsia="pt-BR"/>
        </w:rPr>
        <w:t xml:space="preserve"> </w:t>
      </w:r>
      <w:r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Criar vi</w:t>
      </w:r>
      <w:r w:rsidR="00EE2473">
        <w:rPr>
          <w:rFonts w:ascii="Source Sans Pro" w:eastAsia="Times New Roman" w:hAnsi="Source Sans Pro" w:cs="Helvetica"/>
          <w:color w:val="666666"/>
          <w:sz w:val="24"/>
          <w:szCs w:val="24"/>
          <w:lang w:val="pt-BR" w:eastAsia="pt-BR"/>
        </w:rPr>
        <w:t>sões a partir dos dados disponíveis que jugue relevantes.</w:t>
      </w:r>
    </w:p>
    <w:p w14:paraId="0D18A8E4" w14:textId="07C0E2D6" w:rsidR="00387D0D" w:rsidRDefault="004A7427" w:rsidP="00387D0D">
      <w:p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</w:pPr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br/>
      </w:r>
      <w:r w:rsidR="00387D0D"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 xml:space="preserve">Dúvidas? Entre em contato conosco: </w:t>
      </w:r>
    </w:p>
    <w:p w14:paraId="4B82AA59" w14:textId="204837EE" w:rsidR="00387D0D" w:rsidRDefault="006F3F8D" w:rsidP="00387D0D">
      <w:p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</w:pPr>
      <w:hyperlink r:id="rId6" w:history="1">
        <w:r w:rsidR="00EE2473" w:rsidRPr="00150A8E">
          <w:rPr>
            <w:rStyle w:val="Hyperlink"/>
            <w:rFonts w:ascii="Source Sans Pro" w:eastAsia="Times New Roman" w:hAnsi="Source Sans Pro" w:cs="Helvetica"/>
            <w:sz w:val="24"/>
            <w:szCs w:val="24"/>
            <w:lang w:eastAsia="pt-BR"/>
          </w:rPr>
          <w:t>aline.leitao@ao3tech.com</w:t>
        </w:r>
      </w:hyperlink>
      <w:r w:rsidR="00EE2473"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br/>
      </w:r>
      <w:hyperlink r:id="rId7" w:history="1">
        <w:r w:rsidR="00EE2473" w:rsidRPr="00150A8E">
          <w:rPr>
            <w:rStyle w:val="Hyperlink"/>
            <w:rFonts w:ascii="Source Sans Pro" w:eastAsia="Times New Roman" w:hAnsi="Source Sans Pro" w:cs="Helvetica"/>
            <w:sz w:val="24"/>
            <w:szCs w:val="24"/>
            <w:lang w:eastAsia="pt-BR"/>
          </w:rPr>
          <w:t>ulisses.maia@ao3tech.com</w:t>
        </w:r>
      </w:hyperlink>
      <w:r w:rsidR="00EE2473"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br/>
      </w:r>
      <w:hyperlink r:id="rId8" w:history="1">
        <w:r w:rsidR="00EE2473" w:rsidRPr="00150A8E">
          <w:rPr>
            <w:rStyle w:val="Hyperlink"/>
            <w:rFonts w:ascii="Source Sans Pro" w:eastAsia="Times New Roman" w:hAnsi="Source Sans Pro" w:cs="Helvetica"/>
            <w:sz w:val="24"/>
            <w:szCs w:val="24"/>
            <w:lang w:eastAsia="pt-BR"/>
          </w:rPr>
          <w:t>bruno.passos@ao3tech.com</w:t>
        </w:r>
      </w:hyperlink>
      <w:r w:rsidR="00EE2473"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br/>
      </w:r>
      <w:hyperlink r:id="rId9" w:history="1">
        <w:r w:rsidR="00EE2473" w:rsidRPr="00150A8E">
          <w:rPr>
            <w:rStyle w:val="Hyperlink"/>
            <w:rFonts w:ascii="Source Sans Pro" w:eastAsia="Times New Roman" w:hAnsi="Source Sans Pro" w:cs="Helvetica"/>
            <w:sz w:val="24"/>
            <w:szCs w:val="24"/>
            <w:lang w:eastAsia="pt-BR"/>
          </w:rPr>
          <w:t>jeferson.lopes@ao3tech.com</w:t>
        </w:r>
      </w:hyperlink>
      <w:r w:rsidR="00EE2473"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br/>
      </w:r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br/>
      </w:r>
      <w:r w:rsidR="00387D0D"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Boa sorte e até breve!</w:t>
      </w:r>
    </w:p>
    <w:p w14:paraId="36371464" w14:textId="5C3FE2F8" w:rsidR="00387D0D" w:rsidRDefault="00387D0D" w:rsidP="00387D0D">
      <w:pPr>
        <w:spacing w:before="100" w:beforeAutospacing="1" w:after="100" w:afterAutospacing="1" w:line="240" w:lineRule="auto"/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</w:pPr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Abraços</w:t>
      </w:r>
    </w:p>
    <w:p w14:paraId="22A652A3" w14:textId="0D9659C4" w:rsidR="008D308E" w:rsidRDefault="00387D0D" w:rsidP="006F3F8D">
      <w:pPr>
        <w:spacing w:before="100" w:beforeAutospacing="1" w:after="100" w:afterAutospacing="1" w:line="240" w:lineRule="auto"/>
      </w:pPr>
      <w:r>
        <w:rPr>
          <w:rFonts w:ascii="Source Sans Pro" w:eastAsia="Times New Roman" w:hAnsi="Source Sans Pro" w:cs="Helvetica"/>
          <w:color w:val="666666"/>
          <w:sz w:val="24"/>
          <w:szCs w:val="24"/>
          <w:lang w:eastAsia="pt-BR"/>
        </w:rPr>
        <w:t>Equipe ao³</w:t>
      </w:r>
    </w:p>
    <w:sectPr w:rsidR="008D30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4F2"/>
    <w:multiLevelType w:val="hybridMultilevel"/>
    <w:tmpl w:val="78586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6A05"/>
    <w:multiLevelType w:val="hybridMultilevel"/>
    <w:tmpl w:val="0A3C0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A703A"/>
    <w:multiLevelType w:val="multilevel"/>
    <w:tmpl w:val="411C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264D9"/>
    <w:multiLevelType w:val="hybridMultilevel"/>
    <w:tmpl w:val="BEA09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C3F7F"/>
    <w:multiLevelType w:val="hybridMultilevel"/>
    <w:tmpl w:val="4EE62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12A62"/>
    <w:multiLevelType w:val="hybridMultilevel"/>
    <w:tmpl w:val="6B0E5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25802"/>
    <w:multiLevelType w:val="hybridMultilevel"/>
    <w:tmpl w:val="256A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52121"/>
    <w:multiLevelType w:val="hybridMultilevel"/>
    <w:tmpl w:val="6B4C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4147D"/>
    <w:multiLevelType w:val="hybridMultilevel"/>
    <w:tmpl w:val="5FD024F2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C8C6C7E"/>
    <w:multiLevelType w:val="hybridMultilevel"/>
    <w:tmpl w:val="BA468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0D"/>
    <w:rsid w:val="00291BFD"/>
    <w:rsid w:val="002B6368"/>
    <w:rsid w:val="00387D0D"/>
    <w:rsid w:val="004A7427"/>
    <w:rsid w:val="006F3F8D"/>
    <w:rsid w:val="00811526"/>
    <w:rsid w:val="008D308E"/>
    <w:rsid w:val="00C40465"/>
    <w:rsid w:val="00E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ABEF"/>
  <w15:chartTrackingRefBased/>
  <w15:docId w15:val="{BED025C3-D0B5-4CBA-BDD7-DEF2A212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7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7D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7D0D"/>
    <w:pPr>
      <w:ind w:left="720"/>
      <w:contextualSpacing/>
    </w:pPr>
    <w:rPr>
      <w:lang w:val="en-US"/>
    </w:rPr>
  </w:style>
  <w:style w:type="character" w:styleId="Hyperlink">
    <w:name w:val="Hyperlink"/>
    <w:basedOn w:val="Fontepargpadro"/>
    <w:uiPriority w:val="99"/>
    <w:unhideWhenUsed/>
    <w:rsid w:val="00387D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2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.passos@ao3tec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lisses.maia@ao3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ne.leitao@ao3tech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eferson.lopes@ao3tech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Leitao, Aline Terra</dc:creator>
  <cp:keywords/>
  <dc:description/>
  <cp:lastModifiedBy>Leitao, Aline Terra</cp:lastModifiedBy>
  <cp:revision>4</cp:revision>
  <dcterms:created xsi:type="dcterms:W3CDTF">2021-08-11T19:00:00Z</dcterms:created>
  <dcterms:modified xsi:type="dcterms:W3CDTF">2021-08-11T20:11:00Z</dcterms:modified>
</cp:coreProperties>
</file>