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playlist youtube teoria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playlist practica explicacion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pagina de compañero juan deurquiza con material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H8A0IjFldaGLATsgRdmPBtiNcp5KmAHo" TargetMode="External"/><Relationship Id="rId7" Type="http://schemas.openxmlformats.org/officeDocument/2006/relationships/hyperlink" Target="https://www.youtube.com/playlist?list=PLh1hBGMP6WyWN_7bQ9ov-yH86NQHwrgdo" TargetMode="External"/><Relationship Id="rId8" Type="http://schemas.openxmlformats.org/officeDocument/2006/relationships/hyperlink" Target="https://deurquizajuancruz.notion.site/Programaci-n-Concurrente-3e47b5f0f76a4cb195d4e30cb586b4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