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934683" cy="1183344"/>
            <wp:effectExtent b="0" l="0" r="0" t="0"/>
            <wp:docPr descr="Universidade Federal do Ceará – Wikipédia, a enciclopédia livre" id="1" name="image1.png"/>
            <a:graphic>
              <a:graphicData uri="http://schemas.openxmlformats.org/drawingml/2006/picture">
                <pic:pic>
                  <pic:nvPicPr>
                    <pic:cNvPr descr="Universidade Federal do Ceará – Wikipédia, a enciclopédia livre" id="0" name="image1.png"/>
                    <pic:cNvPicPr preferRelativeResize="0"/>
                  </pic:nvPicPr>
                  <pic:blipFill>
                    <a:blip r:embed="rId7"/>
                    <a:srcRect b="2293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4683" cy="1183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Universidade Federal do Ceará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 de Pós-Graduação em Microbiologia Médica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Disciplina de Bioinformática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Prof. Felipe Pantoja Mesquita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Aula  – Alinhamento de sequências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3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Nome: Thiago Rodrigues Alencar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Matrícula: 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Parte 1 — Alinhamento múltiplo global com Clustal Omega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Nesta etapa, vocês irão recuperar no NCBI as sequências em formato FASTA de 5 genes bacterianos, montar um arquivo único e realizar um alinhamento múltiplo global no Clustal Omega.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Conjunto de acessos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Baixem as sequências FASTA correspondentes aos códigos abaixo: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1. X06373.1 — </w:t>
      </w:r>
      <w:r w:rsidDel="00000000" w:rsidR="00000000" w:rsidRPr="00000000">
        <w:rPr>
          <w:i w:val="1"/>
          <w:iCs w:val="1"/>
          <w:rtl w:val="0"/>
        </w:rPr>
        <w:t xml:space="preserve">Escherichia coli</w:t>
      </w:r>
      <w:r w:rsidDel="00000000" w:rsidR="00000000" w:rsidRPr="00000000">
        <w:rPr>
          <w:rtl w:val="0"/>
        </w:rPr>
        <w:t xml:space="preserve">  gyrA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2. JX197395.1 — </w:t>
      </w:r>
      <w:r w:rsidDel="00000000" w:rsidR="00000000" w:rsidRPr="00000000">
        <w:rPr>
          <w:i w:val="1"/>
          <w:iCs w:val="1"/>
          <w:rtl w:val="0"/>
        </w:rPr>
        <w:t xml:space="preserve">Salmonella entérica</w:t>
      </w:r>
      <w:r w:rsidDel="00000000" w:rsidR="00000000" w:rsidRPr="00000000">
        <w:rPr>
          <w:rtl w:val="0"/>
        </w:rPr>
        <w:t xml:space="preserve"> gyrA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3. AF052258.1 — </w:t>
      </w:r>
      <w:r w:rsidDel="00000000" w:rsidR="00000000" w:rsidRPr="00000000">
        <w:rPr>
          <w:i w:val="1"/>
          <w:iCs w:val="1"/>
          <w:rtl w:val="0"/>
        </w:rPr>
        <w:t xml:space="preserve">Klebsiella pneumoniae</w:t>
      </w:r>
      <w:r w:rsidDel="00000000" w:rsidR="00000000" w:rsidRPr="00000000">
        <w:rPr>
          <w:rtl w:val="0"/>
        </w:rPr>
        <w:t xml:space="preserve"> gyrA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4. L29417 — </w:t>
      </w:r>
      <w:r w:rsidDel="00000000" w:rsidR="00000000" w:rsidRPr="00000000">
        <w:rPr>
          <w:i w:val="1"/>
          <w:iCs w:val="1"/>
          <w:rtl w:val="0"/>
        </w:rPr>
        <w:t xml:space="preserve">Pseudomonas aeruginosa</w:t>
      </w:r>
      <w:r w:rsidDel="00000000" w:rsidR="00000000" w:rsidRPr="00000000">
        <w:rPr>
          <w:rtl w:val="0"/>
        </w:rPr>
        <w:t xml:space="preserve"> gyrA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5. X52132.1 — </w:t>
      </w:r>
      <w:r w:rsidDel="00000000" w:rsidR="00000000" w:rsidRPr="00000000">
        <w:rPr>
          <w:i w:val="1"/>
          <w:iCs w:val="1"/>
          <w:rtl w:val="0"/>
        </w:rPr>
        <w:t xml:space="preserve">Bacillus subtilis</w:t>
      </w:r>
      <w:r w:rsidDel="00000000" w:rsidR="00000000" w:rsidRPr="00000000">
        <w:rPr>
          <w:rtl w:val="0"/>
        </w:rPr>
        <w:t xml:space="preserve"> recE/recA-like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Etapa A — Buscar os FASTA no NCBI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Para cada acessão: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1. Acesse o NCBI Nucleotide.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2. Pesquise o acesso.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3. Abra o registro correspondente.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4. Vá para o formato **FASTA**.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5. Salve o arquivo com um nome padronizado.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Sugestão de nomes de arquivos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ecoli_gyrA.fasta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salmonella_gyrA.fasta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klebsiella_gyrA.fasta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pseudomonas_gyrA.fasta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bacillus_recE.fasta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Etapa B — Organizar os arquivos no Linux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Criem uma pasta para a prática e movam todos os FASTAs nela.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Depois, movam os arquivos para a pasta `fastas`.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Confira se os arquivos estão ok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Etapa D — Montar um FASTA único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Unam todos os FASTAs em um único arquivo: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cat *.fasta &gt; cinco_genes_bacterianos.fasta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grep "&gt;" cinco_genes_bacterianos.fasta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Etapa E — Rodar o alinhamento no Clustal Omega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Vocês podem usar:</w:t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#### Opção 1 — Web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- Abrir o Clustal Omega (EMBL-EBI) no navegador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- Colar o conteúdo de `cinco_genes_bacterianos.fasta`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- Definir que o tipo de sequência é DNA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- Rodar o alinhamento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#### Opção 2 — Linha de comando (se `clustalo` estiver instalado)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clustalo -i cinco_genes_bacterianos.fasta -o alinhamento_gyrA_recE.aln --outfmt=clu --force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Questões — Parte 1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1. Quais 4 sequências pertencem ao mesmo gene?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2. Qual sequência deve aparecer como mais distinta no alinhamento? Por quê?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3. As sequências de </w:t>
      </w:r>
      <w:r w:rsidDel="00000000" w:rsidR="00000000" w:rsidRPr="00000000">
        <w:rPr>
          <w:i w:val="1"/>
          <w:iCs w:val="1"/>
          <w:rtl w:val="0"/>
        </w:rPr>
        <w:t xml:space="preserve">gyrA</w:t>
      </w:r>
      <w:r w:rsidDel="00000000" w:rsidR="00000000" w:rsidRPr="00000000">
        <w:rPr>
          <w:rtl w:val="0"/>
        </w:rPr>
        <w:t xml:space="preserve"> pertencem à mesma espécie?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4. As sequências de </w:t>
      </w:r>
      <w:r w:rsidDel="00000000" w:rsidR="00000000" w:rsidRPr="00000000">
        <w:rPr>
          <w:i w:val="1"/>
          <w:iCs w:val="1"/>
          <w:rtl w:val="0"/>
        </w:rPr>
        <w:t xml:space="preserve">gyrA</w:t>
      </w:r>
      <w:r w:rsidDel="00000000" w:rsidR="00000000" w:rsidRPr="00000000">
        <w:rPr>
          <w:rtl w:val="0"/>
        </w:rPr>
        <w:t xml:space="preserve"> são homólogas? Justifique.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5. O alinhamento mostra regiões mais conservadas? Em quais sequências isso é mais evidente?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6. Como a inclusão de um gene diferente afeta a interpretação do alinhamento múltiplo?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Parte 2 — Identificação de reads em FASTQ usando BLAST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Nesta etapa, vocês irão inspecionar arquivos FASTQ, extrair a sequência de uma </w:t>
      </w:r>
      <w:r w:rsidDel="00000000" w:rsidR="00000000" w:rsidRPr="00000000">
        <w:rPr>
          <w:i w:val="1"/>
          <w:i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e usar BLAST para identificar </w:t>
      </w:r>
      <w:r w:rsidDel="00000000" w:rsidR="00000000" w:rsidRPr="00000000">
        <w:rPr>
          <w:b w:val="1"/>
          <w:bCs w:val="1"/>
          <w:rtl w:val="0"/>
        </w:rPr>
        <w:t xml:space="preserve">de que gene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 que microrganismo</w:t>
      </w:r>
      <w:r w:rsidDel="00000000" w:rsidR="00000000" w:rsidRPr="00000000">
        <w:rPr>
          <w:rtl w:val="0"/>
        </w:rPr>
        <w:t xml:space="preserve"> ela provavelmente veio.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Arquivos FASTQ fornecidos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- `sample1.fastq`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- `sample2.fastq`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- `sample3.fastq`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Etapa A — Visualizar o conteúdo do FASTQ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cat read1_ecoli_gyrA.fastq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cat read2_hpylori_gyrA.fastq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cat read3_bsubtilis_recE.fastq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``</w:t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Etapa B — Identificar as 4 linhas do FASTQ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Para cada arquivo, identifique: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1. linha do cabeçalho  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2. linha da sequência  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3. linha separadora (`+`)  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4. linha da qualidade  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Etapa C — Extrair a read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Copiem apenas a </w:t>
      </w:r>
      <w:r w:rsidDel="00000000" w:rsidR="00000000" w:rsidRPr="00000000">
        <w:rPr>
          <w:b w:val="1"/>
          <w:bCs w:val="1"/>
          <w:rtl w:val="0"/>
        </w:rPr>
        <w:t xml:space="preserve">sequência nucleotídica</w:t>
      </w:r>
      <w:r w:rsidDel="00000000" w:rsidR="00000000" w:rsidRPr="00000000">
        <w:rPr>
          <w:rtl w:val="0"/>
        </w:rPr>
        <w:t xml:space="preserve"> da segunda linha de cada arquivo.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Etapa D — Fazer BLAST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1. Acesse o NCBI BLAST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2. Escolha nucleotide BLAST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3. Cole a sequência da </w:t>
      </w:r>
      <w:r w:rsidDel="00000000" w:rsidR="00000000" w:rsidRPr="00000000">
        <w:rPr>
          <w:i w:val="1"/>
          <w:iCs w:val="1"/>
          <w:rtl w:val="0"/>
        </w:rPr>
        <w:t xml:space="preserve">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4. Rode contra o banco `nt` ou o banco padrão de nucleotídeos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  <w:t xml:space="preserve">5. Anote o melhor hit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Questões — Parte 2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1. Qual gene foi identificado no `read1`?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2. De qual espécie veio o `read1`?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3. Qual gene foi identificado no `read2`?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4. De qual espécie veio o `read2`?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5. Qual gene foi identificado no `read3`?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6. De qual espécie veio o `read3`?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7. O melhor hit do BLAST apresentou 100% de identidade? Se não, por que isso pode acontecer?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  <w:t xml:space="preserve">8. O tamanho de uma </w:t>
      </w:r>
      <w:r w:rsidDel="00000000" w:rsidR="00000000" w:rsidRPr="00000000">
        <w:rPr>
          <w:i w:val="1"/>
          <w:i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influencia a confiança da identificação? Explique.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9. Uma única </w:t>
      </w:r>
      <w:r w:rsidDel="00000000" w:rsidR="00000000" w:rsidRPr="00000000">
        <w:rPr>
          <w:i w:val="1"/>
          <w:i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é sempre suficiente para identificar, com segurança, espécie e gene?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10. Qual a diferença entre usar uma sequência completa no BLAST e usar apenas uma </w:t>
      </w:r>
      <w:r w:rsidDel="00000000" w:rsidR="00000000" w:rsidRPr="00000000">
        <w:rPr>
          <w:i w:val="1"/>
          <w:i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curta?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hzuVHemyhAeT93dLQXvY9I/iJQ==">CgMxLjA4AHIhMVZvLUc0blFoSjczYWxicW9tTkEtUUZZWEkzZlhvaUkt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