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E566" w14:textId="5622BAE1" w:rsidR="00670C6F" w:rsidRDefault="00F61FA8" w:rsidP="00F61FA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Header – 19/06</w:t>
      </w:r>
    </w:p>
    <w:p w14:paraId="0D682035" w14:textId="197177B1" w:rsidR="00F61FA8" w:rsidRDefault="00F61FA8" w:rsidP="00F61FA8">
      <w:pPr>
        <w:pStyle w:val="PargrafodaLista"/>
        <w:numPr>
          <w:ilvl w:val="1"/>
          <w:numId w:val="1"/>
        </w:numPr>
      </w:pPr>
      <w:r w:rsidRPr="00F61FA8">
        <w:t xml:space="preserve">Logo está na pasta </w:t>
      </w:r>
      <w:proofErr w:type="spellStart"/>
      <w:r w:rsidRPr="00F61FA8">
        <w:t>a</w:t>
      </w:r>
      <w:r>
        <w:t>ssets</w:t>
      </w:r>
      <w:proofErr w:type="spellEnd"/>
    </w:p>
    <w:p w14:paraId="310983B0" w14:textId="43BCF709" w:rsidR="00F61FA8" w:rsidRDefault="00F61FA8" w:rsidP="00F61FA8">
      <w:pPr>
        <w:pStyle w:val="PargrafodaLista"/>
        <w:numPr>
          <w:ilvl w:val="1"/>
          <w:numId w:val="1"/>
        </w:numPr>
      </w:pPr>
      <w:r>
        <w:t>Nome da empresa: Sistema de Vendas</w:t>
      </w:r>
    </w:p>
    <w:p w14:paraId="435DDF7F" w14:textId="1B00FAD1" w:rsidR="00F61FA8" w:rsidRPr="00F61FA8" w:rsidRDefault="00F61FA8" w:rsidP="00F61FA8">
      <w:pPr>
        <w:pStyle w:val="PargrafodaLista"/>
        <w:numPr>
          <w:ilvl w:val="1"/>
          <w:numId w:val="1"/>
        </w:numPr>
      </w:pPr>
      <w:r>
        <w:t xml:space="preserve">Botão sair executa função que apaga a memória local </w:t>
      </w:r>
      <w:proofErr w:type="spellStart"/>
      <w:r>
        <w:t>userData</w:t>
      </w:r>
      <w:proofErr w:type="spellEnd"/>
      <w:r>
        <w:t xml:space="preserve"> e volta para tela de login</w:t>
      </w:r>
    </w:p>
    <w:p w14:paraId="62EB10F1" w14:textId="0FA2F1EE" w:rsidR="00F61FA8" w:rsidRDefault="00F61FA8" w:rsidP="00F61FA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Footer - 21/06</w:t>
      </w:r>
    </w:p>
    <w:p w14:paraId="7927EE4E" w14:textId="61368F55" w:rsidR="00F61FA8" w:rsidRPr="00F61FA8" w:rsidRDefault="00F61FA8" w:rsidP="00F61FA8">
      <w:pPr>
        <w:pStyle w:val="PargrafodaLista"/>
        <w:numPr>
          <w:ilvl w:val="1"/>
          <w:numId w:val="1"/>
        </w:numPr>
      </w:pPr>
      <w:r w:rsidRPr="00F61FA8">
        <w:t>Fazer o link de c</w:t>
      </w:r>
      <w:r>
        <w:t>ada rede social (</w:t>
      </w:r>
      <w:hyperlink r:id="rId5" w:history="1">
        <w:r w:rsidRPr="00E5365F">
          <w:rPr>
            <w:rStyle w:val="Hyperlink"/>
          </w:rPr>
          <w:t>www.facebook.com</w:t>
        </w:r>
      </w:hyperlink>
      <w:r>
        <w:t>, ...)</w:t>
      </w:r>
    </w:p>
    <w:p w14:paraId="22290435" w14:textId="05259B08" w:rsidR="00F61FA8" w:rsidRDefault="00F61FA8" w:rsidP="00F61FA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Navbar – 22/06</w:t>
      </w:r>
    </w:p>
    <w:p w14:paraId="0EB92BA5" w14:textId="1B43B290" w:rsidR="00F61FA8" w:rsidRDefault="00F61FA8" w:rsidP="00F61FA8">
      <w:pPr>
        <w:pStyle w:val="PargrafodaLista"/>
        <w:numPr>
          <w:ilvl w:val="1"/>
          <w:numId w:val="1"/>
        </w:numPr>
      </w:pPr>
      <w:proofErr w:type="spellStart"/>
      <w:r w:rsidRPr="00F61FA8">
        <w:t>Navbar</w:t>
      </w:r>
      <w:proofErr w:type="spellEnd"/>
      <w:r w:rsidRPr="00F61FA8">
        <w:t xml:space="preserve"> com menus alinhados para e</w:t>
      </w:r>
      <w:r>
        <w:t>squerda</w:t>
      </w:r>
    </w:p>
    <w:p w14:paraId="0F25FF6E" w14:textId="6A38BDC2" w:rsidR="00F61FA8" w:rsidRDefault="00F61FA8" w:rsidP="00F61FA8">
      <w:pPr>
        <w:pStyle w:val="PargrafodaLista"/>
        <w:numPr>
          <w:ilvl w:val="0"/>
          <w:numId w:val="1"/>
        </w:numPr>
      </w:pPr>
      <w:r>
        <w:t>Ajustes na tela – 22/06</w:t>
      </w:r>
    </w:p>
    <w:p w14:paraId="621F5211" w14:textId="307C6DCA" w:rsidR="00F61FA8" w:rsidRDefault="00F61FA8" w:rsidP="00F61FA8">
      <w:pPr>
        <w:pStyle w:val="PargrafodaLista"/>
        <w:numPr>
          <w:ilvl w:val="1"/>
          <w:numId w:val="1"/>
        </w:numPr>
      </w:pPr>
      <w:r>
        <w:t>Tela index</w:t>
      </w:r>
    </w:p>
    <w:p w14:paraId="1DD49B50" w14:textId="1A76FEF2" w:rsidR="00F61FA8" w:rsidRDefault="00F61FA8" w:rsidP="00F61FA8">
      <w:pPr>
        <w:pStyle w:val="PargrafodaLista"/>
        <w:numPr>
          <w:ilvl w:val="2"/>
          <w:numId w:val="1"/>
        </w:numPr>
      </w:pPr>
      <w:r>
        <w:t xml:space="preserve"> ajustes formulário no centro da tela</w:t>
      </w:r>
    </w:p>
    <w:p w14:paraId="764C0566" w14:textId="6D484230" w:rsidR="00F61FA8" w:rsidRDefault="00F61FA8" w:rsidP="00F61FA8">
      <w:pPr>
        <w:pStyle w:val="PargrafodaLista"/>
        <w:numPr>
          <w:ilvl w:val="2"/>
          <w:numId w:val="1"/>
        </w:numPr>
      </w:pPr>
      <w:r>
        <w:t>Inputs com mesma formatação da tela de cadastro (materialize)</w:t>
      </w:r>
    </w:p>
    <w:p w14:paraId="08201564" w14:textId="239FD6F5" w:rsidR="00F61FA8" w:rsidRDefault="00F61FA8" w:rsidP="00F61FA8">
      <w:pPr>
        <w:pStyle w:val="PargrafodaLista"/>
        <w:numPr>
          <w:ilvl w:val="2"/>
          <w:numId w:val="1"/>
        </w:numPr>
      </w:pPr>
      <w:r>
        <w:t>Input um embaixo do outro</w:t>
      </w:r>
    </w:p>
    <w:p w14:paraId="46064673" w14:textId="308CA5CA" w:rsidR="00F61FA8" w:rsidRDefault="00F61FA8" w:rsidP="00F61FA8">
      <w:pPr>
        <w:pStyle w:val="PargrafodaLista"/>
        <w:numPr>
          <w:ilvl w:val="2"/>
          <w:numId w:val="1"/>
        </w:numPr>
      </w:pPr>
      <w:r>
        <w:t xml:space="preserve">Colocar </w:t>
      </w:r>
      <w:proofErr w:type="spellStart"/>
      <w:r>
        <w:t>margin</w:t>
      </w:r>
      <w:proofErr w:type="spellEnd"/>
      <w:r>
        <w:t xml:space="preserve"> entre os botões e input</w:t>
      </w:r>
    </w:p>
    <w:p w14:paraId="1EC11432" w14:textId="73AC110F" w:rsidR="00F61FA8" w:rsidRDefault="00F61FA8" w:rsidP="00F61FA8">
      <w:pPr>
        <w:pStyle w:val="PargrafodaLista"/>
        <w:numPr>
          <w:ilvl w:val="1"/>
          <w:numId w:val="1"/>
        </w:numPr>
      </w:pPr>
      <w:r>
        <w:t>Tela cadastro</w:t>
      </w:r>
    </w:p>
    <w:p w14:paraId="2B1763D0" w14:textId="252DE1A6" w:rsidR="00F61FA8" w:rsidRDefault="00F61FA8" w:rsidP="00F61FA8">
      <w:pPr>
        <w:pStyle w:val="PargrafodaLista"/>
        <w:numPr>
          <w:ilvl w:val="2"/>
          <w:numId w:val="1"/>
        </w:numPr>
      </w:pPr>
      <w:r>
        <w:t>Deixar mensagens de erro (em vermelho) escondidas, mostrar somente após clicar em ‘enviar’</w:t>
      </w:r>
    </w:p>
    <w:p w14:paraId="70022EB7" w14:textId="35D7386C" w:rsidR="00F61FA8" w:rsidRDefault="00F61FA8" w:rsidP="00F61FA8"/>
    <w:p w14:paraId="1C9C4713" w14:textId="1E9A7F80" w:rsidR="00F61FA8" w:rsidRPr="00F61FA8" w:rsidRDefault="00F61FA8" w:rsidP="00F61FA8">
      <w:r w:rsidRPr="00F61FA8">
        <w:drawing>
          <wp:inline distT="0" distB="0" distL="0" distR="0" wp14:anchorId="281A1B02" wp14:editId="7E8A4B48">
            <wp:extent cx="5943600" cy="15970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FA8" w:rsidRPr="00F61FA8" w:rsidSect="000C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5447A"/>
    <w:multiLevelType w:val="hybridMultilevel"/>
    <w:tmpl w:val="5FAA8FC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BA"/>
    <w:rsid w:val="000C528E"/>
    <w:rsid w:val="00670C6F"/>
    <w:rsid w:val="007966BA"/>
    <w:rsid w:val="00F6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CCC1"/>
  <w15:chartTrackingRefBased/>
  <w15:docId w15:val="{DCE64088-7AC5-4E35-B029-1B6FBF0D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1FA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1F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1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faceb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540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Padilha</dc:creator>
  <cp:keywords/>
  <dc:description/>
  <cp:lastModifiedBy>Felipe Padilha</cp:lastModifiedBy>
  <cp:revision>2</cp:revision>
  <dcterms:created xsi:type="dcterms:W3CDTF">2021-06-17T22:42:00Z</dcterms:created>
  <dcterms:modified xsi:type="dcterms:W3CDTF">2021-06-17T22:50:00Z</dcterms:modified>
</cp:coreProperties>
</file>