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0E" w:rsidRDefault="00184309" w:rsidP="00567E0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20"/>
          <w:szCs w:val="20"/>
        </w:rPr>
        <w:t>A pentágono alpinismo</w:t>
      </w:r>
      <w:r w:rsidR="00567E0E">
        <w:rPr>
          <w:rFonts w:ascii="Open Sans" w:hAnsi="Open Sans" w:cs="Open Sans"/>
          <w:color w:val="777777"/>
          <w:sz w:val="20"/>
          <w:szCs w:val="20"/>
        </w:rPr>
        <w:t xml:space="preserve"> oferece um </w:t>
      </w:r>
      <w:r>
        <w:rPr>
          <w:rFonts w:ascii="Open Sans" w:hAnsi="Open Sans" w:cs="Open Sans"/>
          <w:color w:val="777777"/>
          <w:sz w:val="20"/>
          <w:szCs w:val="20"/>
        </w:rPr>
        <w:t>serviço</w:t>
      </w:r>
      <w:r w:rsidR="00567E0E">
        <w:rPr>
          <w:rFonts w:ascii="Open Sans" w:hAnsi="Open Sans" w:cs="Open Sans"/>
          <w:color w:val="777777"/>
          <w:sz w:val="20"/>
          <w:szCs w:val="20"/>
        </w:rPr>
        <w:t xml:space="preserve"> diferenciado na finalização de uma</w:t>
      </w:r>
      <w:r>
        <w:rPr>
          <w:rFonts w:ascii="Open Sans" w:hAnsi="Open Sans" w:cs="Open Sans"/>
          <w:color w:val="777777"/>
          <w:sz w:val="20"/>
          <w:szCs w:val="20"/>
        </w:rPr>
        <w:t xml:space="preserve"> reforma ou nova</w:t>
      </w:r>
      <w:r w:rsidR="00567E0E">
        <w:rPr>
          <w:rFonts w:ascii="Open Sans" w:hAnsi="Open Sans" w:cs="Open Sans"/>
          <w:color w:val="777777"/>
          <w:sz w:val="20"/>
          <w:szCs w:val="20"/>
        </w:rPr>
        <w:t xml:space="preserve"> construção visível</w:t>
      </w:r>
      <w:r>
        <w:rPr>
          <w:rFonts w:ascii="Open Sans" w:hAnsi="Open Sans" w:cs="Open Sans"/>
          <w:color w:val="777777"/>
          <w:sz w:val="20"/>
          <w:szCs w:val="20"/>
        </w:rPr>
        <w:t>mente</w:t>
      </w:r>
      <w:bookmarkStart w:id="0" w:name="_GoBack"/>
      <w:bookmarkEnd w:id="0"/>
      <w:r w:rsidR="00567E0E">
        <w:rPr>
          <w:rFonts w:ascii="Open Sans" w:hAnsi="Open Sans" w:cs="Open Sans"/>
          <w:color w:val="777777"/>
          <w:sz w:val="20"/>
          <w:szCs w:val="20"/>
        </w:rPr>
        <w:t xml:space="preserve"> a qualidade do nosso serviço nos detalhes, a Eco </w:t>
      </w:r>
      <w:proofErr w:type="spellStart"/>
      <w:r w:rsidR="00567E0E">
        <w:rPr>
          <w:rFonts w:ascii="Open Sans" w:hAnsi="Open Sans" w:cs="Open Sans"/>
          <w:color w:val="777777"/>
          <w:sz w:val="20"/>
          <w:szCs w:val="20"/>
        </w:rPr>
        <w:t>limp</w:t>
      </w:r>
      <w:proofErr w:type="spellEnd"/>
      <w:r w:rsidR="00567E0E">
        <w:rPr>
          <w:rFonts w:ascii="Open Sans" w:hAnsi="Open Sans" w:cs="Open Sans"/>
          <w:color w:val="777777"/>
          <w:sz w:val="20"/>
          <w:szCs w:val="20"/>
        </w:rPr>
        <w:t xml:space="preserve"> presta o serviço de</w:t>
      </w:r>
      <w:r w:rsidR="00567E0E">
        <w:rPr>
          <w:rStyle w:val="apple-converted-space"/>
          <w:rFonts w:ascii="Open Sans" w:hAnsi="Open Sans" w:cs="Open Sans"/>
          <w:color w:val="777777"/>
          <w:sz w:val="20"/>
          <w:szCs w:val="20"/>
        </w:rPr>
        <w:t> </w:t>
      </w:r>
      <w:r w:rsidR="00567E0E">
        <w:rPr>
          <w:rStyle w:val="Forte"/>
          <w:rFonts w:ascii="Open Sans" w:hAnsi="Open Sans" w:cs="Open Sans"/>
          <w:b w:val="0"/>
          <w:bCs w:val="0"/>
          <w:color w:val="777777"/>
          <w:sz w:val="20"/>
          <w:szCs w:val="20"/>
        </w:rPr>
        <w:t>limpeza pós obra</w:t>
      </w:r>
      <w:r w:rsidR="00567E0E">
        <w:rPr>
          <w:rStyle w:val="apple-converted-space"/>
          <w:rFonts w:ascii="Open Sans" w:hAnsi="Open Sans" w:cs="Open Sans"/>
          <w:color w:val="777777"/>
          <w:sz w:val="20"/>
          <w:szCs w:val="20"/>
        </w:rPr>
        <w:t> </w:t>
      </w:r>
      <w:r w:rsidR="00567E0E">
        <w:rPr>
          <w:rFonts w:ascii="Open Sans" w:hAnsi="Open Sans" w:cs="Open Sans"/>
          <w:color w:val="777777"/>
          <w:sz w:val="20"/>
          <w:szCs w:val="20"/>
        </w:rPr>
        <w:t>mais eficiente do mercado.</w:t>
      </w:r>
    </w:p>
    <w:p w:rsidR="00567E0E" w:rsidRDefault="00567E0E" w:rsidP="00567E0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20"/>
          <w:szCs w:val="20"/>
        </w:rPr>
        <w:t>Ao finalizar uma obra é claro que a sujeira fica, cimento, vestígios da reforma ou construção, poeira e outra coisas e ao contrário do que se pensa é um serviço muito complicado de se executar por que dependem de muitos fatores.</w:t>
      </w:r>
    </w:p>
    <w:p w:rsidR="00567E0E" w:rsidRDefault="00567E0E" w:rsidP="00567E0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20"/>
          <w:szCs w:val="20"/>
        </w:rPr>
        <w:t xml:space="preserve">A Eco </w:t>
      </w:r>
      <w:proofErr w:type="spellStart"/>
      <w:r>
        <w:rPr>
          <w:rFonts w:ascii="Open Sans" w:hAnsi="Open Sans" w:cs="Open Sans"/>
          <w:color w:val="777777"/>
          <w:sz w:val="20"/>
          <w:szCs w:val="20"/>
        </w:rPr>
        <w:t>Limp</w:t>
      </w:r>
      <w:proofErr w:type="spellEnd"/>
      <w:r>
        <w:rPr>
          <w:rFonts w:ascii="Open Sans" w:hAnsi="Open Sans" w:cs="Open Sans"/>
          <w:color w:val="777777"/>
          <w:sz w:val="20"/>
          <w:szCs w:val="20"/>
        </w:rPr>
        <w:t xml:space="preserve"> analisa o ambiente e com a experiência que somam anos pode se adiantar em como fazer em quanto tempo fazer e de que maneira realizar a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</w:rPr>
        <w:t> </w:t>
      </w:r>
      <w:r>
        <w:rPr>
          <w:rFonts w:ascii="Open Sans" w:hAnsi="Open Sans" w:cs="Open Sans"/>
          <w:color w:val="777777"/>
          <w:sz w:val="20"/>
          <w:szCs w:val="20"/>
        </w:rPr>
        <w:t>limpeza pós obra</w:t>
      </w:r>
      <w:r w:rsidR="00083DFC">
        <w:rPr>
          <w:rFonts w:ascii="Open Sans" w:hAnsi="Open Sans" w:cs="Open Sans"/>
          <w:color w:val="777777"/>
          <w:sz w:val="20"/>
          <w:szCs w:val="20"/>
        </w:rPr>
        <w:t xml:space="preserve">, sem que ao final reste nenhuma </w:t>
      </w:r>
      <w:r>
        <w:rPr>
          <w:rFonts w:ascii="Open Sans" w:hAnsi="Open Sans" w:cs="Open Sans"/>
          <w:color w:val="777777"/>
          <w:sz w:val="20"/>
          <w:szCs w:val="20"/>
        </w:rPr>
        <w:t>poeira, massa, cimento ou qualquer outra coisa da obra que foi realizada no local.</w:t>
      </w:r>
    </w:p>
    <w:p w:rsidR="00567E0E" w:rsidRDefault="00567E0E" w:rsidP="00567E0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20"/>
          <w:szCs w:val="20"/>
        </w:rPr>
        <w:t>Um diferencial de segurança, agilidade e experiência.</w:t>
      </w:r>
    </w:p>
    <w:p w:rsidR="00567E0E" w:rsidRDefault="00567E0E" w:rsidP="00567E0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20"/>
          <w:szCs w:val="20"/>
        </w:rPr>
        <w:t>Essa limpeza é bem diferente da limpeza comum por diversos fatores. O final de uma obra ou reforma juntam sujeira que somam quilos, pó, tinta, cola, pedras, gesso, papelão e outra infinidades de manchas, restos de tudo. Sem a mão de obra adequada o que deveria ser um final feliz acaba gerando muita dor de cabeça e um atraso gigantesco entre finalizar a obra e poder usar o ambiente de forma segura.</w:t>
      </w:r>
    </w:p>
    <w:p w:rsidR="00567E0E" w:rsidRDefault="00567E0E" w:rsidP="00567E0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17"/>
          <w:szCs w:val="17"/>
        </w:rPr>
        <w:t>Segurança, seriedade e experiência</w:t>
      </w:r>
    </w:p>
    <w:p w:rsidR="00567E0E" w:rsidRDefault="00567E0E" w:rsidP="00567E0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>
        <w:rPr>
          <w:rFonts w:ascii="Open Sans" w:hAnsi="Open Sans" w:cs="Open Sans"/>
          <w:color w:val="777777"/>
          <w:sz w:val="20"/>
          <w:szCs w:val="20"/>
        </w:rPr>
        <w:t>Em uma limpeza pós-obras, estamos preparados para que o ambiente fique brilhante, para que você possa usufruir do local como desejar.</w:t>
      </w:r>
    </w:p>
    <w:p w:rsidR="007605D7" w:rsidRDefault="00743DC9"/>
    <w:sectPr w:rsidR="00760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C8"/>
    <w:rsid w:val="00083DFC"/>
    <w:rsid w:val="00184309"/>
    <w:rsid w:val="002952BA"/>
    <w:rsid w:val="00567E0E"/>
    <w:rsid w:val="0061082A"/>
    <w:rsid w:val="00743DC9"/>
    <w:rsid w:val="00E879C8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59A4"/>
  <w15:chartTrackingRefBased/>
  <w15:docId w15:val="{E9557960-686C-43A4-AD6F-B17973B0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67E0E"/>
  </w:style>
  <w:style w:type="character" w:styleId="Forte">
    <w:name w:val="Strong"/>
    <w:basedOn w:val="Fontepargpadro"/>
    <w:uiPriority w:val="22"/>
    <w:qFormat/>
    <w:rsid w:val="00567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6</cp:revision>
  <dcterms:created xsi:type="dcterms:W3CDTF">2016-01-13T20:43:00Z</dcterms:created>
  <dcterms:modified xsi:type="dcterms:W3CDTF">2016-01-14T20:37:00Z</dcterms:modified>
</cp:coreProperties>
</file>